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DACEE" w14:textId="254828B3" w:rsidR="004C3F55" w:rsidRPr="00F82688" w:rsidRDefault="004C3F55" w:rsidP="004C3F55">
      <w:pPr>
        <w:rPr>
          <w:b/>
          <w:bCs/>
        </w:rPr>
      </w:pPr>
    </w:p>
    <w:p w14:paraId="07497758" w14:textId="1F55D35C" w:rsidR="00E51511" w:rsidRPr="00F82688" w:rsidRDefault="00E51511" w:rsidP="00E51511">
      <w:pPr>
        <w:rPr>
          <w:b/>
          <w:bCs/>
        </w:rPr>
      </w:pPr>
    </w:p>
    <w:p w14:paraId="00E2C0AA" w14:textId="4704118A" w:rsidR="004C3F55" w:rsidRPr="00F82688" w:rsidRDefault="00F82688" w:rsidP="004C3F55">
      <w:pPr>
        <w:spacing w:before="100" w:beforeAutospacing="1" w:after="100" w:afterAutospacing="1"/>
        <w:rPr>
          <w:rFonts w:asciiTheme="minorHAnsi" w:hAnsiTheme="minorHAnsi" w:cstheme="minorHAnsi"/>
          <w:b/>
          <w:bCs/>
          <w:sz w:val="40"/>
          <w:szCs w:val="40"/>
        </w:rPr>
      </w:pPr>
      <w:r w:rsidRPr="00F82688">
        <w:rPr>
          <w:rFonts w:asciiTheme="minorHAnsi" w:hAnsiTheme="minorHAnsi" w:cstheme="minorHAnsi"/>
          <w:b/>
          <w:bCs/>
          <w:sz w:val="40"/>
          <w:szCs w:val="40"/>
        </w:rPr>
        <w:t xml:space="preserve">Level 4 Diploma in </w:t>
      </w:r>
      <w:r w:rsidRPr="00F82688">
        <w:rPr>
          <w:rFonts w:ascii="Calibri" w:hAnsi="Calibri" w:cs="Calibri"/>
          <w:b/>
          <w:bCs/>
          <w:color w:val="212121"/>
          <w:sz w:val="40"/>
          <w:szCs w:val="40"/>
        </w:rPr>
        <w:t>Managing and Leading Organisations</w:t>
      </w:r>
    </w:p>
    <w:p w14:paraId="79832715" w14:textId="19DEFBBF" w:rsidR="004C3F55" w:rsidRDefault="004C3F55" w:rsidP="004C3F55"/>
    <w:p w14:paraId="1A6C8C0E" w14:textId="5145BB5E" w:rsidR="004C3F55" w:rsidRDefault="004C3F55" w:rsidP="004C3F55"/>
    <w:p w14:paraId="06F5B646" w14:textId="77777777" w:rsidR="00F82688" w:rsidRDefault="00F82688" w:rsidP="00611ED8">
      <w:pPr>
        <w:spacing w:before="100" w:beforeAutospacing="1" w:after="100" w:afterAutospacing="1"/>
      </w:pPr>
      <w:bookmarkStart w:id="0" w:name="OLE_LINK13"/>
    </w:p>
    <w:p w14:paraId="1F654296" w14:textId="61334548" w:rsidR="00611ED8" w:rsidRDefault="00611ED8" w:rsidP="00611ED8">
      <w:pPr>
        <w:spacing w:before="100" w:beforeAutospacing="1" w:after="100" w:afterAutospacing="1"/>
        <w:rPr>
          <w:rFonts w:asciiTheme="minorHAnsi" w:hAnsiTheme="minorHAnsi" w:cstheme="minorHAnsi"/>
          <w:sz w:val="22"/>
          <w:szCs w:val="22"/>
        </w:rPr>
      </w:pPr>
      <w:r w:rsidRPr="00611ED8">
        <w:rPr>
          <w:rFonts w:asciiTheme="minorHAnsi" w:hAnsiTheme="minorHAnsi" w:cstheme="minorHAnsi"/>
          <w:sz w:val="22"/>
          <w:szCs w:val="22"/>
        </w:rPr>
        <w:t xml:space="preserve">The Level 4 Diploma in </w:t>
      </w:r>
      <w:r w:rsidR="001140F5">
        <w:rPr>
          <w:rFonts w:ascii="Calibri" w:hAnsi="Calibri" w:cs="Calibri"/>
          <w:color w:val="212121"/>
          <w:sz w:val="22"/>
          <w:szCs w:val="22"/>
        </w:rPr>
        <w:t>Managing and Leading Organisations</w:t>
      </w:r>
      <w:r w:rsidR="001140F5" w:rsidRPr="00611ED8">
        <w:rPr>
          <w:rFonts w:asciiTheme="minorHAnsi" w:hAnsiTheme="minorHAnsi" w:cstheme="minorHAnsi"/>
          <w:sz w:val="22"/>
          <w:szCs w:val="22"/>
        </w:rPr>
        <w:t xml:space="preserve"> </w:t>
      </w:r>
      <w:r w:rsidRPr="00611ED8">
        <w:rPr>
          <w:rFonts w:asciiTheme="minorHAnsi" w:hAnsiTheme="minorHAnsi" w:cstheme="minorHAnsi"/>
          <w:sz w:val="22"/>
          <w:szCs w:val="22"/>
        </w:rPr>
        <w:t>is a 120-credit qualification. Learners must achieve 120 credits by completing all the modules</w:t>
      </w:r>
      <w:r w:rsidR="00A96F3E">
        <w:rPr>
          <w:rFonts w:asciiTheme="minorHAnsi" w:hAnsiTheme="minorHAnsi" w:cstheme="minorHAnsi"/>
          <w:sz w:val="22"/>
          <w:szCs w:val="22"/>
        </w:rPr>
        <w:t xml:space="preserve"> listed below.</w:t>
      </w:r>
      <w:r w:rsidRPr="00611ED8">
        <w:rPr>
          <w:rFonts w:asciiTheme="minorHAnsi" w:hAnsiTheme="minorHAnsi" w:cstheme="minorHAnsi"/>
          <w:sz w:val="22"/>
          <w:szCs w:val="22"/>
        </w:rPr>
        <w:t xml:space="preserve"> </w:t>
      </w:r>
    </w:p>
    <w:p w14:paraId="3E791457" w14:textId="77777777" w:rsidR="00A96F3E" w:rsidRPr="00611ED8" w:rsidRDefault="00A96F3E" w:rsidP="00611ED8">
      <w:pPr>
        <w:spacing w:before="100" w:beforeAutospacing="1" w:after="100" w:afterAutospacing="1"/>
        <w:rPr>
          <w:rFonts w:asciiTheme="minorHAnsi" w:hAnsiTheme="minorHAnsi" w:cstheme="minorHAnsi"/>
        </w:rPr>
      </w:pPr>
    </w:p>
    <w:tbl>
      <w:tblPr>
        <w:tblStyle w:val="TableGrid"/>
        <w:tblW w:w="0" w:type="auto"/>
        <w:tblLook w:val="04A0" w:firstRow="1" w:lastRow="0" w:firstColumn="1" w:lastColumn="0" w:noHBand="0" w:noVBand="1"/>
      </w:tblPr>
      <w:tblGrid>
        <w:gridCol w:w="5665"/>
        <w:gridCol w:w="851"/>
        <w:gridCol w:w="992"/>
        <w:gridCol w:w="1508"/>
      </w:tblGrid>
      <w:tr w:rsidR="00A96F3E" w14:paraId="230B4236" w14:textId="77777777" w:rsidTr="00A74B2C">
        <w:tc>
          <w:tcPr>
            <w:tcW w:w="5665" w:type="dxa"/>
          </w:tcPr>
          <w:p w14:paraId="0C37CD50" w14:textId="5621F42A" w:rsidR="00A96F3E" w:rsidRDefault="00A96F3E" w:rsidP="006A67F4">
            <w:pPr>
              <w:spacing w:before="100" w:beforeAutospacing="1" w:after="100" w:afterAutospacing="1"/>
              <w:rPr>
                <w:rFonts w:asciiTheme="minorHAnsi" w:hAnsiTheme="minorHAnsi" w:cstheme="minorHAnsi"/>
                <w:b/>
                <w:bCs/>
                <w:sz w:val="22"/>
                <w:szCs w:val="22"/>
              </w:rPr>
            </w:pPr>
            <w:r>
              <w:rPr>
                <w:rFonts w:asciiTheme="minorHAnsi" w:hAnsiTheme="minorHAnsi" w:cstheme="minorHAnsi"/>
                <w:b/>
                <w:bCs/>
                <w:sz w:val="22"/>
                <w:szCs w:val="22"/>
              </w:rPr>
              <w:t>Module Title</w:t>
            </w:r>
          </w:p>
        </w:tc>
        <w:tc>
          <w:tcPr>
            <w:tcW w:w="851" w:type="dxa"/>
          </w:tcPr>
          <w:p w14:paraId="53CC3201" w14:textId="146C2B9E" w:rsidR="00A96F3E" w:rsidRDefault="00A96F3E" w:rsidP="006A67F4">
            <w:pPr>
              <w:spacing w:before="100" w:beforeAutospacing="1" w:after="100" w:afterAutospacing="1"/>
              <w:rPr>
                <w:rFonts w:asciiTheme="minorHAnsi" w:hAnsiTheme="minorHAnsi" w:cstheme="minorHAnsi"/>
                <w:b/>
                <w:bCs/>
                <w:sz w:val="22"/>
                <w:szCs w:val="22"/>
              </w:rPr>
            </w:pPr>
            <w:r>
              <w:rPr>
                <w:rFonts w:asciiTheme="minorHAnsi" w:hAnsiTheme="minorHAnsi" w:cstheme="minorHAnsi"/>
                <w:b/>
                <w:bCs/>
                <w:sz w:val="22"/>
                <w:szCs w:val="22"/>
              </w:rPr>
              <w:t>Level</w:t>
            </w:r>
          </w:p>
        </w:tc>
        <w:tc>
          <w:tcPr>
            <w:tcW w:w="992" w:type="dxa"/>
          </w:tcPr>
          <w:p w14:paraId="5BA73631" w14:textId="1A2DA533" w:rsidR="00A96F3E" w:rsidRDefault="00A96F3E" w:rsidP="006A67F4">
            <w:pPr>
              <w:spacing w:before="100" w:beforeAutospacing="1" w:after="100" w:afterAutospacing="1"/>
              <w:rPr>
                <w:rFonts w:asciiTheme="minorHAnsi" w:hAnsiTheme="minorHAnsi" w:cstheme="minorHAnsi"/>
                <w:b/>
                <w:bCs/>
                <w:sz w:val="22"/>
                <w:szCs w:val="22"/>
              </w:rPr>
            </w:pPr>
            <w:r>
              <w:rPr>
                <w:rFonts w:asciiTheme="minorHAnsi" w:hAnsiTheme="minorHAnsi" w:cstheme="minorHAnsi"/>
                <w:b/>
                <w:bCs/>
                <w:sz w:val="22"/>
                <w:szCs w:val="22"/>
              </w:rPr>
              <w:t>Credit</w:t>
            </w:r>
          </w:p>
        </w:tc>
        <w:tc>
          <w:tcPr>
            <w:tcW w:w="1508" w:type="dxa"/>
          </w:tcPr>
          <w:p w14:paraId="38D6C9DF" w14:textId="68D514F0" w:rsidR="00A96F3E" w:rsidRDefault="00A96F3E" w:rsidP="006A67F4">
            <w:pPr>
              <w:spacing w:before="100" w:beforeAutospacing="1" w:after="100" w:afterAutospacing="1"/>
              <w:rPr>
                <w:rFonts w:asciiTheme="minorHAnsi" w:hAnsiTheme="minorHAnsi" w:cstheme="minorHAnsi"/>
                <w:b/>
                <w:bCs/>
                <w:sz w:val="22"/>
                <w:szCs w:val="22"/>
              </w:rPr>
            </w:pPr>
            <w:r>
              <w:rPr>
                <w:rFonts w:asciiTheme="minorHAnsi" w:hAnsiTheme="minorHAnsi" w:cstheme="minorHAnsi"/>
                <w:b/>
                <w:bCs/>
                <w:sz w:val="22"/>
                <w:szCs w:val="22"/>
              </w:rPr>
              <w:t>Guided Learning Hours</w:t>
            </w:r>
          </w:p>
        </w:tc>
      </w:tr>
      <w:tr w:rsidR="00A96F3E" w14:paraId="4FEB3BAA" w14:textId="77777777" w:rsidTr="00A74B2C">
        <w:tc>
          <w:tcPr>
            <w:tcW w:w="5665" w:type="dxa"/>
            <w:vAlign w:val="bottom"/>
          </w:tcPr>
          <w:p w14:paraId="01F7CF10" w14:textId="45A50E93" w:rsidR="00A96F3E" w:rsidRPr="00222266" w:rsidRDefault="009A37E4" w:rsidP="00222266">
            <w:pPr>
              <w:rPr>
                <w:rFonts w:asciiTheme="minorHAnsi" w:hAnsiTheme="minorHAnsi" w:cstheme="minorHAnsi"/>
                <w:sz w:val="22"/>
                <w:szCs w:val="22"/>
              </w:rPr>
            </w:pPr>
            <w:r w:rsidRPr="00C142E0">
              <w:rPr>
                <w:rFonts w:asciiTheme="minorHAnsi" w:hAnsiTheme="minorHAnsi" w:cstheme="minorHAnsi"/>
                <w:sz w:val="22"/>
                <w:szCs w:val="22"/>
              </w:rPr>
              <w:t>Inclusive human resource management</w:t>
            </w:r>
          </w:p>
        </w:tc>
        <w:tc>
          <w:tcPr>
            <w:tcW w:w="851" w:type="dxa"/>
          </w:tcPr>
          <w:p w14:paraId="1ACF4A31" w14:textId="22933BE7" w:rsidR="00A96F3E" w:rsidRDefault="00A96F3E" w:rsidP="00A96F3E">
            <w:pPr>
              <w:spacing w:before="100" w:beforeAutospacing="1" w:after="100" w:afterAutospacing="1"/>
              <w:rPr>
                <w:rFonts w:asciiTheme="minorHAnsi" w:hAnsiTheme="minorHAnsi" w:cstheme="minorHAnsi"/>
                <w:b/>
                <w:bCs/>
                <w:sz w:val="22"/>
                <w:szCs w:val="22"/>
              </w:rPr>
            </w:pPr>
            <w:r>
              <w:rPr>
                <w:rFonts w:asciiTheme="minorHAnsi" w:hAnsiTheme="minorHAnsi" w:cstheme="minorHAnsi"/>
                <w:b/>
                <w:bCs/>
                <w:sz w:val="22"/>
                <w:szCs w:val="22"/>
              </w:rPr>
              <w:t>4</w:t>
            </w:r>
          </w:p>
        </w:tc>
        <w:tc>
          <w:tcPr>
            <w:tcW w:w="992" w:type="dxa"/>
            <w:vAlign w:val="bottom"/>
          </w:tcPr>
          <w:p w14:paraId="1D5E082E" w14:textId="41998165" w:rsidR="00A96F3E" w:rsidRDefault="009A37E4" w:rsidP="00A96F3E">
            <w:pPr>
              <w:spacing w:before="100" w:beforeAutospacing="1" w:after="100" w:afterAutospacing="1"/>
              <w:jc w:val="both"/>
              <w:rPr>
                <w:rFonts w:asciiTheme="minorHAnsi" w:hAnsiTheme="minorHAnsi" w:cstheme="minorHAnsi"/>
                <w:b/>
                <w:bCs/>
                <w:sz w:val="22"/>
                <w:szCs w:val="22"/>
              </w:rPr>
            </w:pPr>
            <w:r>
              <w:rPr>
                <w:rFonts w:asciiTheme="minorHAnsi" w:hAnsiTheme="minorHAnsi" w:cstheme="minorHAnsi"/>
                <w:b/>
                <w:bCs/>
                <w:sz w:val="22"/>
                <w:szCs w:val="22"/>
              </w:rPr>
              <w:t>24</w:t>
            </w:r>
          </w:p>
        </w:tc>
        <w:tc>
          <w:tcPr>
            <w:tcW w:w="1508" w:type="dxa"/>
          </w:tcPr>
          <w:p w14:paraId="3B6C970A" w14:textId="130DECBF" w:rsidR="00A96F3E" w:rsidRDefault="009A37E4" w:rsidP="00A96F3E">
            <w:pPr>
              <w:spacing w:before="100" w:beforeAutospacing="1" w:after="100" w:afterAutospacing="1"/>
              <w:rPr>
                <w:rFonts w:asciiTheme="minorHAnsi" w:hAnsiTheme="minorHAnsi" w:cstheme="minorHAnsi"/>
                <w:b/>
                <w:bCs/>
                <w:sz w:val="22"/>
                <w:szCs w:val="22"/>
              </w:rPr>
            </w:pPr>
            <w:r>
              <w:rPr>
                <w:rFonts w:asciiTheme="minorHAnsi" w:hAnsiTheme="minorHAnsi" w:cstheme="minorHAnsi"/>
                <w:b/>
                <w:bCs/>
                <w:sz w:val="22"/>
                <w:szCs w:val="22"/>
              </w:rPr>
              <w:t>120</w:t>
            </w:r>
          </w:p>
        </w:tc>
      </w:tr>
      <w:tr w:rsidR="00A96F3E" w14:paraId="1E3B7C0B" w14:textId="77777777" w:rsidTr="00A74B2C">
        <w:tc>
          <w:tcPr>
            <w:tcW w:w="5665" w:type="dxa"/>
            <w:vAlign w:val="bottom"/>
          </w:tcPr>
          <w:p w14:paraId="0E5CCB38" w14:textId="73EB1127" w:rsidR="00A96F3E" w:rsidRPr="0004697E" w:rsidRDefault="00222266" w:rsidP="00A96F3E">
            <w:pPr>
              <w:spacing w:before="100" w:beforeAutospacing="1" w:after="100" w:afterAutospacing="1"/>
              <w:rPr>
                <w:rFonts w:asciiTheme="minorHAnsi" w:hAnsiTheme="minorHAnsi" w:cstheme="minorHAnsi"/>
                <w:b/>
                <w:bCs/>
                <w:sz w:val="22"/>
                <w:szCs w:val="22"/>
                <w:highlight w:val="yellow"/>
              </w:rPr>
            </w:pPr>
            <w:bookmarkStart w:id="1" w:name="OLE_LINK27"/>
            <w:bookmarkStart w:id="2" w:name="OLE_LINK28"/>
            <w:r w:rsidRPr="001418D6">
              <w:rPr>
                <w:rFonts w:asciiTheme="minorHAnsi" w:hAnsiTheme="minorHAnsi" w:cstheme="minorHAnsi"/>
                <w:color w:val="000000"/>
                <w:sz w:val="22"/>
                <w:szCs w:val="22"/>
              </w:rPr>
              <w:t xml:space="preserve">Organisational Culture and </w:t>
            </w:r>
            <w:r w:rsidR="00076260" w:rsidRPr="001418D6">
              <w:rPr>
                <w:rFonts w:asciiTheme="minorHAnsi" w:hAnsiTheme="minorHAnsi" w:cstheme="minorHAnsi"/>
                <w:color w:val="000000"/>
                <w:sz w:val="22"/>
                <w:szCs w:val="22"/>
              </w:rPr>
              <w:t>W</w:t>
            </w:r>
            <w:r w:rsidRPr="001418D6">
              <w:rPr>
                <w:rFonts w:asciiTheme="minorHAnsi" w:hAnsiTheme="minorHAnsi" w:cstheme="minorHAnsi"/>
                <w:color w:val="000000"/>
                <w:sz w:val="22"/>
                <w:szCs w:val="22"/>
              </w:rPr>
              <w:t xml:space="preserve">orkplace </w:t>
            </w:r>
            <w:r w:rsidR="00076260" w:rsidRPr="001418D6">
              <w:rPr>
                <w:rFonts w:asciiTheme="minorHAnsi" w:hAnsiTheme="minorHAnsi" w:cstheme="minorHAnsi"/>
                <w:color w:val="000000"/>
                <w:sz w:val="22"/>
                <w:szCs w:val="22"/>
              </w:rPr>
              <w:t>M</w:t>
            </w:r>
            <w:r w:rsidRPr="001418D6">
              <w:rPr>
                <w:rFonts w:asciiTheme="minorHAnsi" w:hAnsiTheme="minorHAnsi" w:cstheme="minorHAnsi"/>
                <w:color w:val="000000"/>
                <w:sz w:val="22"/>
                <w:szCs w:val="22"/>
              </w:rPr>
              <w:t>otivation</w:t>
            </w:r>
            <w:bookmarkEnd w:id="1"/>
            <w:bookmarkEnd w:id="2"/>
          </w:p>
        </w:tc>
        <w:tc>
          <w:tcPr>
            <w:tcW w:w="851" w:type="dxa"/>
          </w:tcPr>
          <w:p w14:paraId="18ECCA62" w14:textId="217F8FBF" w:rsidR="00A96F3E" w:rsidRDefault="00A96F3E" w:rsidP="00A96F3E">
            <w:pPr>
              <w:spacing w:before="100" w:beforeAutospacing="1" w:after="100" w:afterAutospacing="1"/>
              <w:rPr>
                <w:rFonts w:asciiTheme="minorHAnsi" w:hAnsiTheme="minorHAnsi" w:cstheme="minorHAnsi"/>
                <w:b/>
                <w:bCs/>
                <w:sz w:val="22"/>
                <w:szCs w:val="22"/>
              </w:rPr>
            </w:pPr>
            <w:r w:rsidRPr="00C81C8F">
              <w:rPr>
                <w:rFonts w:asciiTheme="minorHAnsi" w:hAnsiTheme="minorHAnsi" w:cstheme="minorHAnsi"/>
                <w:b/>
                <w:bCs/>
                <w:sz w:val="22"/>
                <w:szCs w:val="22"/>
              </w:rPr>
              <w:t>4</w:t>
            </w:r>
          </w:p>
        </w:tc>
        <w:tc>
          <w:tcPr>
            <w:tcW w:w="992" w:type="dxa"/>
            <w:vAlign w:val="bottom"/>
          </w:tcPr>
          <w:p w14:paraId="4F1CDD6E" w14:textId="135D5327" w:rsidR="00A96F3E" w:rsidRDefault="00A96F3E" w:rsidP="00A96F3E">
            <w:pPr>
              <w:spacing w:before="100" w:beforeAutospacing="1" w:after="100" w:afterAutospacing="1"/>
              <w:rPr>
                <w:rFonts w:asciiTheme="minorHAnsi" w:hAnsiTheme="minorHAnsi" w:cstheme="minorHAnsi"/>
                <w:b/>
                <w:bCs/>
                <w:sz w:val="22"/>
                <w:szCs w:val="22"/>
              </w:rPr>
            </w:pPr>
            <w:r>
              <w:rPr>
                <w:rFonts w:ascii="Calibri" w:hAnsi="Calibri" w:cs="Calibri"/>
                <w:color w:val="000000"/>
              </w:rPr>
              <w:t>24</w:t>
            </w:r>
          </w:p>
        </w:tc>
        <w:tc>
          <w:tcPr>
            <w:tcW w:w="1508" w:type="dxa"/>
          </w:tcPr>
          <w:p w14:paraId="216797E9" w14:textId="5271234F" w:rsidR="00A96F3E" w:rsidRDefault="00703FB7" w:rsidP="00A96F3E">
            <w:pPr>
              <w:spacing w:before="100" w:beforeAutospacing="1" w:after="100" w:afterAutospacing="1"/>
              <w:rPr>
                <w:rFonts w:asciiTheme="minorHAnsi" w:hAnsiTheme="minorHAnsi" w:cstheme="minorHAnsi"/>
                <w:b/>
                <w:bCs/>
                <w:sz w:val="22"/>
                <w:szCs w:val="22"/>
              </w:rPr>
            </w:pPr>
            <w:r>
              <w:rPr>
                <w:rFonts w:asciiTheme="minorHAnsi" w:hAnsiTheme="minorHAnsi" w:cstheme="minorHAnsi"/>
                <w:b/>
                <w:bCs/>
                <w:sz w:val="22"/>
                <w:szCs w:val="22"/>
              </w:rPr>
              <w:t>120</w:t>
            </w:r>
          </w:p>
        </w:tc>
      </w:tr>
      <w:tr w:rsidR="00703FB7" w14:paraId="41040C0E" w14:textId="77777777" w:rsidTr="00A74B2C">
        <w:tc>
          <w:tcPr>
            <w:tcW w:w="5665" w:type="dxa"/>
            <w:vAlign w:val="bottom"/>
          </w:tcPr>
          <w:p w14:paraId="6B1286E3" w14:textId="08BF4422" w:rsidR="00703FB7" w:rsidRPr="00222266" w:rsidRDefault="00222266" w:rsidP="00222266">
            <w:pPr>
              <w:rPr>
                <w:rFonts w:asciiTheme="minorHAnsi" w:hAnsiTheme="minorHAnsi" w:cstheme="minorHAnsi"/>
                <w:sz w:val="22"/>
                <w:szCs w:val="22"/>
              </w:rPr>
            </w:pPr>
            <w:bookmarkStart w:id="3" w:name="OLE_LINK29"/>
            <w:bookmarkStart w:id="4" w:name="OLE_LINK30"/>
            <w:r w:rsidRPr="00C659DE">
              <w:rPr>
                <w:rFonts w:asciiTheme="minorHAnsi" w:hAnsiTheme="minorHAnsi" w:cstheme="minorHAnsi"/>
                <w:color w:val="000000"/>
                <w:sz w:val="22"/>
                <w:szCs w:val="22"/>
              </w:rPr>
              <w:t>Developing and Managing High Performance Teams</w:t>
            </w:r>
            <w:bookmarkEnd w:id="3"/>
            <w:bookmarkEnd w:id="4"/>
          </w:p>
        </w:tc>
        <w:tc>
          <w:tcPr>
            <w:tcW w:w="851" w:type="dxa"/>
          </w:tcPr>
          <w:p w14:paraId="40CDAAF3" w14:textId="35BA4EEE" w:rsidR="00703FB7" w:rsidRDefault="00703FB7" w:rsidP="00703FB7">
            <w:pPr>
              <w:spacing w:before="100" w:beforeAutospacing="1" w:after="100" w:afterAutospacing="1"/>
              <w:rPr>
                <w:rFonts w:asciiTheme="minorHAnsi" w:hAnsiTheme="minorHAnsi" w:cstheme="minorHAnsi"/>
                <w:b/>
                <w:bCs/>
                <w:sz w:val="22"/>
                <w:szCs w:val="22"/>
              </w:rPr>
            </w:pPr>
            <w:r w:rsidRPr="00C81C8F">
              <w:rPr>
                <w:rFonts w:asciiTheme="minorHAnsi" w:hAnsiTheme="minorHAnsi" w:cstheme="minorHAnsi"/>
                <w:b/>
                <w:bCs/>
                <w:sz w:val="22"/>
                <w:szCs w:val="22"/>
              </w:rPr>
              <w:t>4</w:t>
            </w:r>
          </w:p>
        </w:tc>
        <w:tc>
          <w:tcPr>
            <w:tcW w:w="992" w:type="dxa"/>
            <w:vAlign w:val="bottom"/>
          </w:tcPr>
          <w:p w14:paraId="2D24091D" w14:textId="7E4BB6D7" w:rsidR="00703FB7" w:rsidRDefault="00703FB7" w:rsidP="00703FB7">
            <w:pPr>
              <w:spacing w:before="100" w:beforeAutospacing="1" w:after="100" w:afterAutospacing="1"/>
              <w:rPr>
                <w:rFonts w:asciiTheme="minorHAnsi" w:hAnsiTheme="minorHAnsi" w:cstheme="minorHAnsi"/>
                <w:b/>
                <w:bCs/>
                <w:sz w:val="22"/>
                <w:szCs w:val="22"/>
              </w:rPr>
            </w:pPr>
            <w:r>
              <w:rPr>
                <w:rFonts w:ascii="Calibri" w:hAnsi="Calibri" w:cs="Calibri"/>
                <w:color w:val="000000"/>
              </w:rPr>
              <w:t>24</w:t>
            </w:r>
          </w:p>
        </w:tc>
        <w:tc>
          <w:tcPr>
            <w:tcW w:w="1508" w:type="dxa"/>
          </w:tcPr>
          <w:p w14:paraId="5A7E7965" w14:textId="4CEAD681" w:rsidR="00703FB7" w:rsidRDefault="00703FB7" w:rsidP="00703FB7">
            <w:pPr>
              <w:spacing w:before="100" w:beforeAutospacing="1" w:after="100" w:afterAutospacing="1"/>
              <w:rPr>
                <w:rFonts w:asciiTheme="minorHAnsi" w:hAnsiTheme="minorHAnsi" w:cstheme="minorHAnsi"/>
                <w:b/>
                <w:bCs/>
                <w:sz w:val="22"/>
                <w:szCs w:val="22"/>
              </w:rPr>
            </w:pPr>
            <w:r w:rsidRPr="00E044AF">
              <w:rPr>
                <w:rFonts w:asciiTheme="minorHAnsi" w:hAnsiTheme="minorHAnsi" w:cstheme="minorHAnsi"/>
                <w:b/>
                <w:bCs/>
                <w:sz w:val="22"/>
                <w:szCs w:val="22"/>
              </w:rPr>
              <w:t>120</w:t>
            </w:r>
          </w:p>
        </w:tc>
      </w:tr>
      <w:tr w:rsidR="00703FB7" w14:paraId="433AF4CB" w14:textId="77777777" w:rsidTr="00A74B2C">
        <w:tc>
          <w:tcPr>
            <w:tcW w:w="5665" w:type="dxa"/>
            <w:vAlign w:val="bottom"/>
          </w:tcPr>
          <w:p w14:paraId="534F524C" w14:textId="7F100BF2" w:rsidR="00703FB7" w:rsidRDefault="00222266" w:rsidP="00703FB7">
            <w:pPr>
              <w:spacing w:before="100" w:beforeAutospacing="1" w:after="100" w:afterAutospacing="1"/>
              <w:rPr>
                <w:rFonts w:asciiTheme="minorHAnsi" w:hAnsiTheme="minorHAnsi" w:cstheme="minorHAnsi"/>
                <w:b/>
                <w:bCs/>
                <w:sz w:val="22"/>
                <w:szCs w:val="22"/>
              </w:rPr>
            </w:pPr>
            <w:r>
              <w:rPr>
                <w:rFonts w:asciiTheme="minorHAnsi" w:hAnsiTheme="minorHAnsi" w:cstheme="minorHAnsi"/>
                <w:sz w:val="22"/>
                <w:szCs w:val="22"/>
              </w:rPr>
              <w:t>C</w:t>
            </w:r>
            <w:r w:rsidRPr="00C659DE">
              <w:rPr>
                <w:rFonts w:asciiTheme="minorHAnsi" w:hAnsiTheme="minorHAnsi" w:cstheme="minorHAnsi"/>
                <w:sz w:val="22"/>
                <w:szCs w:val="22"/>
              </w:rPr>
              <w:t>ommunication</w:t>
            </w:r>
          </w:p>
        </w:tc>
        <w:tc>
          <w:tcPr>
            <w:tcW w:w="851" w:type="dxa"/>
          </w:tcPr>
          <w:p w14:paraId="251505F4" w14:textId="4772D14F" w:rsidR="00703FB7" w:rsidRDefault="00703FB7" w:rsidP="00703FB7">
            <w:pPr>
              <w:spacing w:before="100" w:beforeAutospacing="1" w:after="100" w:afterAutospacing="1"/>
              <w:rPr>
                <w:rFonts w:asciiTheme="minorHAnsi" w:hAnsiTheme="minorHAnsi" w:cstheme="minorHAnsi"/>
                <w:b/>
                <w:bCs/>
                <w:sz w:val="22"/>
                <w:szCs w:val="22"/>
              </w:rPr>
            </w:pPr>
            <w:r w:rsidRPr="00C81C8F">
              <w:rPr>
                <w:rFonts w:asciiTheme="minorHAnsi" w:hAnsiTheme="minorHAnsi" w:cstheme="minorHAnsi"/>
                <w:b/>
                <w:bCs/>
                <w:sz w:val="22"/>
                <w:szCs w:val="22"/>
              </w:rPr>
              <w:t>4</w:t>
            </w:r>
          </w:p>
        </w:tc>
        <w:tc>
          <w:tcPr>
            <w:tcW w:w="992" w:type="dxa"/>
            <w:vAlign w:val="bottom"/>
          </w:tcPr>
          <w:p w14:paraId="32921B09" w14:textId="4145483C" w:rsidR="00703FB7" w:rsidRDefault="009A37E4" w:rsidP="00703FB7">
            <w:pPr>
              <w:spacing w:before="100" w:beforeAutospacing="1" w:after="100" w:afterAutospacing="1"/>
              <w:rPr>
                <w:rFonts w:asciiTheme="minorHAnsi" w:hAnsiTheme="minorHAnsi" w:cstheme="minorHAnsi"/>
                <w:b/>
                <w:bCs/>
                <w:sz w:val="22"/>
                <w:szCs w:val="22"/>
              </w:rPr>
            </w:pPr>
            <w:r>
              <w:rPr>
                <w:rFonts w:asciiTheme="minorHAnsi" w:hAnsiTheme="minorHAnsi" w:cstheme="minorHAnsi"/>
                <w:b/>
                <w:bCs/>
                <w:sz w:val="22"/>
                <w:szCs w:val="22"/>
              </w:rPr>
              <w:t>12</w:t>
            </w:r>
          </w:p>
        </w:tc>
        <w:tc>
          <w:tcPr>
            <w:tcW w:w="1508" w:type="dxa"/>
          </w:tcPr>
          <w:p w14:paraId="2A24075B" w14:textId="5C3E14EA" w:rsidR="00703FB7" w:rsidRDefault="009A37E4" w:rsidP="00703FB7">
            <w:pPr>
              <w:spacing w:before="100" w:beforeAutospacing="1" w:after="100" w:afterAutospacing="1"/>
              <w:rPr>
                <w:rFonts w:asciiTheme="minorHAnsi" w:hAnsiTheme="minorHAnsi" w:cstheme="minorHAnsi"/>
                <w:b/>
                <w:bCs/>
                <w:sz w:val="22"/>
                <w:szCs w:val="22"/>
              </w:rPr>
            </w:pPr>
            <w:r>
              <w:rPr>
                <w:rFonts w:asciiTheme="minorHAnsi" w:hAnsiTheme="minorHAnsi" w:cstheme="minorHAnsi"/>
                <w:b/>
                <w:bCs/>
                <w:sz w:val="22"/>
                <w:szCs w:val="22"/>
              </w:rPr>
              <w:t>60</w:t>
            </w:r>
          </w:p>
        </w:tc>
      </w:tr>
      <w:tr w:rsidR="00703FB7" w14:paraId="4E75FC72" w14:textId="77777777" w:rsidTr="00A74B2C">
        <w:trPr>
          <w:trHeight w:val="171"/>
        </w:trPr>
        <w:tc>
          <w:tcPr>
            <w:tcW w:w="5665" w:type="dxa"/>
            <w:vAlign w:val="bottom"/>
          </w:tcPr>
          <w:p w14:paraId="351A2414" w14:textId="2656C981" w:rsidR="00703FB7" w:rsidRDefault="00222266" w:rsidP="00703FB7">
            <w:pPr>
              <w:spacing w:before="100" w:beforeAutospacing="1" w:after="100" w:afterAutospacing="1"/>
              <w:rPr>
                <w:rFonts w:asciiTheme="minorHAnsi" w:hAnsiTheme="minorHAnsi" w:cstheme="minorHAnsi"/>
                <w:b/>
                <w:bCs/>
                <w:sz w:val="22"/>
                <w:szCs w:val="22"/>
              </w:rPr>
            </w:pPr>
            <w:bookmarkStart w:id="5" w:name="OLE_LINK33"/>
            <w:bookmarkStart w:id="6" w:name="OLE_LINK34"/>
            <w:r w:rsidRPr="00EA6E3E">
              <w:rPr>
                <w:rFonts w:asciiTheme="minorHAnsi" w:hAnsiTheme="minorHAnsi" w:cstheme="minorHAnsi"/>
                <w:color w:val="000000"/>
                <w:sz w:val="22"/>
                <w:szCs w:val="22"/>
              </w:rPr>
              <w:t>Essential Management Skills</w:t>
            </w:r>
            <w:bookmarkEnd w:id="5"/>
            <w:bookmarkEnd w:id="6"/>
          </w:p>
        </w:tc>
        <w:tc>
          <w:tcPr>
            <w:tcW w:w="851" w:type="dxa"/>
          </w:tcPr>
          <w:p w14:paraId="46E6F5B9" w14:textId="1AD49D2B" w:rsidR="00703FB7" w:rsidRDefault="00703FB7" w:rsidP="00703FB7">
            <w:pPr>
              <w:spacing w:before="100" w:beforeAutospacing="1" w:after="100" w:afterAutospacing="1"/>
              <w:rPr>
                <w:rFonts w:asciiTheme="minorHAnsi" w:hAnsiTheme="minorHAnsi" w:cstheme="minorHAnsi"/>
                <w:b/>
                <w:bCs/>
                <w:sz w:val="22"/>
                <w:szCs w:val="22"/>
              </w:rPr>
            </w:pPr>
            <w:r w:rsidRPr="00C81C8F">
              <w:rPr>
                <w:rFonts w:asciiTheme="minorHAnsi" w:hAnsiTheme="minorHAnsi" w:cstheme="minorHAnsi"/>
                <w:b/>
                <w:bCs/>
                <w:sz w:val="22"/>
                <w:szCs w:val="22"/>
              </w:rPr>
              <w:t>4</w:t>
            </w:r>
          </w:p>
        </w:tc>
        <w:tc>
          <w:tcPr>
            <w:tcW w:w="992" w:type="dxa"/>
            <w:vAlign w:val="bottom"/>
          </w:tcPr>
          <w:p w14:paraId="256D879C" w14:textId="071C43AD" w:rsidR="00703FB7" w:rsidRPr="009A37E4" w:rsidRDefault="00703FB7" w:rsidP="00703FB7">
            <w:pPr>
              <w:spacing w:before="100" w:beforeAutospacing="1" w:after="100" w:afterAutospacing="1"/>
              <w:rPr>
                <w:rFonts w:asciiTheme="minorHAnsi" w:hAnsiTheme="minorHAnsi" w:cstheme="minorHAnsi"/>
                <w:b/>
                <w:bCs/>
                <w:sz w:val="22"/>
                <w:szCs w:val="22"/>
              </w:rPr>
            </w:pPr>
            <w:r w:rsidRPr="009A37E4">
              <w:rPr>
                <w:rFonts w:ascii="Calibri" w:hAnsi="Calibri" w:cs="Calibri"/>
                <w:b/>
                <w:bCs/>
                <w:color w:val="000000"/>
              </w:rPr>
              <w:t>12</w:t>
            </w:r>
          </w:p>
        </w:tc>
        <w:tc>
          <w:tcPr>
            <w:tcW w:w="1508" w:type="dxa"/>
          </w:tcPr>
          <w:p w14:paraId="75F8377F" w14:textId="7E91F243" w:rsidR="00703FB7" w:rsidRDefault="00703FB7" w:rsidP="00703FB7">
            <w:pPr>
              <w:spacing w:before="100" w:beforeAutospacing="1" w:after="100" w:afterAutospacing="1"/>
              <w:rPr>
                <w:rFonts w:asciiTheme="minorHAnsi" w:hAnsiTheme="minorHAnsi" w:cstheme="minorHAnsi"/>
                <w:b/>
                <w:bCs/>
                <w:sz w:val="22"/>
                <w:szCs w:val="22"/>
              </w:rPr>
            </w:pPr>
            <w:r w:rsidRPr="00365A06">
              <w:rPr>
                <w:rFonts w:asciiTheme="minorHAnsi" w:hAnsiTheme="minorHAnsi" w:cstheme="minorHAnsi"/>
                <w:b/>
                <w:bCs/>
                <w:sz w:val="22"/>
                <w:szCs w:val="22"/>
              </w:rPr>
              <w:t>60</w:t>
            </w:r>
          </w:p>
        </w:tc>
      </w:tr>
      <w:tr w:rsidR="00703FB7" w14:paraId="0913BC87" w14:textId="77777777" w:rsidTr="00A74B2C">
        <w:tc>
          <w:tcPr>
            <w:tcW w:w="5665" w:type="dxa"/>
            <w:vAlign w:val="bottom"/>
          </w:tcPr>
          <w:p w14:paraId="1F627E41" w14:textId="096C23B0" w:rsidR="00703FB7" w:rsidRDefault="00222266" w:rsidP="00703FB7">
            <w:pPr>
              <w:spacing w:before="100" w:beforeAutospacing="1" w:after="100" w:afterAutospacing="1"/>
              <w:rPr>
                <w:rFonts w:asciiTheme="minorHAnsi" w:hAnsiTheme="minorHAnsi" w:cstheme="minorHAnsi"/>
                <w:b/>
                <w:bCs/>
                <w:sz w:val="22"/>
                <w:szCs w:val="22"/>
              </w:rPr>
            </w:pPr>
            <w:bookmarkStart w:id="7" w:name="OLE_LINK35"/>
            <w:bookmarkStart w:id="8" w:name="OLE_LINK36"/>
            <w:r>
              <w:rPr>
                <w:rFonts w:asciiTheme="minorHAnsi" w:hAnsiTheme="minorHAnsi" w:cstheme="minorHAnsi"/>
                <w:sz w:val="22"/>
                <w:szCs w:val="22"/>
              </w:rPr>
              <w:t>E</w:t>
            </w:r>
            <w:r w:rsidRPr="00C659DE">
              <w:rPr>
                <w:rFonts w:asciiTheme="minorHAnsi" w:hAnsiTheme="minorHAnsi" w:cstheme="minorHAnsi"/>
                <w:sz w:val="22"/>
                <w:szCs w:val="22"/>
              </w:rPr>
              <w:t xml:space="preserve">ffective </w:t>
            </w:r>
            <w:r>
              <w:rPr>
                <w:rFonts w:asciiTheme="minorHAnsi" w:hAnsiTheme="minorHAnsi" w:cstheme="minorHAnsi"/>
                <w:sz w:val="22"/>
                <w:szCs w:val="22"/>
              </w:rPr>
              <w:t>L</w:t>
            </w:r>
            <w:r w:rsidRPr="00C659DE">
              <w:rPr>
                <w:rFonts w:asciiTheme="minorHAnsi" w:hAnsiTheme="minorHAnsi" w:cstheme="minorHAnsi"/>
                <w:sz w:val="22"/>
                <w:szCs w:val="22"/>
              </w:rPr>
              <w:t>eadership</w:t>
            </w:r>
            <w:bookmarkEnd w:id="7"/>
            <w:bookmarkEnd w:id="8"/>
          </w:p>
        </w:tc>
        <w:tc>
          <w:tcPr>
            <w:tcW w:w="851" w:type="dxa"/>
          </w:tcPr>
          <w:p w14:paraId="2092391D" w14:textId="699E2973" w:rsidR="00703FB7" w:rsidRDefault="00703FB7" w:rsidP="00703FB7">
            <w:pPr>
              <w:spacing w:before="100" w:beforeAutospacing="1" w:after="100" w:afterAutospacing="1"/>
              <w:rPr>
                <w:rFonts w:asciiTheme="minorHAnsi" w:hAnsiTheme="minorHAnsi" w:cstheme="minorHAnsi"/>
                <w:b/>
                <w:bCs/>
                <w:sz w:val="22"/>
                <w:szCs w:val="22"/>
              </w:rPr>
            </w:pPr>
            <w:r w:rsidRPr="00C81C8F">
              <w:rPr>
                <w:rFonts w:asciiTheme="minorHAnsi" w:hAnsiTheme="minorHAnsi" w:cstheme="minorHAnsi"/>
                <w:b/>
                <w:bCs/>
                <w:sz w:val="22"/>
                <w:szCs w:val="22"/>
              </w:rPr>
              <w:t>4</w:t>
            </w:r>
          </w:p>
        </w:tc>
        <w:tc>
          <w:tcPr>
            <w:tcW w:w="992" w:type="dxa"/>
            <w:vAlign w:val="bottom"/>
          </w:tcPr>
          <w:p w14:paraId="24A5DB8A" w14:textId="625D087B" w:rsidR="00703FB7" w:rsidRPr="009A37E4" w:rsidRDefault="00703FB7" w:rsidP="00703FB7">
            <w:pPr>
              <w:spacing w:before="100" w:beforeAutospacing="1" w:after="100" w:afterAutospacing="1"/>
              <w:rPr>
                <w:rFonts w:asciiTheme="minorHAnsi" w:hAnsiTheme="minorHAnsi" w:cstheme="minorHAnsi"/>
                <w:b/>
                <w:bCs/>
                <w:sz w:val="22"/>
                <w:szCs w:val="22"/>
              </w:rPr>
            </w:pPr>
            <w:r w:rsidRPr="009A37E4">
              <w:rPr>
                <w:rFonts w:ascii="Calibri" w:hAnsi="Calibri" w:cs="Calibri"/>
                <w:b/>
                <w:bCs/>
                <w:color w:val="000000"/>
              </w:rPr>
              <w:t>12</w:t>
            </w:r>
          </w:p>
        </w:tc>
        <w:tc>
          <w:tcPr>
            <w:tcW w:w="1508" w:type="dxa"/>
          </w:tcPr>
          <w:p w14:paraId="09E3F3FC" w14:textId="4007DE97" w:rsidR="00703FB7" w:rsidRDefault="00703FB7" w:rsidP="00703FB7">
            <w:pPr>
              <w:spacing w:before="100" w:beforeAutospacing="1" w:after="100" w:afterAutospacing="1"/>
              <w:rPr>
                <w:rFonts w:asciiTheme="minorHAnsi" w:hAnsiTheme="minorHAnsi" w:cstheme="minorHAnsi"/>
                <w:b/>
                <w:bCs/>
                <w:sz w:val="22"/>
                <w:szCs w:val="22"/>
              </w:rPr>
            </w:pPr>
            <w:r w:rsidRPr="00365A06">
              <w:rPr>
                <w:rFonts w:asciiTheme="minorHAnsi" w:hAnsiTheme="minorHAnsi" w:cstheme="minorHAnsi"/>
                <w:b/>
                <w:bCs/>
                <w:sz w:val="22"/>
                <w:szCs w:val="22"/>
              </w:rPr>
              <w:t>60</w:t>
            </w:r>
          </w:p>
        </w:tc>
      </w:tr>
      <w:tr w:rsidR="009B69FB" w14:paraId="4A460E6E" w14:textId="77777777" w:rsidTr="00A74B2C">
        <w:trPr>
          <w:trHeight w:val="90"/>
        </w:trPr>
        <w:tc>
          <w:tcPr>
            <w:tcW w:w="5665" w:type="dxa"/>
          </w:tcPr>
          <w:p w14:paraId="55344070" w14:textId="5E23CECB" w:rsidR="009B69FB" w:rsidRPr="00222266" w:rsidRDefault="00222266" w:rsidP="00222266">
            <w:pPr>
              <w:rPr>
                <w:rFonts w:asciiTheme="minorHAnsi" w:hAnsiTheme="minorHAnsi" w:cstheme="minorHAnsi"/>
                <w:sz w:val="22"/>
                <w:szCs w:val="22"/>
              </w:rPr>
            </w:pPr>
            <w:bookmarkStart w:id="9" w:name="OLE_LINK37"/>
            <w:bookmarkStart w:id="10" w:name="OLE_LINK38"/>
            <w:r w:rsidRPr="00C659DE">
              <w:rPr>
                <w:rFonts w:asciiTheme="minorHAnsi" w:hAnsiTheme="minorHAnsi" w:cstheme="minorHAnsi"/>
                <w:color w:val="000000"/>
                <w:sz w:val="22"/>
                <w:szCs w:val="22"/>
              </w:rPr>
              <w:t>Strategic Organisational Human Resource Management</w:t>
            </w:r>
            <w:bookmarkEnd w:id="9"/>
            <w:bookmarkEnd w:id="10"/>
          </w:p>
        </w:tc>
        <w:tc>
          <w:tcPr>
            <w:tcW w:w="851" w:type="dxa"/>
          </w:tcPr>
          <w:p w14:paraId="5098E7C5" w14:textId="456C3D8E" w:rsidR="009B69FB" w:rsidRDefault="009B69FB" w:rsidP="009B69FB">
            <w:pPr>
              <w:spacing w:before="100" w:beforeAutospacing="1" w:after="100" w:afterAutospacing="1"/>
              <w:rPr>
                <w:rFonts w:asciiTheme="minorHAnsi" w:hAnsiTheme="minorHAnsi" w:cstheme="minorHAnsi"/>
                <w:b/>
                <w:bCs/>
                <w:sz w:val="22"/>
                <w:szCs w:val="22"/>
              </w:rPr>
            </w:pPr>
            <w:r w:rsidRPr="00C81C8F">
              <w:rPr>
                <w:rFonts w:asciiTheme="minorHAnsi" w:hAnsiTheme="minorHAnsi" w:cstheme="minorHAnsi"/>
                <w:b/>
                <w:bCs/>
                <w:sz w:val="22"/>
                <w:szCs w:val="22"/>
              </w:rPr>
              <w:t>4</w:t>
            </w:r>
          </w:p>
        </w:tc>
        <w:tc>
          <w:tcPr>
            <w:tcW w:w="992" w:type="dxa"/>
            <w:vAlign w:val="bottom"/>
          </w:tcPr>
          <w:p w14:paraId="15005DAA" w14:textId="648252D1" w:rsidR="009B69FB" w:rsidRPr="009A37E4" w:rsidRDefault="009B69FB" w:rsidP="009B69FB">
            <w:pPr>
              <w:spacing w:before="100" w:beforeAutospacing="1" w:after="100" w:afterAutospacing="1"/>
              <w:rPr>
                <w:rFonts w:asciiTheme="minorHAnsi" w:hAnsiTheme="minorHAnsi" w:cstheme="minorHAnsi"/>
                <w:b/>
                <w:bCs/>
                <w:sz w:val="22"/>
                <w:szCs w:val="22"/>
              </w:rPr>
            </w:pPr>
            <w:r w:rsidRPr="009A37E4">
              <w:rPr>
                <w:rFonts w:ascii="Calibri" w:hAnsi="Calibri" w:cs="Calibri"/>
                <w:b/>
                <w:bCs/>
                <w:color w:val="000000"/>
              </w:rPr>
              <w:t>12</w:t>
            </w:r>
          </w:p>
        </w:tc>
        <w:tc>
          <w:tcPr>
            <w:tcW w:w="1508" w:type="dxa"/>
          </w:tcPr>
          <w:p w14:paraId="4A160837" w14:textId="76AFFAC8" w:rsidR="009B69FB" w:rsidRDefault="009B69FB" w:rsidP="009B69FB">
            <w:pPr>
              <w:spacing w:before="100" w:beforeAutospacing="1" w:after="100" w:afterAutospacing="1"/>
              <w:rPr>
                <w:rFonts w:asciiTheme="minorHAnsi" w:hAnsiTheme="minorHAnsi" w:cstheme="minorHAnsi"/>
                <w:b/>
                <w:bCs/>
                <w:sz w:val="22"/>
                <w:szCs w:val="22"/>
              </w:rPr>
            </w:pPr>
            <w:r w:rsidRPr="00365A06">
              <w:rPr>
                <w:rFonts w:asciiTheme="minorHAnsi" w:hAnsiTheme="minorHAnsi" w:cstheme="minorHAnsi"/>
                <w:b/>
                <w:bCs/>
                <w:sz w:val="22"/>
                <w:szCs w:val="22"/>
              </w:rPr>
              <w:t>60</w:t>
            </w:r>
          </w:p>
        </w:tc>
      </w:tr>
    </w:tbl>
    <w:p w14:paraId="2654A00A" w14:textId="77777777" w:rsidR="00222266" w:rsidRDefault="00222266" w:rsidP="00C142E0">
      <w:pPr>
        <w:rPr>
          <w:rFonts w:asciiTheme="minorHAnsi" w:hAnsiTheme="minorHAnsi"/>
          <w:sz w:val="22"/>
          <w:szCs w:val="22"/>
        </w:rPr>
      </w:pPr>
    </w:p>
    <w:p w14:paraId="0968B404" w14:textId="77777777" w:rsidR="001418D6" w:rsidRDefault="001418D6" w:rsidP="00C142E0">
      <w:pPr>
        <w:rPr>
          <w:rFonts w:asciiTheme="minorHAnsi" w:hAnsiTheme="minorHAnsi" w:cstheme="minorHAnsi"/>
          <w:b/>
          <w:bCs/>
          <w:sz w:val="22"/>
          <w:szCs w:val="22"/>
        </w:rPr>
      </w:pPr>
    </w:p>
    <w:p w14:paraId="06A3A1AC" w14:textId="77777777" w:rsidR="00761772" w:rsidRDefault="00761772" w:rsidP="00C142E0">
      <w:pPr>
        <w:rPr>
          <w:rFonts w:asciiTheme="minorHAnsi" w:hAnsiTheme="minorHAnsi" w:cstheme="minorHAnsi"/>
          <w:b/>
          <w:bCs/>
          <w:sz w:val="22"/>
          <w:szCs w:val="22"/>
        </w:rPr>
      </w:pPr>
    </w:p>
    <w:p w14:paraId="5010BD34" w14:textId="77777777" w:rsidR="00761772" w:rsidRDefault="00761772" w:rsidP="00C142E0">
      <w:pPr>
        <w:rPr>
          <w:rFonts w:asciiTheme="minorHAnsi" w:hAnsiTheme="minorHAnsi" w:cstheme="minorHAnsi"/>
          <w:b/>
          <w:bCs/>
          <w:sz w:val="22"/>
          <w:szCs w:val="22"/>
        </w:rPr>
      </w:pPr>
    </w:p>
    <w:p w14:paraId="4012150F" w14:textId="77777777" w:rsidR="00761772" w:rsidRDefault="00761772" w:rsidP="00C142E0">
      <w:pPr>
        <w:rPr>
          <w:rFonts w:asciiTheme="minorHAnsi" w:hAnsiTheme="minorHAnsi" w:cstheme="minorHAnsi"/>
          <w:b/>
          <w:bCs/>
          <w:sz w:val="22"/>
          <w:szCs w:val="22"/>
        </w:rPr>
      </w:pPr>
    </w:p>
    <w:p w14:paraId="009B9372" w14:textId="77777777" w:rsidR="00761772" w:rsidRDefault="00761772" w:rsidP="00C142E0">
      <w:pPr>
        <w:rPr>
          <w:rFonts w:asciiTheme="minorHAnsi" w:hAnsiTheme="minorHAnsi" w:cstheme="minorHAnsi"/>
          <w:b/>
          <w:bCs/>
          <w:sz w:val="22"/>
          <w:szCs w:val="22"/>
        </w:rPr>
      </w:pPr>
    </w:p>
    <w:p w14:paraId="63D3EA32" w14:textId="77777777" w:rsidR="00761772" w:rsidRDefault="00761772" w:rsidP="00C142E0">
      <w:pPr>
        <w:rPr>
          <w:rFonts w:asciiTheme="minorHAnsi" w:hAnsiTheme="minorHAnsi" w:cstheme="minorHAnsi"/>
          <w:b/>
          <w:bCs/>
          <w:sz w:val="22"/>
          <w:szCs w:val="22"/>
        </w:rPr>
      </w:pPr>
    </w:p>
    <w:p w14:paraId="2D169EA0" w14:textId="77777777" w:rsidR="009A37E4" w:rsidRPr="00C142E0" w:rsidRDefault="009A37E4" w:rsidP="009A37E4">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3114"/>
        <w:gridCol w:w="5902"/>
      </w:tblGrid>
      <w:tr w:rsidR="009A37E4" w:rsidRPr="00C142E0" w14:paraId="4C3DDE7A" w14:textId="77777777" w:rsidTr="004B44D1">
        <w:tc>
          <w:tcPr>
            <w:tcW w:w="3114" w:type="dxa"/>
          </w:tcPr>
          <w:p w14:paraId="57D0322C" w14:textId="77777777" w:rsidR="009A37E4" w:rsidRPr="00C142E0" w:rsidRDefault="009A37E4" w:rsidP="00CB403F">
            <w:pPr>
              <w:rPr>
                <w:rFonts w:asciiTheme="minorHAnsi" w:hAnsiTheme="minorHAnsi" w:cstheme="minorHAnsi"/>
                <w:sz w:val="22"/>
                <w:szCs w:val="22"/>
              </w:rPr>
            </w:pPr>
            <w:r w:rsidRPr="00C142E0">
              <w:rPr>
                <w:rFonts w:asciiTheme="minorHAnsi" w:hAnsiTheme="minorHAnsi" w:cstheme="minorHAnsi"/>
                <w:sz w:val="22"/>
                <w:szCs w:val="22"/>
              </w:rPr>
              <w:t>Module Reference number</w:t>
            </w:r>
          </w:p>
        </w:tc>
        <w:tc>
          <w:tcPr>
            <w:tcW w:w="5902" w:type="dxa"/>
          </w:tcPr>
          <w:p w14:paraId="6921AEDA" w14:textId="3A3EF8BD" w:rsidR="009A37E4" w:rsidRPr="00C142E0" w:rsidRDefault="004B44D1" w:rsidP="00CB403F">
            <w:pPr>
              <w:rPr>
                <w:rFonts w:asciiTheme="minorHAnsi" w:hAnsiTheme="minorHAnsi" w:cstheme="minorHAnsi"/>
                <w:sz w:val="22"/>
                <w:szCs w:val="22"/>
              </w:rPr>
            </w:pPr>
            <w:r>
              <w:rPr>
                <w:rFonts w:asciiTheme="minorHAnsi" w:hAnsiTheme="minorHAnsi" w:cstheme="minorHAnsi"/>
                <w:sz w:val="22"/>
                <w:szCs w:val="22"/>
              </w:rPr>
              <w:t>1</w:t>
            </w:r>
          </w:p>
        </w:tc>
      </w:tr>
      <w:tr w:rsidR="009A37E4" w:rsidRPr="00C142E0" w14:paraId="39EC1AD6" w14:textId="77777777" w:rsidTr="004B44D1">
        <w:tc>
          <w:tcPr>
            <w:tcW w:w="3114" w:type="dxa"/>
          </w:tcPr>
          <w:p w14:paraId="7C8CBCC4" w14:textId="77777777" w:rsidR="009A37E4" w:rsidRPr="00C142E0" w:rsidRDefault="009A37E4" w:rsidP="00CB403F">
            <w:pPr>
              <w:rPr>
                <w:rFonts w:asciiTheme="minorHAnsi" w:hAnsiTheme="minorHAnsi" w:cstheme="minorHAnsi"/>
                <w:sz w:val="22"/>
                <w:szCs w:val="22"/>
              </w:rPr>
            </w:pPr>
            <w:r w:rsidRPr="00C142E0">
              <w:rPr>
                <w:rFonts w:asciiTheme="minorHAnsi" w:hAnsiTheme="minorHAnsi" w:cstheme="minorHAnsi"/>
                <w:sz w:val="22"/>
                <w:szCs w:val="22"/>
              </w:rPr>
              <w:t>Module Title</w:t>
            </w:r>
          </w:p>
        </w:tc>
        <w:tc>
          <w:tcPr>
            <w:tcW w:w="5902" w:type="dxa"/>
          </w:tcPr>
          <w:p w14:paraId="3E32B239" w14:textId="77777777" w:rsidR="009A37E4" w:rsidRPr="00C142E0" w:rsidRDefault="009A37E4" w:rsidP="00CB403F">
            <w:pPr>
              <w:rPr>
                <w:rFonts w:asciiTheme="minorHAnsi" w:hAnsiTheme="minorHAnsi" w:cstheme="minorHAnsi"/>
                <w:sz w:val="22"/>
                <w:szCs w:val="22"/>
              </w:rPr>
            </w:pPr>
            <w:r w:rsidRPr="00C142E0">
              <w:rPr>
                <w:rFonts w:asciiTheme="minorHAnsi" w:hAnsiTheme="minorHAnsi" w:cstheme="minorHAnsi"/>
                <w:sz w:val="22"/>
                <w:szCs w:val="22"/>
              </w:rPr>
              <w:t>Inclusive human resource management</w:t>
            </w:r>
          </w:p>
        </w:tc>
      </w:tr>
      <w:tr w:rsidR="009A37E4" w:rsidRPr="00C142E0" w14:paraId="0D6E4597" w14:textId="77777777" w:rsidTr="004B44D1">
        <w:tc>
          <w:tcPr>
            <w:tcW w:w="3114" w:type="dxa"/>
          </w:tcPr>
          <w:p w14:paraId="31CE4D53" w14:textId="77777777" w:rsidR="009A37E4" w:rsidRPr="00C142E0" w:rsidRDefault="009A37E4" w:rsidP="00CB403F">
            <w:pPr>
              <w:rPr>
                <w:rFonts w:asciiTheme="minorHAnsi" w:hAnsiTheme="minorHAnsi" w:cstheme="minorHAnsi"/>
                <w:sz w:val="22"/>
                <w:szCs w:val="22"/>
              </w:rPr>
            </w:pPr>
            <w:r w:rsidRPr="00C142E0">
              <w:rPr>
                <w:rFonts w:asciiTheme="minorHAnsi" w:hAnsiTheme="minorHAnsi" w:cstheme="minorHAnsi"/>
                <w:sz w:val="22"/>
                <w:szCs w:val="22"/>
              </w:rPr>
              <w:t>Module level</w:t>
            </w:r>
          </w:p>
        </w:tc>
        <w:tc>
          <w:tcPr>
            <w:tcW w:w="5902" w:type="dxa"/>
          </w:tcPr>
          <w:p w14:paraId="52792ADD" w14:textId="77777777" w:rsidR="009A37E4" w:rsidRPr="00C142E0" w:rsidRDefault="009A37E4" w:rsidP="00CB403F">
            <w:pPr>
              <w:rPr>
                <w:rFonts w:asciiTheme="minorHAnsi" w:hAnsiTheme="minorHAnsi" w:cstheme="minorHAnsi"/>
                <w:sz w:val="22"/>
                <w:szCs w:val="22"/>
              </w:rPr>
            </w:pPr>
            <w:r w:rsidRPr="00C142E0">
              <w:rPr>
                <w:rFonts w:asciiTheme="minorHAnsi" w:hAnsiTheme="minorHAnsi" w:cstheme="minorHAnsi"/>
                <w:sz w:val="22"/>
                <w:szCs w:val="22"/>
              </w:rPr>
              <w:t>4</w:t>
            </w:r>
          </w:p>
        </w:tc>
      </w:tr>
      <w:tr w:rsidR="009A37E4" w:rsidRPr="00C142E0" w14:paraId="17B94D40" w14:textId="77777777" w:rsidTr="004B44D1">
        <w:tc>
          <w:tcPr>
            <w:tcW w:w="3114" w:type="dxa"/>
          </w:tcPr>
          <w:p w14:paraId="5A707B82" w14:textId="77777777" w:rsidR="009A37E4" w:rsidRPr="00C142E0" w:rsidRDefault="009A37E4" w:rsidP="00CB403F">
            <w:pPr>
              <w:rPr>
                <w:rFonts w:asciiTheme="minorHAnsi" w:hAnsiTheme="minorHAnsi" w:cstheme="minorHAnsi"/>
                <w:sz w:val="22"/>
                <w:szCs w:val="22"/>
              </w:rPr>
            </w:pPr>
            <w:r w:rsidRPr="00C142E0">
              <w:rPr>
                <w:rFonts w:asciiTheme="minorHAnsi" w:hAnsiTheme="minorHAnsi" w:cstheme="minorHAnsi"/>
                <w:sz w:val="22"/>
                <w:szCs w:val="22"/>
              </w:rPr>
              <w:t>Number of credits</w:t>
            </w:r>
          </w:p>
        </w:tc>
        <w:tc>
          <w:tcPr>
            <w:tcW w:w="5902" w:type="dxa"/>
          </w:tcPr>
          <w:p w14:paraId="283F1946" w14:textId="77777777" w:rsidR="009A37E4" w:rsidRPr="00C142E0" w:rsidRDefault="009A37E4" w:rsidP="00CB403F">
            <w:pPr>
              <w:rPr>
                <w:rFonts w:asciiTheme="minorHAnsi" w:hAnsiTheme="minorHAnsi" w:cstheme="minorHAnsi"/>
                <w:sz w:val="22"/>
                <w:szCs w:val="22"/>
              </w:rPr>
            </w:pPr>
            <w:r w:rsidRPr="00C142E0">
              <w:rPr>
                <w:rFonts w:asciiTheme="minorHAnsi" w:hAnsiTheme="minorHAnsi" w:cstheme="minorHAnsi"/>
                <w:sz w:val="22"/>
                <w:szCs w:val="22"/>
              </w:rPr>
              <w:t>24</w:t>
            </w:r>
          </w:p>
        </w:tc>
      </w:tr>
      <w:tr w:rsidR="009A37E4" w:rsidRPr="00C142E0" w14:paraId="4CD78D01" w14:textId="77777777" w:rsidTr="004B44D1">
        <w:tc>
          <w:tcPr>
            <w:tcW w:w="3114" w:type="dxa"/>
          </w:tcPr>
          <w:p w14:paraId="3AD55A48" w14:textId="77777777" w:rsidR="009A37E4" w:rsidRPr="00C142E0" w:rsidRDefault="009A37E4" w:rsidP="00CB403F">
            <w:pPr>
              <w:rPr>
                <w:rFonts w:asciiTheme="minorHAnsi" w:hAnsiTheme="minorHAnsi" w:cstheme="minorHAnsi"/>
                <w:sz w:val="22"/>
                <w:szCs w:val="22"/>
              </w:rPr>
            </w:pPr>
            <w:r w:rsidRPr="00C142E0">
              <w:rPr>
                <w:rFonts w:asciiTheme="minorHAnsi" w:hAnsiTheme="minorHAnsi" w:cstheme="minorHAnsi"/>
                <w:sz w:val="22"/>
                <w:szCs w:val="22"/>
              </w:rPr>
              <w:t>Total qualification time</w:t>
            </w:r>
          </w:p>
        </w:tc>
        <w:tc>
          <w:tcPr>
            <w:tcW w:w="5902" w:type="dxa"/>
          </w:tcPr>
          <w:p w14:paraId="25F54151" w14:textId="77777777" w:rsidR="009A37E4" w:rsidRPr="00C142E0" w:rsidRDefault="009A37E4" w:rsidP="00CB403F">
            <w:pPr>
              <w:rPr>
                <w:rFonts w:asciiTheme="minorHAnsi" w:hAnsiTheme="minorHAnsi" w:cstheme="minorHAnsi"/>
                <w:sz w:val="22"/>
                <w:szCs w:val="22"/>
              </w:rPr>
            </w:pPr>
            <w:r w:rsidRPr="00C142E0">
              <w:rPr>
                <w:rFonts w:asciiTheme="minorHAnsi" w:hAnsiTheme="minorHAnsi" w:cstheme="minorHAnsi"/>
                <w:sz w:val="22"/>
                <w:szCs w:val="22"/>
              </w:rPr>
              <w:t>240</w:t>
            </w:r>
          </w:p>
        </w:tc>
      </w:tr>
      <w:tr w:rsidR="009A37E4" w:rsidRPr="00C142E0" w14:paraId="5530EB0A" w14:textId="77777777" w:rsidTr="004B44D1">
        <w:tc>
          <w:tcPr>
            <w:tcW w:w="3114" w:type="dxa"/>
          </w:tcPr>
          <w:p w14:paraId="04492B45" w14:textId="77777777" w:rsidR="009A37E4" w:rsidRPr="00C142E0" w:rsidRDefault="009A37E4" w:rsidP="00CB403F">
            <w:pPr>
              <w:rPr>
                <w:rFonts w:asciiTheme="minorHAnsi" w:hAnsiTheme="minorHAnsi" w:cstheme="minorHAnsi"/>
                <w:sz w:val="22"/>
                <w:szCs w:val="22"/>
              </w:rPr>
            </w:pPr>
            <w:r w:rsidRPr="00C142E0">
              <w:rPr>
                <w:rFonts w:asciiTheme="minorHAnsi" w:hAnsiTheme="minorHAnsi" w:cstheme="minorHAnsi"/>
                <w:sz w:val="22"/>
                <w:szCs w:val="22"/>
              </w:rPr>
              <w:t>Guided learning hours</w:t>
            </w:r>
          </w:p>
        </w:tc>
        <w:tc>
          <w:tcPr>
            <w:tcW w:w="5902" w:type="dxa"/>
          </w:tcPr>
          <w:p w14:paraId="060DA99F" w14:textId="77777777" w:rsidR="009A37E4" w:rsidRPr="00C142E0" w:rsidRDefault="009A37E4" w:rsidP="00CB403F">
            <w:pPr>
              <w:rPr>
                <w:rFonts w:asciiTheme="minorHAnsi" w:hAnsiTheme="minorHAnsi" w:cstheme="minorHAnsi"/>
                <w:sz w:val="22"/>
                <w:szCs w:val="22"/>
              </w:rPr>
            </w:pPr>
            <w:r w:rsidRPr="00C142E0">
              <w:rPr>
                <w:rFonts w:asciiTheme="minorHAnsi" w:hAnsiTheme="minorHAnsi" w:cstheme="minorHAnsi"/>
                <w:sz w:val="22"/>
                <w:szCs w:val="22"/>
              </w:rPr>
              <w:t>120</w:t>
            </w:r>
          </w:p>
        </w:tc>
      </w:tr>
      <w:tr w:rsidR="009A37E4" w:rsidRPr="00C142E0" w14:paraId="16337D8D" w14:textId="77777777" w:rsidTr="004B44D1">
        <w:tc>
          <w:tcPr>
            <w:tcW w:w="3114" w:type="dxa"/>
          </w:tcPr>
          <w:p w14:paraId="50B5B3E7" w14:textId="77777777" w:rsidR="009A37E4" w:rsidRPr="00C142E0" w:rsidRDefault="009A37E4" w:rsidP="00CB403F">
            <w:pPr>
              <w:rPr>
                <w:rFonts w:asciiTheme="minorHAnsi" w:hAnsiTheme="minorHAnsi" w:cstheme="minorHAnsi"/>
                <w:sz w:val="22"/>
                <w:szCs w:val="22"/>
              </w:rPr>
            </w:pPr>
            <w:r w:rsidRPr="00C142E0">
              <w:rPr>
                <w:rFonts w:asciiTheme="minorHAnsi" w:hAnsiTheme="minorHAnsi" w:cstheme="minorHAnsi"/>
                <w:sz w:val="22"/>
                <w:szCs w:val="22"/>
              </w:rPr>
              <w:t>Mandatory/ Optional</w:t>
            </w:r>
          </w:p>
        </w:tc>
        <w:tc>
          <w:tcPr>
            <w:tcW w:w="5902" w:type="dxa"/>
          </w:tcPr>
          <w:p w14:paraId="65C37384" w14:textId="77777777" w:rsidR="009A37E4" w:rsidRPr="00C142E0" w:rsidRDefault="009A37E4" w:rsidP="00CB403F">
            <w:pPr>
              <w:rPr>
                <w:rFonts w:asciiTheme="minorHAnsi" w:hAnsiTheme="minorHAnsi" w:cstheme="minorHAnsi"/>
                <w:sz w:val="22"/>
                <w:szCs w:val="22"/>
              </w:rPr>
            </w:pPr>
            <w:r w:rsidRPr="00C142E0">
              <w:rPr>
                <w:rFonts w:asciiTheme="minorHAnsi" w:hAnsiTheme="minorHAnsi" w:cstheme="minorHAnsi"/>
                <w:sz w:val="22"/>
                <w:szCs w:val="22"/>
              </w:rPr>
              <w:t>Mandatory</w:t>
            </w:r>
          </w:p>
        </w:tc>
      </w:tr>
      <w:tr w:rsidR="009A37E4" w:rsidRPr="00C142E0" w14:paraId="63F0A7BB" w14:textId="77777777" w:rsidTr="004B44D1">
        <w:tc>
          <w:tcPr>
            <w:tcW w:w="3114" w:type="dxa"/>
          </w:tcPr>
          <w:p w14:paraId="50644198" w14:textId="77777777" w:rsidR="009A37E4" w:rsidRPr="00C142E0" w:rsidRDefault="009A37E4" w:rsidP="00CB403F">
            <w:pPr>
              <w:rPr>
                <w:rFonts w:asciiTheme="minorHAnsi" w:hAnsiTheme="minorHAnsi" w:cstheme="minorHAnsi"/>
                <w:sz w:val="22"/>
                <w:szCs w:val="22"/>
              </w:rPr>
            </w:pPr>
            <w:r w:rsidRPr="00C142E0">
              <w:rPr>
                <w:rFonts w:asciiTheme="minorHAnsi" w:hAnsiTheme="minorHAnsi" w:cstheme="minorHAnsi"/>
                <w:sz w:val="22"/>
                <w:szCs w:val="22"/>
              </w:rPr>
              <w:t>Sector Subject Area</w:t>
            </w:r>
          </w:p>
        </w:tc>
        <w:tc>
          <w:tcPr>
            <w:tcW w:w="5902" w:type="dxa"/>
          </w:tcPr>
          <w:p w14:paraId="313546FA" w14:textId="77777777" w:rsidR="009A37E4" w:rsidRPr="00C142E0" w:rsidRDefault="009A37E4" w:rsidP="00CB403F">
            <w:pPr>
              <w:rPr>
                <w:rFonts w:asciiTheme="minorHAnsi" w:hAnsiTheme="minorHAnsi" w:cstheme="minorHAnsi"/>
                <w:sz w:val="22"/>
                <w:szCs w:val="22"/>
              </w:rPr>
            </w:pPr>
            <w:r w:rsidRPr="00C142E0">
              <w:rPr>
                <w:rFonts w:asciiTheme="minorHAnsi" w:hAnsiTheme="minorHAnsi" w:cstheme="minorHAnsi"/>
                <w:sz w:val="22"/>
                <w:szCs w:val="22"/>
              </w:rPr>
              <w:t>15.</w:t>
            </w:r>
          </w:p>
        </w:tc>
      </w:tr>
      <w:tr w:rsidR="009A37E4" w:rsidRPr="00C142E0" w14:paraId="7EE81EDA" w14:textId="77777777" w:rsidTr="004B44D1">
        <w:tc>
          <w:tcPr>
            <w:tcW w:w="3114" w:type="dxa"/>
          </w:tcPr>
          <w:p w14:paraId="225F92A4" w14:textId="77777777" w:rsidR="009A37E4" w:rsidRPr="00C142E0" w:rsidRDefault="009A37E4" w:rsidP="00CB403F">
            <w:pPr>
              <w:rPr>
                <w:rFonts w:asciiTheme="minorHAnsi" w:hAnsiTheme="minorHAnsi" w:cstheme="minorHAnsi"/>
                <w:sz w:val="22"/>
                <w:szCs w:val="22"/>
              </w:rPr>
            </w:pPr>
            <w:r w:rsidRPr="00C142E0">
              <w:rPr>
                <w:rFonts w:asciiTheme="minorHAnsi" w:hAnsiTheme="minorHAnsi" w:cstheme="minorHAnsi"/>
                <w:sz w:val="22"/>
                <w:szCs w:val="22"/>
              </w:rPr>
              <w:t>Module Grading Structure</w:t>
            </w:r>
          </w:p>
        </w:tc>
        <w:tc>
          <w:tcPr>
            <w:tcW w:w="5902" w:type="dxa"/>
          </w:tcPr>
          <w:p w14:paraId="47897206" w14:textId="77777777" w:rsidR="009A37E4" w:rsidRPr="00C142E0" w:rsidRDefault="009A37E4" w:rsidP="00CB403F">
            <w:pPr>
              <w:rPr>
                <w:rFonts w:asciiTheme="minorHAnsi" w:hAnsiTheme="minorHAnsi" w:cstheme="minorHAnsi"/>
                <w:sz w:val="22"/>
                <w:szCs w:val="22"/>
              </w:rPr>
            </w:pPr>
            <w:r w:rsidRPr="00C142E0">
              <w:rPr>
                <w:rFonts w:asciiTheme="minorHAnsi" w:hAnsiTheme="minorHAnsi" w:cstheme="minorHAnsi"/>
                <w:sz w:val="22"/>
                <w:szCs w:val="22"/>
              </w:rPr>
              <w:t>Pass/ Fail</w:t>
            </w:r>
          </w:p>
        </w:tc>
      </w:tr>
    </w:tbl>
    <w:p w14:paraId="29F486C2" w14:textId="77777777" w:rsidR="009A37E4" w:rsidRPr="00C142E0" w:rsidRDefault="009A37E4" w:rsidP="009A37E4">
      <w:pPr>
        <w:rPr>
          <w:rFonts w:asciiTheme="minorHAnsi" w:hAnsiTheme="minorHAnsi" w:cstheme="minorHAnsi"/>
          <w:sz w:val="22"/>
          <w:szCs w:val="22"/>
        </w:rPr>
      </w:pPr>
    </w:p>
    <w:p w14:paraId="24E29A2B" w14:textId="77777777" w:rsidR="009A37E4" w:rsidRPr="00C142E0" w:rsidRDefault="009A37E4" w:rsidP="009A37E4">
      <w:pPr>
        <w:rPr>
          <w:rFonts w:asciiTheme="minorHAnsi" w:hAnsiTheme="minorHAnsi" w:cstheme="minorHAnsi"/>
          <w:sz w:val="22"/>
          <w:szCs w:val="22"/>
        </w:rPr>
      </w:pPr>
      <w:r w:rsidRPr="00C142E0">
        <w:rPr>
          <w:rFonts w:asciiTheme="minorHAnsi" w:hAnsiTheme="minorHAnsi" w:cstheme="minorHAnsi"/>
          <w:b/>
          <w:bCs/>
          <w:sz w:val="22"/>
          <w:szCs w:val="22"/>
        </w:rPr>
        <w:t>Module aims</w:t>
      </w:r>
      <w:r w:rsidRPr="00C142E0">
        <w:rPr>
          <w:rFonts w:asciiTheme="minorHAnsi" w:hAnsiTheme="minorHAnsi" w:cstheme="minorHAnsi"/>
          <w:sz w:val="22"/>
          <w:szCs w:val="22"/>
        </w:rPr>
        <w:t>: this module aims to develop an understanding of the importance of adopting and inclusive approach in human resource management. This includes people development, health and well- being, inclusive practices, stakeholder communication and engagement and personal effectiveness.</w:t>
      </w:r>
    </w:p>
    <w:p w14:paraId="2441275C" w14:textId="77777777" w:rsidR="009A37E4" w:rsidRPr="00C142E0" w:rsidRDefault="009A37E4" w:rsidP="009A37E4">
      <w:pPr>
        <w:pStyle w:val="NormalWeb"/>
        <w:rPr>
          <w:rFonts w:asciiTheme="minorHAnsi" w:hAnsiTheme="minorHAnsi" w:cstheme="minorHAnsi"/>
          <w:sz w:val="22"/>
          <w:szCs w:val="22"/>
        </w:rPr>
      </w:pPr>
      <w:r w:rsidRPr="00C142E0">
        <w:rPr>
          <w:rFonts w:asciiTheme="minorHAnsi" w:hAnsiTheme="minorHAnsi" w:cstheme="minorHAnsi"/>
          <w:b/>
          <w:bCs/>
          <w:sz w:val="22"/>
          <w:szCs w:val="22"/>
        </w:rPr>
        <w:lastRenderedPageBreak/>
        <w:t xml:space="preserve">Learning Outcomes, Assessment Criteria, and Indicative Contents </w:t>
      </w:r>
    </w:p>
    <w:tbl>
      <w:tblPr>
        <w:tblStyle w:val="TableGrid"/>
        <w:tblW w:w="0" w:type="auto"/>
        <w:tblLook w:val="04A0" w:firstRow="1" w:lastRow="0" w:firstColumn="1" w:lastColumn="0" w:noHBand="0" w:noVBand="1"/>
      </w:tblPr>
      <w:tblGrid>
        <w:gridCol w:w="2547"/>
        <w:gridCol w:w="3732"/>
        <w:gridCol w:w="2737"/>
      </w:tblGrid>
      <w:tr w:rsidR="009A37E4" w:rsidRPr="00C142E0" w14:paraId="01CE3DA2" w14:textId="77777777" w:rsidTr="001418D6">
        <w:tc>
          <w:tcPr>
            <w:tcW w:w="2547" w:type="dxa"/>
          </w:tcPr>
          <w:p w14:paraId="728FAFB0" w14:textId="77777777" w:rsidR="009A37E4" w:rsidRPr="00C142E0" w:rsidRDefault="009A37E4" w:rsidP="00CB403F">
            <w:pPr>
              <w:rPr>
                <w:rFonts w:asciiTheme="minorHAnsi" w:hAnsiTheme="minorHAnsi" w:cstheme="minorHAnsi"/>
                <w:b/>
                <w:bCs/>
                <w:sz w:val="22"/>
                <w:szCs w:val="22"/>
              </w:rPr>
            </w:pPr>
            <w:r w:rsidRPr="00C142E0">
              <w:rPr>
                <w:rFonts w:asciiTheme="minorHAnsi" w:hAnsiTheme="minorHAnsi" w:cstheme="minorHAnsi"/>
                <w:b/>
                <w:bCs/>
                <w:sz w:val="22"/>
                <w:szCs w:val="22"/>
              </w:rPr>
              <w:t>Learning Outcomes – the learner will</w:t>
            </w:r>
          </w:p>
        </w:tc>
        <w:tc>
          <w:tcPr>
            <w:tcW w:w="3732" w:type="dxa"/>
          </w:tcPr>
          <w:p w14:paraId="0D53E6C8" w14:textId="77777777" w:rsidR="009A37E4" w:rsidRPr="00C142E0" w:rsidRDefault="009A37E4" w:rsidP="00CB403F">
            <w:pPr>
              <w:rPr>
                <w:rFonts w:asciiTheme="minorHAnsi" w:hAnsiTheme="minorHAnsi" w:cstheme="minorHAnsi"/>
                <w:b/>
                <w:bCs/>
                <w:sz w:val="22"/>
                <w:szCs w:val="22"/>
              </w:rPr>
            </w:pPr>
            <w:r w:rsidRPr="00C142E0">
              <w:rPr>
                <w:rFonts w:asciiTheme="minorHAnsi" w:hAnsiTheme="minorHAnsi" w:cstheme="minorHAnsi"/>
                <w:b/>
                <w:bCs/>
                <w:sz w:val="22"/>
                <w:szCs w:val="22"/>
              </w:rPr>
              <w:t>Assessment Criteria – the learner can:</w:t>
            </w:r>
          </w:p>
        </w:tc>
        <w:tc>
          <w:tcPr>
            <w:tcW w:w="2737" w:type="dxa"/>
          </w:tcPr>
          <w:p w14:paraId="66C9333D" w14:textId="77777777" w:rsidR="009A37E4" w:rsidRPr="00C142E0" w:rsidRDefault="009A37E4" w:rsidP="00CB403F">
            <w:pPr>
              <w:rPr>
                <w:rFonts w:asciiTheme="minorHAnsi" w:hAnsiTheme="minorHAnsi" w:cstheme="minorHAnsi"/>
                <w:b/>
                <w:bCs/>
                <w:sz w:val="22"/>
                <w:szCs w:val="22"/>
              </w:rPr>
            </w:pPr>
            <w:r w:rsidRPr="00C142E0">
              <w:rPr>
                <w:rFonts w:asciiTheme="minorHAnsi" w:hAnsiTheme="minorHAnsi" w:cstheme="minorHAnsi"/>
                <w:b/>
                <w:bCs/>
                <w:sz w:val="22"/>
                <w:szCs w:val="22"/>
              </w:rPr>
              <w:t xml:space="preserve">Indicative contents </w:t>
            </w:r>
          </w:p>
          <w:p w14:paraId="4FBF87EC" w14:textId="77777777" w:rsidR="009A37E4" w:rsidRPr="00C142E0" w:rsidRDefault="009A37E4" w:rsidP="00CB403F">
            <w:pPr>
              <w:rPr>
                <w:rFonts w:asciiTheme="minorHAnsi" w:hAnsiTheme="minorHAnsi" w:cstheme="minorHAnsi"/>
                <w:b/>
                <w:bCs/>
                <w:sz w:val="22"/>
                <w:szCs w:val="22"/>
              </w:rPr>
            </w:pPr>
          </w:p>
        </w:tc>
      </w:tr>
      <w:tr w:rsidR="009A37E4" w:rsidRPr="00C142E0" w14:paraId="2017919D" w14:textId="77777777" w:rsidTr="001418D6">
        <w:tc>
          <w:tcPr>
            <w:tcW w:w="2547" w:type="dxa"/>
          </w:tcPr>
          <w:p w14:paraId="601F1B9C" w14:textId="77777777" w:rsidR="009A37E4" w:rsidRPr="00272420" w:rsidRDefault="009A37E4" w:rsidP="009A37E4">
            <w:pPr>
              <w:pStyle w:val="ListParagraph"/>
              <w:numPr>
                <w:ilvl w:val="0"/>
                <w:numId w:val="20"/>
              </w:numPr>
              <w:rPr>
                <w:rFonts w:asciiTheme="minorHAnsi" w:hAnsiTheme="minorHAnsi" w:cstheme="minorHAnsi"/>
                <w:sz w:val="22"/>
                <w:szCs w:val="22"/>
              </w:rPr>
            </w:pPr>
            <w:r>
              <w:rPr>
                <w:rFonts w:asciiTheme="minorHAnsi" w:hAnsiTheme="minorHAnsi" w:cstheme="minorHAnsi"/>
                <w:sz w:val="22"/>
                <w:szCs w:val="22"/>
              </w:rPr>
              <w:t>Understand ethical issues and ethical principles in decision making and the development of corporate social responsibility.</w:t>
            </w:r>
          </w:p>
        </w:tc>
        <w:tc>
          <w:tcPr>
            <w:tcW w:w="3732" w:type="dxa"/>
          </w:tcPr>
          <w:p w14:paraId="24730C83" w14:textId="77777777" w:rsidR="009A37E4" w:rsidRPr="00FF0098" w:rsidRDefault="009A37E4" w:rsidP="009A37E4">
            <w:pPr>
              <w:pStyle w:val="ListParagraph"/>
              <w:numPr>
                <w:ilvl w:val="1"/>
                <w:numId w:val="20"/>
              </w:numPr>
              <w:rPr>
                <w:rFonts w:asciiTheme="minorHAnsi" w:hAnsiTheme="minorHAnsi" w:cstheme="minorHAnsi"/>
                <w:sz w:val="22"/>
                <w:szCs w:val="22"/>
              </w:rPr>
            </w:pPr>
            <w:r>
              <w:rPr>
                <w:rFonts w:asciiTheme="minorHAnsi" w:hAnsiTheme="minorHAnsi" w:cstheme="minorHAnsi"/>
                <w:sz w:val="22"/>
                <w:szCs w:val="22"/>
              </w:rPr>
              <w:t>Discuss</w:t>
            </w:r>
            <w:r w:rsidRPr="00FF0098">
              <w:rPr>
                <w:rFonts w:asciiTheme="minorHAnsi" w:hAnsiTheme="minorHAnsi" w:cstheme="minorHAnsi"/>
                <w:sz w:val="22"/>
                <w:szCs w:val="22"/>
              </w:rPr>
              <w:t xml:space="preserve"> the role of ethics</w:t>
            </w:r>
            <w:r>
              <w:rPr>
                <w:rFonts w:asciiTheme="minorHAnsi" w:hAnsiTheme="minorHAnsi" w:cstheme="minorHAnsi"/>
                <w:sz w:val="22"/>
                <w:szCs w:val="22"/>
              </w:rPr>
              <w:t xml:space="preserve"> and corporate social responsibility </w:t>
            </w:r>
            <w:r w:rsidRPr="00FF0098">
              <w:rPr>
                <w:rFonts w:asciiTheme="minorHAnsi" w:hAnsiTheme="minorHAnsi" w:cstheme="minorHAnsi"/>
                <w:sz w:val="22"/>
                <w:szCs w:val="22"/>
              </w:rPr>
              <w:t>in</w:t>
            </w:r>
            <w:r>
              <w:rPr>
                <w:rFonts w:asciiTheme="minorHAnsi" w:hAnsiTheme="minorHAnsi" w:cstheme="minorHAnsi"/>
                <w:sz w:val="22"/>
                <w:szCs w:val="22"/>
              </w:rPr>
              <w:t xml:space="preserve"> strategic planning and organisational </w:t>
            </w:r>
            <w:r w:rsidRPr="00FF0098">
              <w:rPr>
                <w:rFonts w:asciiTheme="minorHAnsi" w:hAnsiTheme="minorHAnsi" w:cstheme="minorHAnsi"/>
                <w:sz w:val="22"/>
                <w:szCs w:val="22"/>
              </w:rPr>
              <w:t>decision making.</w:t>
            </w:r>
          </w:p>
          <w:p w14:paraId="6CB3CA17" w14:textId="77777777" w:rsidR="009A37E4" w:rsidRDefault="009A37E4" w:rsidP="009A37E4">
            <w:pPr>
              <w:pStyle w:val="ListParagraph"/>
              <w:numPr>
                <w:ilvl w:val="1"/>
                <w:numId w:val="20"/>
              </w:numPr>
              <w:rPr>
                <w:rFonts w:asciiTheme="minorHAnsi" w:hAnsiTheme="minorHAnsi" w:cstheme="minorHAnsi"/>
                <w:sz w:val="22"/>
                <w:szCs w:val="22"/>
              </w:rPr>
            </w:pPr>
            <w:r>
              <w:rPr>
                <w:rFonts w:asciiTheme="minorHAnsi" w:hAnsiTheme="minorHAnsi" w:cstheme="minorHAnsi"/>
                <w:sz w:val="22"/>
                <w:szCs w:val="22"/>
              </w:rPr>
              <w:t xml:space="preserve">Define an ethical organisation </w:t>
            </w:r>
          </w:p>
          <w:p w14:paraId="485CBFA7" w14:textId="77777777" w:rsidR="009A37E4" w:rsidRPr="00EE4376" w:rsidRDefault="009A37E4" w:rsidP="009A37E4">
            <w:pPr>
              <w:pStyle w:val="ListParagraph"/>
              <w:numPr>
                <w:ilvl w:val="1"/>
                <w:numId w:val="20"/>
              </w:numPr>
              <w:rPr>
                <w:rFonts w:asciiTheme="minorHAnsi" w:hAnsiTheme="minorHAnsi" w:cstheme="minorHAnsi"/>
                <w:sz w:val="22"/>
                <w:szCs w:val="22"/>
              </w:rPr>
            </w:pPr>
            <w:r>
              <w:rPr>
                <w:rFonts w:asciiTheme="minorHAnsi" w:hAnsiTheme="minorHAnsi" w:cstheme="minorHAnsi"/>
                <w:sz w:val="22"/>
                <w:szCs w:val="22"/>
              </w:rPr>
              <w:t>Define corporate social responsibility</w:t>
            </w:r>
          </w:p>
          <w:p w14:paraId="293147B4" w14:textId="77777777" w:rsidR="009A37E4" w:rsidRPr="00EE4376" w:rsidRDefault="009A37E4" w:rsidP="009A37E4">
            <w:pPr>
              <w:pStyle w:val="ListParagraph"/>
              <w:numPr>
                <w:ilvl w:val="1"/>
                <w:numId w:val="20"/>
              </w:numPr>
              <w:rPr>
                <w:rFonts w:asciiTheme="minorHAnsi" w:hAnsiTheme="minorHAnsi" w:cstheme="minorHAnsi"/>
                <w:sz w:val="22"/>
                <w:szCs w:val="22"/>
              </w:rPr>
            </w:pPr>
            <w:r>
              <w:rPr>
                <w:rFonts w:asciiTheme="minorHAnsi" w:hAnsiTheme="minorHAnsi" w:cstheme="minorHAnsi"/>
                <w:sz w:val="22"/>
                <w:szCs w:val="22"/>
              </w:rPr>
              <w:t xml:space="preserve">Assess the impact of clear codes of conduct and governance on corporate social </w:t>
            </w:r>
            <w:r w:rsidRPr="00562320">
              <w:rPr>
                <w:rFonts w:asciiTheme="minorHAnsi" w:hAnsiTheme="minorHAnsi" w:cstheme="minorHAnsi"/>
                <w:sz w:val="22"/>
                <w:szCs w:val="22"/>
              </w:rPr>
              <w:t>mobility.</w:t>
            </w:r>
          </w:p>
        </w:tc>
        <w:tc>
          <w:tcPr>
            <w:tcW w:w="2737" w:type="dxa"/>
          </w:tcPr>
          <w:p w14:paraId="62989CA8" w14:textId="77777777" w:rsidR="009A37E4" w:rsidRPr="00B954DD" w:rsidRDefault="009A37E4">
            <w:pPr>
              <w:pStyle w:val="ListParagraph"/>
              <w:numPr>
                <w:ilvl w:val="0"/>
                <w:numId w:val="59"/>
              </w:numPr>
              <w:rPr>
                <w:rFonts w:asciiTheme="minorHAnsi" w:hAnsiTheme="minorHAnsi" w:cstheme="minorHAnsi"/>
                <w:sz w:val="22"/>
                <w:szCs w:val="22"/>
              </w:rPr>
            </w:pPr>
            <w:r w:rsidRPr="00B954DD">
              <w:rPr>
                <w:rFonts w:asciiTheme="minorHAnsi" w:hAnsiTheme="minorHAnsi" w:cstheme="minorHAnsi"/>
                <w:sz w:val="22"/>
                <w:szCs w:val="22"/>
              </w:rPr>
              <w:t>Definition of ethics</w:t>
            </w:r>
          </w:p>
          <w:p w14:paraId="13BEB1D3" w14:textId="77777777" w:rsidR="009A37E4" w:rsidRPr="00B954DD" w:rsidRDefault="009A37E4">
            <w:pPr>
              <w:pStyle w:val="ListParagraph"/>
              <w:numPr>
                <w:ilvl w:val="0"/>
                <w:numId w:val="59"/>
              </w:numPr>
              <w:rPr>
                <w:rFonts w:asciiTheme="minorHAnsi" w:hAnsiTheme="minorHAnsi" w:cstheme="minorHAnsi"/>
                <w:sz w:val="22"/>
                <w:szCs w:val="22"/>
              </w:rPr>
            </w:pPr>
            <w:r w:rsidRPr="00B954DD">
              <w:rPr>
                <w:rFonts w:asciiTheme="minorHAnsi" w:hAnsiTheme="minorHAnsi" w:cstheme="minorHAnsi"/>
                <w:sz w:val="22"/>
                <w:szCs w:val="22"/>
              </w:rPr>
              <w:t>Ethics, ethical values and codes of practice</w:t>
            </w:r>
          </w:p>
          <w:p w14:paraId="15B8A87F" w14:textId="77777777" w:rsidR="009A37E4" w:rsidRPr="00B954DD" w:rsidRDefault="009A37E4">
            <w:pPr>
              <w:pStyle w:val="ListParagraph"/>
              <w:numPr>
                <w:ilvl w:val="0"/>
                <w:numId w:val="59"/>
              </w:numPr>
              <w:rPr>
                <w:rFonts w:asciiTheme="minorHAnsi" w:hAnsiTheme="minorHAnsi" w:cstheme="minorHAnsi"/>
                <w:sz w:val="22"/>
                <w:szCs w:val="22"/>
              </w:rPr>
            </w:pPr>
            <w:r w:rsidRPr="00B954DD">
              <w:rPr>
                <w:rFonts w:asciiTheme="minorHAnsi" w:hAnsiTheme="minorHAnsi" w:cstheme="minorHAnsi"/>
                <w:sz w:val="22"/>
                <w:szCs w:val="22"/>
              </w:rPr>
              <w:t>Definition of corporate social responsibility</w:t>
            </w:r>
          </w:p>
          <w:p w14:paraId="6824D67E" w14:textId="77777777" w:rsidR="009A37E4" w:rsidRPr="00B954DD" w:rsidRDefault="009A37E4">
            <w:pPr>
              <w:pStyle w:val="ListParagraph"/>
              <w:numPr>
                <w:ilvl w:val="0"/>
                <w:numId w:val="59"/>
              </w:numPr>
              <w:rPr>
                <w:rFonts w:asciiTheme="minorHAnsi" w:hAnsiTheme="minorHAnsi" w:cstheme="minorHAnsi"/>
                <w:sz w:val="22"/>
                <w:szCs w:val="22"/>
              </w:rPr>
            </w:pPr>
            <w:r w:rsidRPr="00B954DD">
              <w:rPr>
                <w:rFonts w:asciiTheme="minorHAnsi" w:hAnsiTheme="minorHAnsi" w:cstheme="minorHAnsi"/>
                <w:sz w:val="22"/>
                <w:szCs w:val="22"/>
              </w:rPr>
              <w:t>What is an ethical organisation?</w:t>
            </w:r>
          </w:p>
          <w:p w14:paraId="68458F1D" w14:textId="77777777" w:rsidR="009A37E4" w:rsidRPr="00B954DD" w:rsidRDefault="009A37E4">
            <w:pPr>
              <w:pStyle w:val="ListParagraph"/>
              <w:numPr>
                <w:ilvl w:val="0"/>
                <w:numId w:val="59"/>
              </w:numPr>
              <w:rPr>
                <w:rFonts w:asciiTheme="minorHAnsi" w:hAnsiTheme="minorHAnsi" w:cstheme="minorHAnsi"/>
                <w:sz w:val="22"/>
                <w:szCs w:val="22"/>
              </w:rPr>
            </w:pPr>
            <w:r w:rsidRPr="00B954DD">
              <w:rPr>
                <w:rFonts w:asciiTheme="minorHAnsi" w:hAnsiTheme="minorHAnsi" w:cstheme="minorHAnsi"/>
                <w:sz w:val="22"/>
                <w:szCs w:val="22"/>
              </w:rPr>
              <w:t>Social and environmental principles</w:t>
            </w:r>
          </w:p>
          <w:p w14:paraId="4F904897" w14:textId="77777777" w:rsidR="009A37E4" w:rsidRPr="00B954DD" w:rsidRDefault="009A37E4">
            <w:pPr>
              <w:pStyle w:val="ListParagraph"/>
              <w:numPr>
                <w:ilvl w:val="0"/>
                <w:numId w:val="59"/>
              </w:numPr>
              <w:rPr>
                <w:rFonts w:asciiTheme="minorHAnsi" w:hAnsiTheme="minorHAnsi" w:cstheme="minorHAnsi"/>
                <w:sz w:val="22"/>
                <w:szCs w:val="22"/>
              </w:rPr>
            </w:pPr>
            <w:r w:rsidRPr="00B954DD">
              <w:rPr>
                <w:rFonts w:asciiTheme="minorHAnsi" w:hAnsiTheme="minorHAnsi" w:cstheme="minorHAnsi"/>
                <w:sz w:val="22"/>
                <w:szCs w:val="22"/>
              </w:rPr>
              <w:t>Governance and management</w:t>
            </w:r>
          </w:p>
          <w:p w14:paraId="6D3DA8C3" w14:textId="77777777" w:rsidR="009A37E4" w:rsidRPr="00B954DD" w:rsidRDefault="009A37E4">
            <w:pPr>
              <w:pStyle w:val="ListParagraph"/>
              <w:numPr>
                <w:ilvl w:val="0"/>
                <w:numId w:val="59"/>
              </w:numPr>
              <w:rPr>
                <w:rFonts w:asciiTheme="minorHAnsi" w:hAnsiTheme="minorHAnsi" w:cstheme="minorHAnsi"/>
                <w:sz w:val="22"/>
                <w:szCs w:val="22"/>
              </w:rPr>
            </w:pPr>
            <w:r w:rsidRPr="00B954DD">
              <w:rPr>
                <w:rFonts w:asciiTheme="minorHAnsi" w:hAnsiTheme="minorHAnsi" w:cstheme="minorHAnsi"/>
                <w:sz w:val="22"/>
                <w:szCs w:val="22"/>
              </w:rPr>
              <w:t>Principles of Nolan and their impact on public life</w:t>
            </w:r>
          </w:p>
          <w:p w14:paraId="71802DDC" w14:textId="77777777" w:rsidR="009A37E4" w:rsidRPr="00B954DD" w:rsidRDefault="009A37E4">
            <w:pPr>
              <w:pStyle w:val="ListParagraph"/>
              <w:numPr>
                <w:ilvl w:val="0"/>
                <w:numId w:val="59"/>
              </w:numPr>
              <w:rPr>
                <w:rFonts w:asciiTheme="minorHAnsi" w:hAnsiTheme="minorHAnsi" w:cstheme="minorHAnsi"/>
                <w:sz w:val="22"/>
                <w:szCs w:val="22"/>
              </w:rPr>
            </w:pPr>
            <w:r w:rsidRPr="00B954DD">
              <w:rPr>
                <w:rFonts w:asciiTheme="minorHAnsi" w:hAnsiTheme="minorHAnsi" w:cstheme="minorHAnsi"/>
                <w:sz w:val="22"/>
                <w:szCs w:val="22"/>
              </w:rPr>
              <w:t>Pressure groups</w:t>
            </w:r>
          </w:p>
          <w:p w14:paraId="5D6C35D9" w14:textId="77777777" w:rsidR="009A37E4" w:rsidRPr="00B954DD" w:rsidRDefault="009A37E4">
            <w:pPr>
              <w:pStyle w:val="ListParagraph"/>
              <w:numPr>
                <w:ilvl w:val="0"/>
                <w:numId w:val="59"/>
              </w:numPr>
              <w:rPr>
                <w:rFonts w:asciiTheme="minorHAnsi" w:hAnsiTheme="minorHAnsi" w:cstheme="minorHAnsi"/>
                <w:sz w:val="22"/>
                <w:szCs w:val="22"/>
              </w:rPr>
            </w:pPr>
            <w:r w:rsidRPr="00B954DD">
              <w:rPr>
                <w:rFonts w:asciiTheme="minorHAnsi" w:hAnsiTheme="minorHAnsi" w:cstheme="minorHAnsi"/>
                <w:sz w:val="22"/>
                <w:szCs w:val="22"/>
              </w:rPr>
              <w:t>Citizenship</w:t>
            </w:r>
          </w:p>
          <w:p w14:paraId="1B5AB973" w14:textId="77777777" w:rsidR="009A37E4" w:rsidRPr="00B954DD" w:rsidRDefault="009A37E4">
            <w:pPr>
              <w:pStyle w:val="ListParagraph"/>
              <w:numPr>
                <w:ilvl w:val="0"/>
                <w:numId w:val="59"/>
              </w:numPr>
              <w:rPr>
                <w:rFonts w:asciiTheme="minorHAnsi" w:hAnsiTheme="minorHAnsi" w:cstheme="minorHAnsi"/>
                <w:sz w:val="22"/>
                <w:szCs w:val="22"/>
              </w:rPr>
            </w:pPr>
            <w:r w:rsidRPr="00B954DD">
              <w:rPr>
                <w:rFonts w:asciiTheme="minorHAnsi" w:hAnsiTheme="minorHAnsi" w:cstheme="minorHAnsi"/>
                <w:sz w:val="22"/>
                <w:szCs w:val="22"/>
              </w:rPr>
              <w:t>Trustworthiness</w:t>
            </w:r>
          </w:p>
          <w:p w14:paraId="02892EAC" w14:textId="77777777" w:rsidR="009A37E4" w:rsidRPr="00B954DD" w:rsidRDefault="009A37E4">
            <w:pPr>
              <w:pStyle w:val="ListParagraph"/>
              <w:numPr>
                <w:ilvl w:val="0"/>
                <w:numId w:val="59"/>
              </w:numPr>
              <w:rPr>
                <w:rFonts w:asciiTheme="minorHAnsi" w:hAnsiTheme="minorHAnsi" w:cstheme="minorHAnsi"/>
                <w:sz w:val="22"/>
                <w:szCs w:val="22"/>
              </w:rPr>
            </w:pPr>
            <w:r w:rsidRPr="00B954DD">
              <w:rPr>
                <w:rFonts w:asciiTheme="minorHAnsi" w:hAnsiTheme="minorHAnsi" w:cstheme="minorHAnsi"/>
                <w:sz w:val="22"/>
                <w:szCs w:val="22"/>
              </w:rPr>
              <w:t>Respect</w:t>
            </w:r>
          </w:p>
          <w:p w14:paraId="63D0314F" w14:textId="77777777" w:rsidR="009A37E4" w:rsidRPr="00B954DD" w:rsidRDefault="009A37E4">
            <w:pPr>
              <w:pStyle w:val="ListParagraph"/>
              <w:numPr>
                <w:ilvl w:val="0"/>
                <w:numId w:val="59"/>
              </w:numPr>
              <w:rPr>
                <w:rFonts w:asciiTheme="minorHAnsi" w:hAnsiTheme="minorHAnsi" w:cstheme="minorHAnsi"/>
                <w:sz w:val="22"/>
                <w:szCs w:val="22"/>
              </w:rPr>
            </w:pPr>
            <w:r w:rsidRPr="00B954DD">
              <w:rPr>
                <w:rFonts w:asciiTheme="minorHAnsi" w:hAnsiTheme="minorHAnsi" w:cstheme="minorHAnsi"/>
                <w:sz w:val="22"/>
                <w:szCs w:val="22"/>
              </w:rPr>
              <w:t>Responsibility</w:t>
            </w:r>
          </w:p>
          <w:p w14:paraId="45007FB7" w14:textId="77777777" w:rsidR="009A37E4" w:rsidRPr="00B954DD" w:rsidRDefault="009A37E4">
            <w:pPr>
              <w:pStyle w:val="ListParagraph"/>
              <w:numPr>
                <w:ilvl w:val="0"/>
                <w:numId w:val="59"/>
              </w:numPr>
              <w:rPr>
                <w:rFonts w:asciiTheme="minorHAnsi" w:hAnsiTheme="minorHAnsi" w:cstheme="minorHAnsi"/>
                <w:sz w:val="22"/>
                <w:szCs w:val="22"/>
              </w:rPr>
            </w:pPr>
            <w:r w:rsidRPr="00B954DD">
              <w:rPr>
                <w:rFonts w:asciiTheme="minorHAnsi" w:hAnsiTheme="minorHAnsi" w:cstheme="minorHAnsi"/>
                <w:sz w:val="22"/>
                <w:szCs w:val="22"/>
              </w:rPr>
              <w:t>Caring</w:t>
            </w:r>
          </w:p>
          <w:p w14:paraId="3F305C0F" w14:textId="77777777" w:rsidR="009A37E4" w:rsidRPr="00B954DD" w:rsidRDefault="009A37E4">
            <w:pPr>
              <w:pStyle w:val="ListParagraph"/>
              <w:numPr>
                <w:ilvl w:val="0"/>
                <w:numId w:val="59"/>
              </w:numPr>
              <w:rPr>
                <w:rFonts w:asciiTheme="minorHAnsi" w:hAnsiTheme="minorHAnsi" w:cstheme="minorHAnsi"/>
                <w:sz w:val="22"/>
                <w:szCs w:val="22"/>
              </w:rPr>
            </w:pPr>
            <w:r w:rsidRPr="00B954DD">
              <w:rPr>
                <w:rFonts w:asciiTheme="minorHAnsi" w:hAnsiTheme="minorHAnsi" w:cstheme="minorHAnsi"/>
                <w:sz w:val="22"/>
                <w:szCs w:val="22"/>
              </w:rPr>
              <w:t>Justice and fairness</w:t>
            </w:r>
          </w:p>
          <w:p w14:paraId="3D48775A" w14:textId="77777777" w:rsidR="009A37E4" w:rsidRPr="00B954DD" w:rsidRDefault="009A37E4">
            <w:pPr>
              <w:pStyle w:val="ListParagraph"/>
              <w:numPr>
                <w:ilvl w:val="0"/>
                <w:numId w:val="59"/>
              </w:numPr>
              <w:rPr>
                <w:rFonts w:asciiTheme="minorHAnsi" w:hAnsiTheme="minorHAnsi" w:cstheme="minorHAnsi"/>
                <w:sz w:val="22"/>
                <w:szCs w:val="22"/>
              </w:rPr>
            </w:pPr>
            <w:r w:rsidRPr="00B954DD">
              <w:rPr>
                <w:rFonts w:asciiTheme="minorHAnsi" w:hAnsiTheme="minorHAnsi" w:cstheme="minorHAnsi"/>
                <w:sz w:val="22"/>
                <w:szCs w:val="22"/>
              </w:rPr>
              <w:t>Utilitarianism</w:t>
            </w:r>
          </w:p>
        </w:tc>
      </w:tr>
      <w:tr w:rsidR="009A37E4" w:rsidRPr="00C142E0" w14:paraId="0B84D19E" w14:textId="77777777" w:rsidTr="001418D6">
        <w:tc>
          <w:tcPr>
            <w:tcW w:w="2547" w:type="dxa"/>
          </w:tcPr>
          <w:p w14:paraId="4339E650" w14:textId="77777777" w:rsidR="009A37E4" w:rsidRPr="001E6080" w:rsidRDefault="009A37E4" w:rsidP="009A37E4">
            <w:pPr>
              <w:pStyle w:val="ListParagraph"/>
              <w:numPr>
                <w:ilvl w:val="0"/>
                <w:numId w:val="20"/>
              </w:numPr>
              <w:rPr>
                <w:rFonts w:asciiTheme="minorHAnsi" w:hAnsiTheme="minorHAnsi" w:cstheme="minorHAnsi"/>
                <w:sz w:val="22"/>
                <w:szCs w:val="22"/>
              </w:rPr>
            </w:pPr>
            <w:r w:rsidRPr="001E6080">
              <w:rPr>
                <w:rFonts w:asciiTheme="minorHAnsi" w:hAnsiTheme="minorHAnsi" w:cstheme="minorHAnsi"/>
                <w:sz w:val="22"/>
                <w:szCs w:val="22"/>
              </w:rPr>
              <w:t xml:space="preserve">Understand how organisational stakeholders </w:t>
            </w:r>
            <w:proofErr w:type="gramStart"/>
            <w:r w:rsidRPr="001E6080">
              <w:rPr>
                <w:rFonts w:asciiTheme="minorHAnsi" w:hAnsiTheme="minorHAnsi" w:cstheme="minorHAnsi"/>
                <w:sz w:val="22"/>
                <w:szCs w:val="22"/>
              </w:rPr>
              <w:t>take into account</w:t>
            </w:r>
            <w:proofErr w:type="gramEnd"/>
            <w:r w:rsidRPr="001E6080">
              <w:rPr>
                <w:rFonts w:asciiTheme="minorHAnsi" w:hAnsiTheme="minorHAnsi" w:cstheme="minorHAnsi"/>
                <w:sz w:val="22"/>
                <w:szCs w:val="22"/>
              </w:rPr>
              <w:t xml:space="preserve"> the laws and regulations when approaching ethical management.</w:t>
            </w:r>
          </w:p>
        </w:tc>
        <w:tc>
          <w:tcPr>
            <w:tcW w:w="3732" w:type="dxa"/>
          </w:tcPr>
          <w:p w14:paraId="1F456055" w14:textId="77777777" w:rsidR="009A37E4" w:rsidRPr="003E7AD5" w:rsidRDefault="009A37E4" w:rsidP="009A37E4">
            <w:pPr>
              <w:pStyle w:val="ListParagraph"/>
              <w:numPr>
                <w:ilvl w:val="1"/>
                <w:numId w:val="20"/>
              </w:numPr>
              <w:rPr>
                <w:rFonts w:asciiTheme="minorHAnsi" w:hAnsiTheme="minorHAnsi" w:cstheme="minorHAnsi"/>
                <w:sz w:val="22"/>
                <w:szCs w:val="22"/>
              </w:rPr>
            </w:pPr>
            <w:r w:rsidRPr="001E6080">
              <w:rPr>
                <w:rFonts w:asciiTheme="minorHAnsi" w:hAnsiTheme="minorHAnsi" w:cstheme="minorHAnsi"/>
                <w:sz w:val="22"/>
                <w:szCs w:val="22"/>
              </w:rPr>
              <w:t xml:space="preserve">Describe the key stakeholders within a range of organisations and the different approaches they adopt to ethical management </w:t>
            </w:r>
          </w:p>
          <w:p w14:paraId="438D6B7B" w14:textId="77777777" w:rsidR="009A37E4" w:rsidRPr="001E6080" w:rsidRDefault="009A37E4" w:rsidP="009A37E4">
            <w:pPr>
              <w:pStyle w:val="ListParagraph"/>
              <w:numPr>
                <w:ilvl w:val="1"/>
                <w:numId w:val="20"/>
              </w:numPr>
              <w:rPr>
                <w:rFonts w:asciiTheme="minorHAnsi" w:hAnsiTheme="minorHAnsi" w:cstheme="minorHAnsi"/>
                <w:sz w:val="22"/>
                <w:szCs w:val="22"/>
              </w:rPr>
            </w:pPr>
            <w:r w:rsidRPr="001E6080">
              <w:rPr>
                <w:rFonts w:asciiTheme="minorHAnsi" w:hAnsiTheme="minorHAnsi" w:cstheme="minorHAnsi"/>
                <w:sz w:val="22"/>
                <w:szCs w:val="22"/>
              </w:rPr>
              <w:t>Explain the common law of contract, tort, and the duty of care placed on organisations in respect of ethical management</w:t>
            </w:r>
          </w:p>
          <w:p w14:paraId="236115EB" w14:textId="77777777" w:rsidR="009A37E4" w:rsidRPr="001E6080" w:rsidRDefault="009A37E4" w:rsidP="009A37E4">
            <w:pPr>
              <w:pStyle w:val="ListParagraph"/>
              <w:numPr>
                <w:ilvl w:val="1"/>
                <w:numId w:val="20"/>
              </w:numPr>
              <w:rPr>
                <w:rFonts w:asciiTheme="minorHAnsi" w:hAnsiTheme="minorHAnsi" w:cstheme="minorHAnsi"/>
                <w:sz w:val="22"/>
                <w:szCs w:val="22"/>
              </w:rPr>
            </w:pPr>
            <w:r w:rsidRPr="001E6080">
              <w:rPr>
                <w:rFonts w:asciiTheme="minorHAnsi" w:hAnsiTheme="minorHAnsi" w:cstheme="minorHAnsi"/>
                <w:sz w:val="22"/>
                <w:szCs w:val="22"/>
              </w:rPr>
              <w:t>Explain the approaches to be taken within organisations to effectively manage employee health, wellbeing, and safety.</w:t>
            </w:r>
          </w:p>
        </w:tc>
        <w:tc>
          <w:tcPr>
            <w:tcW w:w="2737" w:type="dxa"/>
          </w:tcPr>
          <w:p w14:paraId="5E928FBE" w14:textId="77777777" w:rsidR="009A37E4" w:rsidRPr="003E7AD5" w:rsidRDefault="009A37E4">
            <w:pPr>
              <w:pStyle w:val="ListParagraph"/>
              <w:numPr>
                <w:ilvl w:val="0"/>
                <w:numId w:val="22"/>
              </w:numPr>
              <w:rPr>
                <w:rFonts w:asciiTheme="minorHAnsi" w:hAnsiTheme="minorHAnsi" w:cstheme="minorHAnsi"/>
                <w:sz w:val="22"/>
                <w:szCs w:val="22"/>
              </w:rPr>
            </w:pPr>
            <w:r w:rsidRPr="003E7AD5">
              <w:rPr>
                <w:rFonts w:asciiTheme="minorHAnsi" w:hAnsiTheme="minorHAnsi" w:cstheme="minorHAnsi"/>
                <w:sz w:val="22"/>
                <w:szCs w:val="22"/>
              </w:rPr>
              <w:t>Who is a stakeholder?</w:t>
            </w:r>
          </w:p>
          <w:p w14:paraId="37A14EC8" w14:textId="77777777" w:rsidR="009A37E4" w:rsidRPr="003E7AD5" w:rsidRDefault="009A37E4">
            <w:pPr>
              <w:pStyle w:val="ListParagraph"/>
              <w:numPr>
                <w:ilvl w:val="0"/>
                <w:numId w:val="22"/>
              </w:numPr>
              <w:rPr>
                <w:rFonts w:asciiTheme="minorHAnsi" w:hAnsiTheme="minorHAnsi" w:cstheme="minorHAnsi"/>
                <w:sz w:val="22"/>
                <w:szCs w:val="22"/>
              </w:rPr>
            </w:pPr>
            <w:r w:rsidRPr="003E7AD5">
              <w:rPr>
                <w:rFonts w:asciiTheme="minorHAnsi" w:hAnsiTheme="minorHAnsi" w:cstheme="minorHAnsi"/>
                <w:sz w:val="22"/>
                <w:szCs w:val="22"/>
              </w:rPr>
              <w:t>Roles and responsibilities of stakeholders</w:t>
            </w:r>
          </w:p>
          <w:p w14:paraId="42581191" w14:textId="77777777" w:rsidR="009A37E4" w:rsidRPr="003E7AD5" w:rsidRDefault="009A37E4">
            <w:pPr>
              <w:pStyle w:val="ListParagraph"/>
              <w:numPr>
                <w:ilvl w:val="0"/>
                <w:numId w:val="22"/>
              </w:numPr>
              <w:rPr>
                <w:rFonts w:asciiTheme="minorHAnsi" w:hAnsiTheme="minorHAnsi" w:cstheme="minorHAnsi"/>
                <w:sz w:val="22"/>
                <w:szCs w:val="22"/>
              </w:rPr>
            </w:pPr>
            <w:r w:rsidRPr="003E7AD5">
              <w:rPr>
                <w:rFonts w:asciiTheme="minorHAnsi" w:hAnsiTheme="minorHAnsi" w:cstheme="minorHAnsi"/>
                <w:sz w:val="22"/>
                <w:szCs w:val="22"/>
              </w:rPr>
              <w:t>Stakeholder communication</w:t>
            </w:r>
          </w:p>
          <w:p w14:paraId="47A6C962" w14:textId="77777777" w:rsidR="009A37E4" w:rsidRPr="003E7AD5" w:rsidRDefault="009A37E4">
            <w:pPr>
              <w:pStyle w:val="ListParagraph"/>
              <w:numPr>
                <w:ilvl w:val="0"/>
                <w:numId w:val="22"/>
              </w:numPr>
              <w:rPr>
                <w:rFonts w:asciiTheme="minorHAnsi" w:hAnsiTheme="minorHAnsi" w:cstheme="minorHAnsi"/>
                <w:sz w:val="22"/>
                <w:szCs w:val="22"/>
              </w:rPr>
            </w:pPr>
            <w:r w:rsidRPr="003E7AD5">
              <w:rPr>
                <w:rFonts w:asciiTheme="minorHAnsi" w:hAnsiTheme="minorHAnsi" w:cstheme="minorHAnsi"/>
                <w:sz w:val="22"/>
                <w:szCs w:val="22"/>
              </w:rPr>
              <w:t>Influence and power</w:t>
            </w:r>
          </w:p>
          <w:p w14:paraId="6488890B" w14:textId="77777777" w:rsidR="009A37E4" w:rsidRPr="003E7AD5" w:rsidRDefault="009A37E4">
            <w:pPr>
              <w:pStyle w:val="ListParagraph"/>
              <w:numPr>
                <w:ilvl w:val="0"/>
                <w:numId w:val="22"/>
              </w:numPr>
              <w:rPr>
                <w:rFonts w:asciiTheme="minorHAnsi" w:hAnsiTheme="minorHAnsi" w:cstheme="minorHAnsi"/>
                <w:sz w:val="22"/>
                <w:szCs w:val="22"/>
              </w:rPr>
            </w:pPr>
            <w:r w:rsidRPr="003E7AD5">
              <w:rPr>
                <w:rFonts w:asciiTheme="minorHAnsi" w:hAnsiTheme="minorHAnsi" w:cstheme="minorHAnsi"/>
                <w:sz w:val="22"/>
                <w:szCs w:val="22"/>
              </w:rPr>
              <w:t>Interest- influence grid</w:t>
            </w:r>
          </w:p>
          <w:p w14:paraId="64FE6008" w14:textId="77777777" w:rsidR="009A37E4" w:rsidRPr="003E7AD5" w:rsidRDefault="009A37E4">
            <w:pPr>
              <w:pStyle w:val="ListParagraph"/>
              <w:numPr>
                <w:ilvl w:val="0"/>
                <w:numId w:val="22"/>
              </w:numPr>
              <w:rPr>
                <w:rFonts w:asciiTheme="minorHAnsi" w:hAnsiTheme="minorHAnsi" w:cstheme="minorHAnsi"/>
                <w:sz w:val="22"/>
                <w:szCs w:val="22"/>
              </w:rPr>
            </w:pPr>
            <w:r w:rsidRPr="003E7AD5">
              <w:rPr>
                <w:rFonts w:asciiTheme="minorHAnsi" w:hAnsiTheme="minorHAnsi" w:cstheme="minorHAnsi"/>
                <w:sz w:val="22"/>
                <w:szCs w:val="22"/>
              </w:rPr>
              <w:t>Ethical supply chain management</w:t>
            </w:r>
          </w:p>
          <w:p w14:paraId="0DB70879" w14:textId="77777777" w:rsidR="009A37E4" w:rsidRPr="003E7AD5" w:rsidRDefault="009A37E4">
            <w:pPr>
              <w:pStyle w:val="ListParagraph"/>
              <w:numPr>
                <w:ilvl w:val="0"/>
                <w:numId w:val="22"/>
              </w:numPr>
              <w:rPr>
                <w:rFonts w:asciiTheme="minorHAnsi" w:hAnsiTheme="minorHAnsi" w:cstheme="minorHAnsi"/>
                <w:sz w:val="22"/>
                <w:szCs w:val="22"/>
              </w:rPr>
            </w:pPr>
            <w:r w:rsidRPr="003E7AD5">
              <w:rPr>
                <w:rFonts w:asciiTheme="minorHAnsi" w:hAnsiTheme="minorHAnsi" w:cstheme="minorHAnsi"/>
                <w:sz w:val="22"/>
                <w:szCs w:val="22"/>
              </w:rPr>
              <w:t>Law of contract</w:t>
            </w:r>
          </w:p>
          <w:p w14:paraId="41CCBD35" w14:textId="77777777" w:rsidR="009A37E4" w:rsidRPr="003E7AD5" w:rsidRDefault="009A37E4">
            <w:pPr>
              <w:pStyle w:val="ListParagraph"/>
              <w:numPr>
                <w:ilvl w:val="0"/>
                <w:numId w:val="22"/>
              </w:numPr>
              <w:rPr>
                <w:rFonts w:asciiTheme="minorHAnsi" w:hAnsiTheme="minorHAnsi" w:cstheme="minorHAnsi"/>
                <w:sz w:val="22"/>
                <w:szCs w:val="22"/>
              </w:rPr>
            </w:pPr>
            <w:r w:rsidRPr="003E7AD5">
              <w:rPr>
                <w:rFonts w:asciiTheme="minorHAnsi" w:hAnsiTheme="minorHAnsi" w:cstheme="minorHAnsi"/>
                <w:sz w:val="22"/>
                <w:szCs w:val="22"/>
              </w:rPr>
              <w:t>Law of tort</w:t>
            </w:r>
          </w:p>
          <w:p w14:paraId="66837D62" w14:textId="77777777" w:rsidR="009A37E4" w:rsidRPr="003E7AD5" w:rsidRDefault="009A37E4">
            <w:pPr>
              <w:pStyle w:val="ListParagraph"/>
              <w:numPr>
                <w:ilvl w:val="0"/>
                <w:numId w:val="22"/>
              </w:numPr>
              <w:rPr>
                <w:rFonts w:asciiTheme="minorHAnsi" w:hAnsiTheme="minorHAnsi" w:cstheme="minorHAnsi"/>
                <w:sz w:val="22"/>
                <w:szCs w:val="22"/>
              </w:rPr>
            </w:pPr>
            <w:r w:rsidRPr="003E7AD5">
              <w:rPr>
                <w:rFonts w:asciiTheme="minorHAnsi" w:hAnsiTheme="minorHAnsi" w:cstheme="minorHAnsi"/>
                <w:sz w:val="22"/>
                <w:szCs w:val="22"/>
              </w:rPr>
              <w:t>Duty of care</w:t>
            </w:r>
          </w:p>
          <w:p w14:paraId="5D6DFE5A" w14:textId="77777777" w:rsidR="009A37E4" w:rsidRPr="003E7AD5" w:rsidRDefault="009A37E4">
            <w:pPr>
              <w:pStyle w:val="ListParagraph"/>
              <w:numPr>
                <w:ilvl w:val="0"/>
                <w:numId w:val="22"/>
              </w:numPr>
              <w:rPr>
                <w:rFonts w:asciiTheme="minorHAnsi" w:hAnsiTheme="minorHAnsi" w:cstheme="minorHAnsi"/>
                <w:sz w:val="22"/>
                <w:szCs w:val="22"/>
              </w:rPr>
            </w:pPr>
            <w:r w:rsidRPr="003E7AD5">
              <w:rPr>
                <w:rFonts w:asciiTheme="minorHAnsi" w:hAnsiTheme="minorHAnsi" w:cstheme="minorHAnsi"/>
                <w:sz w:val="22"/>
                <w:szCs w:val="22"/>
              </w:rPr>
              <w:t>Recruitment, selection</w:t>
            </w:r>
            <w:r>
              <w:rPr>
                <w:rFonts w:asciiTheme="minorHAnsi" w:hAnsiTheme="minorHAnsi" w:cstheme="minorHAnsi"/>
                <w:sz w:val="22"/>
                <w:szCs w:val="22"/>
              </w:rPr>
              <w:t>,</w:t>
            </w:r>
            <w:r w:rsidRPr="003E7AD5">
              <w:rPr>
                <w:rFonts w:asciiTheme="minorHAnsi" w:hAnsiTheme="minorHAnsi" w:cstheme="minorHAnsi"/>
                <w:sz w:val="22"/>
                <w:szCs w:val="22"/>
              </w:rPr>
              <w:t xml:space="preserve"> and onboarding of staff</w:t>
            </w:r>
          </w:p>
          <w:p w14:paraId="5FC3B628" w14:textId="77777777" w:rsidR="009A37E4" w:rsidRPr="003E7AD5" w:rsidRDefault="009A37E4">
            <w:pPr>
              <w:pStyle w:val="ListParagraph"/>
              <w:numPr>
                <w:ilvl w:val="0"/>
                <w:numId w:val="22"/>
              </w:numPr>
              <w:rPr>
                <w:rFonts w:asciiTheme="minorHAnsi" w:hAnsiTheme="minorHAnsi" w:cstheme="minorHAnsi"/>
                <w:sz w:val="22"/>
                <w:szCs w:val="22"/>
              </w:rPr>
            </w:pPr>
            <w:r w:rsidRPr="003E7AD5">
              <w:rPr>
                <w:rFonts w:asciiTheme="minorHAnsi" w:hAnsiTheme="minorHAnsi" w:cstheme="minorHAnsi"/>
                <w:sz w:val="22"/>
                <w:szCs w:val="22"/>
              </w:rPr>
              <w:t>Health and safety</w:t>
            </w:r>
          </w:p>
          <w:p w14:paraId="72301936" w14:textId="77777777" w:rsidR="009A37E4" w:rsidRPr="003E7AD5" w:rsidRDefault="009A37E4">
            <w:pPr>
              <w:pStyle w:val="ListParagraph"/>
              <w:numPr>
                <w:ilvl w:val="0"/>
                <w:numId w:val="22"/>
              </w:numPr>
              <w:rPr>
                <w:rFonts w:asciiTheme="minorHAnsi" w:hAnsiTheme="minorHAnsi" w:cstheme="minorHAnsi"/>
                <w:sz w:val="22"/>
                <w:szCs w:val="22"/>
              </w:rPr>
            </w:pPr>
            <w:r w:rsidRPr="003E7AD5">
              <w:rPr>
                <w:rFonts w:asciiTheme="minorHAnsi" w:hAnsiTheme="minorHAnsi" w:cstheme="minorHAnsi"/>
                <w:sz w:val="22"/>
                <w:szCs w:val="22"/>
              </w:rPr>
              <w:t>Wellbeing</w:t>
            </w:r>
          </w:p>
          <w:p w14:paraId="3A44100C" w14:textId="77777777" w:rsidR="009A37E4" w:rsidRPr="003E7AD5" w:rsidRDefault="009A37E4">
            <w:pPr>
              <w:pStyle w:val="ListParagraph"/>
              <w:numPr>
                <w:ilvl w:val="0"/>
                <w:numId w:val="22"/>
              </w:numPr>
              <w:rPr>
                <w:rFonts w:asciiTheme="minorHAnsi" w:hAnsiTheme="minorHAnsi" w:cstheme="minorHAnsi"/>
                <w:sz w:val="22"/>
                <w:szCs w:val="22"/>
              </w:rPr>
            </w:pPr>
            <w:r w:rsidRPr="003E7AD5">
              <w:rPr>
                <w:rFonts w:asciiTheme="minorHAnsi" w:hAnsiTheme="minorHAnsi" w:cstheme="minorHAnsi"/>
                <w:sz w:val="22"/>
                <w:szCs w:val="22"/>
              </w:rPr>
              <w:t>Staff welfare</w:t>
            </w:r>
          </w:p>
          <w:p w14:paraId="602877B2" w14:textId="77777777" w:rsidR="009A37E4" w:rsidRPr="003E7AD5" w:rsidRDefault="009A37E4">
            <w:pPr>
              <w:pStyle w:val="ListParagraph"/>
              <w:numPr>
                <w:ilvl w:val="0"/>
                <w:numId w:val="22"/>
              </w:numPr>
              <w:rPr>
                <w:rFonts w:asciiTheme="minorHAnsi" w:hAnsiTheme="minorHAnsi" w:cstheme="minorHAnsi"/>
                <w:sz w:val="22"/>
                <w:szCs w:val="22"/>
              </w:rPr>
            </w:pPr>
            <w:r w:rsidRPr="003E7AD5">
              <w:rPr>
                <w:rFonts w:asciiTheme="minorHAnsi" w:hAnsiTheme="minorHAnsi" w:cstheme="minorHAnsi"/>
                <w:sz w:val="22"/>
                <w:szCs w:val="22"/>
              </w:rPr>
              <w:t>Treatment of staff</w:t>
            </w:r>
          </w:p>
        </w:tc>
      </w:tr>
      <w:tr w:rsidR="009A37E4" w:rsidRPr="00C142E0" w14:paraId="464393D3" w14:textId="77777777" w:rsidTr="001418D6">
        <w:tc>
          <w:tcPr>
            <w:tcW w:w="2547" w:type="dxa"/>
          </w:tcPr>
          <w:p w14:paraId="016A47BC" w14:textId="77777777" w:rsidR="009A37E4" w:rsidRPr="001E6080" w:rsidRDefault="009A37E4" w:rsidP="009A37E4">
            <w:pPr>
              <w:pStyle w:val="ListParagraph"/>
              <w:numPr>
                <w:ilvl w:val="0"/>
                <w:numId w:val="20"/>
              </w:numPr>
              <w:rPr>
                <w:rFonts w:asciiTheme="minorHAnsi" w:hAnsiTheme="minorHAnsi" w:cstheme="minorHAnsi"/>
                <w:sz w:val="22"/>
                <w:szCs w:val="22"/>
              </w:rPr>
            </w:pPr>
            <w:r w:rsidRPr="001E6080">
              <w:rPr>
                <w:rFonts w:asciiTheme="minorHAnsi" w:hAnsiTheme="minorHAnsi" w:cstheme="minorHAnsi"/>
                <w:sz w:val="22"/>
                <w:szCs w:val="22"/>
              </w:rPr>
              <w:t xml:space="preserve">Understand why organisations develop their people </w:t>
            </w:r>
            <w:r>
              <w:rPr>
                <w:rFonts w:asciiTheme="minorHAnsi" w:hAnsiTheme="minorHAnsi" w:cstheme="minorHAnsi"/>
                <w:sz w:val="22"/>
                <w:szCs w:val="22"/>
              </w:rPr>
              <w:t xml:space="preserve">through the identification and </w:t>
            </w:r>
            <w:r>
              <w:rPr>
                <w:rFonts w:asciiTheme="minorHAnsi" w:hAnsiTheme="minorHAnsi" w:cstheme="minorHAnsi"/>
                <w:sz w:val="22"/>
                <w:szCs w:val="22"/>
              </w:rPr>
              <w:lastRenderedPageBreak/>
              <w:t>review of effective training and development activities</w:t>
            </w:r>
          </w:p>
        </w:tc>
        <w:tc>
          <w:tcPr>
            <w:tcW w:w="3732" w:type="dxa"/>
          </w:tcPr>
          <w:p w14:paraId="5E407315" w14:textId="77777777" w:rsidR="00B954DD" w:rsidRDefault="009A37E4" w:rsidP="00B954DD">
            <w:pPr>
              <w:pStyle w:val="ListParagraph"/>
              <w:numPr>
                <w:ilvl w:val="1"/>
                <w:numId w:val="20"/>
              </w:numPr>
              <w:rPr>
                <w:rFonts w:asciiTheme="minorHAnsi" w:hAnsiTheme="minorHAnsi" w:cstheme="minorHAnsi"/>
                <w:sz w:val="22"/>
                <w:szCs w:val="22"/>
              </w:rPr>
            </w:pPr>
            <w:r w:rsidRPr="00B954DD">
              <w:rPr>
                <w:rFonts w:asciiTheme="minorHAnsi" w:hAnsiTheme="minorHAnsi" w:cstheme="minorHAnsi"/>
                <w:sz w:val="22"/>
                <w:szCs w:val="22"/>
              </w:rPr>
              <w:lastRenderedPageBreak/>
              <w:t>Evaluate the costs and benefits of embedding employee training and development within a learning organisation framework.</w:t>
            </w:r>
          </w:p>
          <w:p w14:paraId="3EEB395A" w14:textId="77777777" w:rsidR="00B954DD" w:rsidRDefault="009A37E4" w:rsidP="00B954DD">
            <w:pPr>
              <w:pStyle w:val="ListParagraph"/>
              <w:numPr>
                <w:ilvl w:val="1"/>
                <w:numId w:val="20"/>
              </w:numPr>
              <w:rPr>
                <w:rFonts w:asciiTheme="minorHAnsi" w:hAnsiTheme="minorHAnsi" w:cstheme="minorHAnsi"/>
                <w:sz w:val="22"/>
                <w:szCs w:val="22"/>
              </w:rPr>
            </w:pPr>
            <w:r w:rsidRPr="00B954DD">
              <w:rPr>
                <w:rFonts w:asciiTheme="minorHAnsi" w:hAnsiTheme="minorHAnsi" w:cstheme="minorHAnsi"/>
                <w:sz w:val="22"/>
                <w:szCs w:val="22"/>
              </w:rPr>
              <w:lastRenderedPageBreak/>
              <w:t>Describe when and why organisations are most likely to develop their staff.</w:t>
            </w:r>
          </w:p>
          <w:p w14:paraId="05FC2CB4" w14:textId="77777777" w:rsidR="00B954DD" w:rsidRDefault="009A37E4" w:rsidP="00B954DD">
            <w:pPr>
              <w:pStyle w:val="ListParagraph"/>
              <w:numPr>
                <w:ilvl w:val="1"/>
                <w:numId w:val="20"/>
              </w:numPr>
              <w:rPr>
                <w:rFonts w:asciiTheme="minorHAnsi" w:hAnsiTheme="minorHAnsi" w:cstheme="minorHAnsi"/>
                <w:sz w:val="22"/>
                <w:szCs w:val="22"/>
              </w:rPr>
            </w:pPr>
            <w:r w:rsidRPr="00B954DD">
              <w:rPr>
                <w:rFonts w:asciiTheme="minorHAnsi" w:hAnsiTheme="minorHAnsi" w:cstheme="minorHAnsi"/>
                <w:sz w:val="22"/>
                <w:szCs w:val="22"/>
              </w:rPr>
              <w:t>Explain the training cycle and evaluate the impact of different training methods within an organisation</w:t>
            </w:r>
          </w:p>
          <w:p w14:paraId="62DD2814" w14:textId="77777777" w:rsidR="00B954DD" w:rsidRDefault="009A37E4" w:rsidP="00B954DD">
            <w:pPr>
              <w:pStyle w:val="ListParagraph"/>
              <w:numPr>
                <w:ilvl w:val="1"/>
                <w:numId w:val="20"/>
              </w:numPr>
              <w:rPr>
                <w:rFonts w:asciiTheme="minorHAnsi" w:hAnsiTheme="minorHAnsi" w:cstheme="minorHAnsi"/>
                <w:sz w:val="22"/>
                <w:szCs w:val="22"/>
              </w:rPr>
            </w:pPr>
            <w:r w:rsidRPr="00B954DD">
              <w:rPr>
                <w:rFonts w:asciiTheme="minorHAnsi" w:hAnsiTheme="minorHAnsi" w:cstheme="minorHAnsi"/>
                <w:sz w:val="22"/>
                <w:szCs w:val="22"/>
              </w:rPr>
              <w:t>Explain the organisational procedures for staff training and development</w:t>
            </w:r>
          </w:p>
          <w:p w14:paraId="438A6853" w14:textId="58C6EF74" w:rsidR="009A37E4" w:rsidRPr="00B954DD" w:rsidRDefault="009A37E4" w:rsidP="00B954DD">
            <w:pPr>
              <w:pStyle w:val="ListParagraph"/>
              <w:numPr>
                <w:ilvl w:val="1"/>
                <w:numId w:val="20"/>
              </w:numPr>
              <w:rPr>
                <w:rFonts w:asciiTheme="minorHAnsi" w:hAnsiTheme="minorHAnsi" w:cstheme="minorHAnsi"/>
                <w:sz w:val="22"/>
                <w:szCs w:val="22"/>
              </w:rPr>
            </w:pPr>
            <w:r w:rsidRPr="00B954DD">
              <w:rPr>
                <w:rFonts w:asciiTheme="minorHAnsi" w:hAnsiTheme="minorHAnsi" w:cstheme="minorHAnsi"/>
                <w:sz w:val="22"/>
                <w:szCs w:val="22"/>
              </w:rPr>
              <w:t>Describe learning styles and how they impact on the outcome of an individual’s training needs analysis and the development of their training plan.</w:t>
            </w:r>
          </w:p>
        </w:tc>
        <w:tc>
          <w:tcPr>
            <w:tcW w:w="2737" w:type="dxa"/>
          </w:tcPr>
          <w:p w14:paraId="2FD1057B" w14:textId="77777777" w:rsidR="009A37E4" w:rsidRPr="003E7AD5" w:rsidRDefault="009A37E4">
            <w:pPr>
              <w:pStyle w:val="ListParagraph"/>
              <w:numPr>
                <w:ilvl w:val="0"/>
                <w:numId w:val="22"/>
              </w:numPr>
              <w:rPr>
                <w:rFonts w:asciiTheme="minorHAnsi" w:hAnsiTheme="minorHAnsi" w:cstheme="minorHAnsi"/>
                <w:sz w:val="22"/>
                <w:szCs w:val="22"/>
              </w:rPr>
            </w:pPr>
            <w:r w:rsidRPr="003E7AD5">
              <w:rPr>
                <w:rFonts w:asciiTheme="minorHAnsi" w:hAnsiTheme="minorHAnsi" w:cstheme="minorHAnsi"/>
                <w:sz w:val="22"/>
                <w:szCs w:val="22"/>
              </w:rPr>
              <w:lastRenderedPageBreak/>
              <w:t>Learning styles</w:t>
            </w:r>
          </w:p>
          <w:p w14:paraId="00CC048C" w14:textId="77777777" w:rsidR="009A37E4" w:rsidRPr="003E7AD5" w:rsidRDefault="009A37E4">
            <w:pPr>
              <w:pStyle w:val="ListParagraph"/>
              <w:numPr>
                <w:ilvl w:val="0"/>
                <w:numId w:val="22"/>
              </w:numPr>
              <w:rPr>
                <w:rFonts w:asciiTheme="minorHAnsi" w:hAnsiTheme="minorHAnsi" w:cstheme="minorHAnsi"/>
                <w:sz w:val="22"/>
                <w:szCs w:val="22"/>
              </w:rPr>
            </w:pPr>
            <w:r w:rsidRPr="003E7AD5">
              <w:rPr>
                <w:rFonts w:asciiTheme="minorHAnsi" w:hAnsiTheme="minorHAnsi" w:cstheme="minorHAnsi"/>
                <w:sz w:val="22"/>
                <w:szCs w:val="22"/>
              </w:rPr>
              <w:t>Learning organisations</w:t>
            </w:r>
          </w:p>
          <w:p w14:paraId="2DD71F90" w14:textId="77777777" w:rsidR="009A37E4" w:rsidRPr="003E7AD5" w:rsidRDefault="009A37E4">
            <w:pPr>
              <w:pStyle w:val="ListParagraph"/>
              <w:numPr>
                <w:ilvl w:val="0"/>
                <w:numId w:val="22"/>
              </w:numPr>
              <w:rPr>
                <w:rFonts w:asciiTheme="minorHAnsi" w:hAnsiTheme="minorHAnsi" w:cstheme="minorHAnsi"/>
                <w:sz w:val="22"/>
                <w:szCs w:val="22"/>
              </w:rPr>
            </w:pPr>
            <w:r w:rsidRPr="003E7AD5">
              <w:rPr>
                <w:rFonts w:asciiTheme="minorHAnsi" w:hAnsiTheme="minorHAnsi" w:cstheme="minorHAnsi"/>
                <w:sz w:val="22"/>
                <w:szCs w:val="22"/>
              </w:rPr>
              <w:t>Coaching and mentoring</w:t>
            </w:r>
          </w:p>
          <w:p w14:paraId="30E2B3B4" w14:textId="77777777" w:rsidR="009A37E4" w:rsidRPr="003E7AD5" w:rsidRDefault="009A37E4">
            <w:pPr>
              <w:pStyle w:val="ListParagraph"/>
              <w:numPr>
                <w:ilvl w:val="0"/>
                <w:numId w:val="22"/>
              </w:numPr>
              <w:rPr>
                <w:rFonts w:asciiTheme="minorHAnsi" w:hAnsiTheme="minorHAnsi" w:cstheme="minorHAnsi"/>
                <w:sz w:val="22"/>
                <w:szCs w:val="22"/>
              </w:rPr>
            </w:pPr>
            <w:r w:rsidRPr="003E7AD5">
              <w:rPr>
                <w:rFonts w:asciiTheme="minorHAnsi" w:hAnsiTheme="minorHAnsi" w:cstheme="minorHAnsi"/>
                <w:sz w:val="22"/>
                <w:szCs w:val="22"/>
              </w:rPr>
              <w:lastRenderedPageBreak/>
              <w:t xml:space="preserve">Counselling </w:t>
            </w:r>
          </w:p>
          <w:p w14:paraId="0414BDF3" w14:textId="77777777" w:rsidR="009A37E4" w:rsidRPr="003E7AD5" w:rsidRDefault="009A37E4">
            <w:pPr>
              <w:pStyle w:val="ListParagraph"/>
              <w:numPr>
                <w:ilvl w:val="0"/>
                <w:numId w:val="22"/>
              </w:numPr>
              <w:rPr>
                <w:rFonts w:asciiTheme="minorHAnsi" w:hAnsiTheme="minorHAnsi" w:cstheme="minorHAnsi"/>
                <w:sz w:val="22"/>
                <w:szCs w:val="22"/>
              </w:rPr>
            </w:pPr>
            <w:r w:rsidRPr="003E7AD5">
              <w:rPr>
                <w:rFonts w:asciiTheme="minorHAnsi" w:hAnsiTheme="minorHAnsi" w:cstheme="minorHAnsi"/>
                <w:sz w:val="22"/>
                <w:szCs w:val="22"/>
              </w:rPr>
              <w:t>Individual training needs analysis</w:t>
            </w:r>
          </w:p>
          <w:p w14:paraId="2AC7BBED" w14:textId="77777777" w:rsidR="009A37E4" w:rsidRPr="003E7AD5" w:rsidRDefault="009A37E4">
            <w:pPr>
              <w:pStyle w:val="ListParagraph"/>
              <w:numPr>
                <w:ilvl w:val="0"/>
                <w:numId w:val="22"/>
              </w:numPr>
              <w:rPr>
                <w:rFonts w:asciiTheme="minorHAnsi" w:hAnsiTheme="minorHAnsi" w:cstheme="minorHAnsi"/>
                <w:sz w:val="22"/>
                <w:szCs w:val="22"/>
              </w:rPr>
            </w:pPr>
            <w:r w:rsidRPr="003E7AD5">
              <w:rPr>
                <w:rFonts w:asciiTheme="minorHAnsi" w:hAnsiTheme="minorHAnsi" w:cstheme="minorHAnsi"/>
                <w:sz w:val="22"/>
                <w:szCs w:val="22"/>
              </w:rPr>
              <w:t>Individual training plans</w:t>
            </w:r>
          </w:p>
          <w:p w14:paraId="4B814E79" w14:textId="77777777" w:rsidR="009A37E4" w:rsidRPr="003E7AD5" w:rsidRDefault="009A37E4">
            <w:pPr>
              <w:pStyle w:val="ListParagraph"/>
              <w:numPr>
                <w:ilvl w:val="0"/>
                <w:numId w:val="22"/>
              </w:numPr>
              <w:rPr>
                <w:rFonts w:asciiTheme="minorHAnsi" w:hAnsiTheme="minorHAnsi" w:cstheme="minorHAnsi"/>
                <w:sz w:val="22"/>
                <w:szCs w:val="22"/>
              </w:rPr>
            </w:pPr>
            <w:r w:rsidRPr="003E7AD5">
              <w:rPr>
                <w:rFonts w:asciiTheme="minorHAnsi" w:hAnsiTheme="minorHAnsi" w:cstheme="minorHAnsi"/>
                <w:sz w:val="22"/>
                <w:szCs w:val="22"/>
              </w:rPr>
              <w:t>Learning objectives</w:t>
            </w:r>
          </w:p>
          <w:p w14:paraId="3AAC5235" w14:textId="77777777" w:rsidR="009A37E4" w:rsidRPr="003E7AD5" w:rsidRDefault="009A37E4">
            <w:pPr>
              <w:pStyle w:val="ListParagraph"/>
              <w:numPr>
                <w:ilvl w:val="0"/>
                <w:numId w:val="22"/>
              </w:numPr>
              <w:rPr>
                <w:rFonts w:asciiTheme="minorHAnsi" w:hAnsiTheme="minorHAnsi" w:cstheme="minorHAnsi"/>
                <w:sz w:val="22"/>
                <w:szCs w:val="22"/>
              </w:rPr>
            </w:pPr>
            <w:r w:rsidRPr="003E7AD5">
              <w:rPr>
                <w:rFonts w:asciiTheme="minorHAnsi" w:hAnsiTheme="minorHAnsi" w:cstheme="minorHAnsi"/>
                <w:sz w:val="22"/>
                <w:szCs w:val="22"/>
              </w:rPr>
              <w:t>Delivery methods</w:t>
            </w:r>
          </w:p>
          <w:p w14:paraId="7FDAA01B" w14:textId="77777777" w:rsidR="009A37E4" w:rsidRPr="003E7AD5" w:rsidRDefault="009A37E4">
            <w:pPr>
              <w:pStyle w:val="ListParagraph"/>
              <w:numPr>
                <w:ilvl w:val="0"/>
                <w:numId w:val="22"/>
              </w:numPr>
              <w:rPr>
                <w:rFonts w:asciiTheme="minorHAnsi" w:hAnsiTheme="minorHAnsi" w:cstheme="minorHAnsi"/>
                <w:sz w:val="22"/>
                <w:szCs w:val="22"/>
              </w:rPr>
            </w:pPr>
            <w:r w:rsidRPr="003E7AD5">
              <w:rPr>
                <w:rFonts w:asciiTheme="minorHAnsi" w:hAnsiTheme="minorHAnsi" w:cstheme="minorHAnsi"/>
                <w:sz w:val="22"/>
                <w:szCs w:val="22"/>
              </w:rPr>
              <w:t>The role of e learning</w:t>
            </w:r>
          </w:p>
          <w:p w14:paraId="013D1862" w14:textId="77777777" w:rsidR="009A37E4" w:rsidRPr="003E7AD5" w:rsidRDefault="009A37E4">
            <w:pPr>
              <w:pStyle w:val="ListParagraph"/>
              <w:numPr>
                <w:ilvl w:val="0"/>
                <w:numId w:val="22"/>
              </w:numPr>
              <w:rPr>
                <w:rFonts w:asciiTheme="minorHAnsi" w:hAnsiTheme="minorHAnsi" w:cstheme="minorHAnsi"/>
                <w:sz w:val="22"/>
                <w:szCs w:val="22"/>
              </w:rPr>
            </w:pPr>
            <w:r w:rsidRPr="003E7AD5">
              <w:rPr>
                <w:rFonts w:asciiTheme="minorHAnsi" w:hAnsiTheme="minorHAnsi" w:cstheme="minorHAnsi"/>
                <w:sz w:val="22"/>
                <w:szCs w:val="22"/>
              </w:rPr>
              <w:t xml:space="preserve">The training </w:t>
            </w:r>
            <w:proofErr w:type="gramStart"/>
            <w:r w:rsidRPr="003E7AD5">
              <w:rPr>
                <w:rFonts w:asciiTheme="minorHAnsi" w:hAnsiTheme="minorHAnsi" w:cstheme="minorHAnsi"/>
                <w:sz w:val="22"/>
                <w:szCs w:val="22"/>
              </w:rPr>
              <w:t>cycle</w:t>
            </w:r>
            <w:proofErr w:type="gramEnd"/>
            <w:r>
              <w:rPr>
                <w:rFonts w:asciiTheme="minorHAnsi" w:hAnsiTheme="minorHAnsi" w:cstheme="minorHAnsi"/>
                <w:sz w:val="22"/>
                <w:szCs w:val="22"/>
              </w:rPr>
              <w:t>.</w:t>
            </w:r>
          </w:p>
          <w:p w14:paraId="1FDD22B9" w14:textId="77777777" w:rsidR="009A37E4" w:rsidRPr="003E7AD5" w:rsidRDefault="009A37E4">
            <w:pPr>
              <w:pStyle w:val="ListParagraph"/>
              <w:numPr>
                <w:ilvl w:val="0"/>
                <w:numId w:val="22"/>
              </w:numPr>
              <w:rPr>
                <w:rFonts w:asciiTheme="minorHAnsi" w:hAnsiTheme="minorHAnsi" w:cstheme="minorHAnsi"/>
                <w:sz w:val="22"/>
                <w:szCs w:val="22"/>
              </w:rPr>
            </w:pPr>
            <w:r w:rsidRPr="003E7AD5">
              <w:rPr>
                <w:rFonts w:asciiTheme="minorHAnsi" w:hAnsiTheme="minorHAnsi" w:cstheme="minorHAnsi"/>
                <w:sz w:val="22"/>
                <w:szCs w:val="22"/>
              </w:rPr>
              <w:t>The value and impact of a trained workforce on the workplace</w:t>
            </w:r>
          </w:p>
          <w:p w14:paraId="0189D2C0" w14:textId="77777777" w:rsidR="009A37E4" w:rsidRPr="00C142E0" w:rsidRDefault="009A37E4" w:rsidP="00CB403F">
            <w:pPr>
              <w:rPr>
                <w:rFonts w:asciiTheme="minorHAnsi" w:hAnsiTheme="minorHAnsi" w:cstheme="minorHAnsi"/>
                <w:sz w:val="22"/>
                <w:szCs w:val="22"/>
              </w:rPr>
            </w:pPr>
          </w:p>
          <w:p w14:paraId="1F66CFEE" w14:textId="77777777" w:rsidR="009A37E4" w:rsidRPr="00C142E0" w:rsidRDefault="009A37E4" w:rsidP="00CB403F">
            <w:pPr>
              <w:rPr>
                <w:rFonts w:asciiTheme="minorHAnsi" w:hAnsiTheme="minorHAnsi" w:cstheme="minorHAnsi"/>
                <w:sz w:val="22"/>
                <w:szCs w:val="22"/>
              </w:rPr>
            </w:pPr>
          </w:p>
        </w:tc>
      </w:tr>
      <w:tr w:rsidR="009A37E4" w:rsidRPr="00C142E0" w14:paraId="1F2A66E7" w14:textId="77777777" w:rsidTr="001418D6">
        <w:tc>
          <w:tcPr>
            <w:tcW w:w="2547" w:type="dxa"/>
          </w:tcPr>
          <w:p w14:paraId="298ACF62" w14:textId="77777777" w:rsidR="009A37E4" w:rsidRPr="001E6080" w:rsidRDefault="009A37E4" w:rsidP="009A37E4">
            <w:pPr>
              <w:pStyle w:val="ListParagraph"/>
              <w:numPr>
                <w:ilvl w:val="0"/>
                <w:numId w:val="20"/>
              </w:numPr>
              <w:rPr>
                <w:rFonts w:asciiTheme="minorHAnsi" w:hAnsiTheme="minorHAnsi" w:cstheme="minorHAnsi"/>
                <w:sz w:val="22"/>
                <w:szCs w:val="22"/>
              </w:rPr>
            </w:pPr>
            <w:r w:rsidRPr="001E6080">
              <w:rPr>
                <w:rFonts w:asciiTheme="minorHAnsi" w:hAnsiTheme="minorHAnsi" w:cstheme="minorHAnsi"/>
                <w:sz w:val="22"/>
                <w:szCs w:val="22"/>
              </w:rPr>
              <w:lastRenderedPageBreak/>
              <w:t xml:space="preserve">Understand the </w:t>
            </w:r>
            <w:r>
              <w:rPr>
                <w:rFonts w:asciiTheme="minorHAnsi" w:hAnsiTheme="minorHAnsi" w:cstheme="minorHAnsi"/>
                <w:sz w:val="22"/>
                <w:szCs w:val="22"/>
              </w:rPr>
              <w:t xml:space="preserve">contribution that workplace welfare and </w:t>
            </w:r>
            <w:r w:rsidRPr="001E6080">
              <w:rPr>
                <w:rFonts w:asciiTheme="minorHAnsi" w:hAnsiTheme="minorHAnsi" w:cstheme="minorHAnsi"/>
                <w:sz w:val="22"/>
                <w:szCs w:val="22"/>
              </w:rPr>
              <w:t xml:space="preserve">personal skills </w:t>
            </w:r>
            <w:r>
              <w:rPr>
                <w:rFonts w:asciiTheme="minorHAnsi" w:hAnsiTheme="minorHAnsi" w:cstheme="minorHAnsi"/>
                <w:sz w:val="22"/>
                <w:szCs w:val="22"/>
              </w:rPr>
              <w:t xml:space="preserve">make to the </w:t>
            </w:r>
            <w:r w:rsidRPr="001E6080">
              <w:rPr>
                <w:rFonts w:asciiTheme="minorHAnsi" w:hAnsiTheme="minorHAnsi" w:cstheme="minorHAnsi"/>
                <w:sz w:val="22"/>
                <w:szCs w:val="22"/>
              </w:rPr>
              <w:t>effective management</w:t>
            </w:r>
            <w:r>
              <w:rPr>
                <w:rFonts w:asciiTheme="minorHAnsi" w:hAnsiTheme="minorHAnsi" w:cstheme="minorHAnsi"/>
                <w:sz w:val="22"/>
                <w:szCs w:val="22"/>
              </w:rPr>
              <w:t xml:space="preserve"> of people</w:t>
            </w:r>
          </w:p>
        </w:tc>
        <w:tc>
          <w:tcPr>
            <w:tcW w:w="3732" w:type="dxa"/>
          </w:tcPr>
          <w:p w14:paraId="2A2DB89D" w14:textId="77777777" w:rsidR="00B954DD" w:rsidRDefault="009A37E4" w:rsidP="00B954DD">
            <w:pPr>
              <w:pStyle w:val="ListParagraph"/>
              <w:numPr>
                <w:ilvl w:val="1"/>
                <w:numId w:val="20"/>
              </w:numPr>
              <w:rPr>
                <w:rFonts w:asciiTheme="minorHAnsi" w:hAnsiTheme="minorHAnsi" w:cstheme="minorHAnsi"/>
                <w:sz w:val="22"/>
                <w:szCs w:val="22"/>
              </w:rPr>
            </w:pPr>
            <w:r w:rsidRPr="00B954DD">
              <w:rPr>
                <w:rFonts w:asciiTheme="minorHAnsi" w:hAnsiTheme="minorHAnsi" w:cstheme="minorHAnsi"/>
                <w:sz w:val="22"/>
                <w:szCs w:val="22"/>
              </w:rPr>
              <w:t>Assess the value and contribution of personal effectiveness, self-confidence, and employee creativity to an organisation</w:t>
            </w:r>
          </w:p>
          <w:p w14:paraId="12BD1E50" w14:textId="7D511208" w:rsidR="009A37E4" w:rsidRPr="00B954DD" w:rsidRDefault="009A37E4" w:rsidP="00B954DD">
            <w:pPr>
              <w:pStyle w:val="ListParagraph"/>
              <w:numPr>
                <w:ilvl w:val="1"/>
                <w:numId w:val="20"/>
              </w:numPr>
              <w:rPr>
                <w:rFonts w:asciiTheme="minorHAnsi" w:hAnsiTheme="minorHAnsi" w:cstheme="minorHAnsi"/>
                <w:sz w:val="22"/>
                <w:szCs w:val="22"/>
              </w:rPr>
            </w:pPr>
            <w:r w:rsidRPr="00B954DD">
              <w:rPr>
                <w:rFonts w:asciiTheme="minorHAnsi" w:hAnsiTheme="minorHAnsi" w:cstheme="minorHAnsi"/>
                <w:sz w:val="22"/>
                <w:szCs w:val="22"/>
              </w:rPr>
              <w:t>Evaluate the impact and value to an organisation of comprehensive health, wellbeing and safety policies and processes</w:t>
            </w:r>
          </w:p>
        </w:tc>
        <w:tc>
          <w:tcPr>
            <w:tcW w:w="2737" w:type="dxa"/>
          </w:tcPr>
          <w:p w14:paraId="7C40AD77" w14:textId="77777777" w:rsidR="009A37E4" w:rsidRPr="003E7AD5" w:rsidRDefault="009A37E4">
            <w:pPr>
              <w:pStyle w:val="ListParagraph"/>
              <w:numPr>
                <w:ilvl w:val="0"/>
                <w:numId w:val="21"/>
              </w:numPr>
              <w:rPr>
                <w:rFonts w:asciiTheme="minorHAnsi" w:hAnsiTheme="minorHAnsi" w:cstheme="minorHAnsi"/>
                <w:sz w:val="22"/>
                <w:szCs w:val="22"/>
              </w:rPr>
            </w:pPr>
            <w:r w:rsidRPr="003E7AD5">
              <w:rPr>
                <w:rFonts w:asciiTheme="minorHAnsi" w:hAnsiTheme="minorHAnsi" w:cstheme="minorHAnsi"/>
                <w:sz w:val="22"/>
                <w:szCs w:val="22"/>
              </w:rPr>
              <w:t>Personal goals</w:t>
            </w:r>
          </w:p>
          <w:p w14:paraId="584B963B" w14:textId="77777777" w:rsidR="009A37E4" w:rsidRPr="003E7AD5" w:rsidRDefault="009A37E4">
            <w:pPr>
              <w:pStyle w:val="ListParagraph"/>
              <w:numPr>
                <w:ilvl w:val="0"/>
                <w:numId w:val="21"/>
              </w:numPr>
              <w:rPr>
                <w:rFonts w:asciiTheme="minorHAnsi" w:hAnsiTheme="minorHAnsi" w:cstheme="minorHAnsi"/>
                <w:sz w:val="22"/>
                <w:szCs w:val="22"/>
              </w:rPr>
            </w:pPr>
            <w:r w:rsidRPr="003E7AD5">
              <w:rPr>
                <w:rFonts w:asciiTheme="minorHAnsi" w:hAnsiTheme="minorHAnsi" w:cstheme="minorHAnsi"/>
                <w:sz w:val="22"/>
                <w:szCs w:val="22"/>
              </w:rPr>
              <w:t>Time management</w:t>
            </w:r>
          </w:p>
          <w:p w14:paraId="66CF33C4" w14:textId="77777777" w:rsidR="009A37E4" w:rsidRPr="003E7AD5" w:rsidRDefault="009A37E4">
            <w:pPr>
              <w:pStyle w:val="ListParagraph"/>
              <w:numPr>
                <w:ilvl w:val="0"/>
                <w:numId w:val="21"/>
              </w:numPr>
              <w:rPr>
                <w:rFonts w:asciiTheme="minorHAnsi" w:hAnsiTheme="minorHAnsi" w:cstheme="minorHAnsi"/>
                <w:sz w:val="22"/>
                <w:szCs w:val="22"/>
              </w:rPr>
            </w:pPr>
            <w:r w:rsidRPr="003E7AD5">
              <w:rPr>
                <w:rFonts w:asciiTheme="minorHAnsi" w:hAnsiTheme="minorHAnsi" w:cstheme="minorHAnsi"/>
                <w:sz w:val="22"/>
                <w:szCs w:val="22"/>
              </w:rPr>
              <w:t>Self confidence</w:t>
            </w:r>
          </w:p>
          <w:p w14:paraId="3601DA58" w14:textId="77777777" w:rsidR="009A37E4" w:rsidRPr="003E7AD5" w:rsidRDefault="009A37E4">
            <w:pPr>
              <w:pStyle w:val="ListParagraph"/>
              <w:numPr>
                <w:ilvl w:val="0"/>
                <w:numId w:val="21"/>
              </w:numPr>
              <w:rPr>
                <w:rFonts w:asciiTheme="minorHAnsi" w:hAnsiTheme="minorHAnsi" w:cstheme="minorHAnsi"/>
                <w:sz w:val="22"/>
                <w:szCs w:val="22"/>
              </w:rPr>
            </w:pPr>
            <w:r w:rsidRPr="003E7AD5">
              <w:rPr>
                <w:rFonts w:asciiTheme="minorHAnsi" w:hAnsiTheme="minorHAnsi" w:cstheme="minorHAnsi"/>
                <w:sz w:val="22"/>
                <w:szCs w:val="22"/>
              </w:rPr>
              <w:t>Creativity</w:t>
            </w:r>
          </w:p>
          <w:p w14:paraId="00222A47" w14:textId="77777777" w:rsidR="009A37E4" w:rsidRPr="003E7AD5" w:rsidRDefault="009A37E4">
            <w:pPr>
              <w:pStyle w:val="ListParagraph"/>
              <w:numPr>
                <w:ilvl w:val="0"/>
                <w:numId w:val="21"/>
              </w:numPr>
              <w:rPr>
                <w:rFonts w:asciiTheme="minorHAnsi" w:hAnsiTheme="minorHAnsi" w:cstheme="minorHAnsi"/>
                <w:sz w:val="22"/>
                <w:szCs w:val="22"/>
              </w:rPr>
            </w:pPr>
            <w:r w:rsidRPr="003E7AD5">
              <w:rPr>
                <w:rFonts w:asciiTheme="minorHAnsi" w:hAnsiTheme="minorHAnsi" w:cstheme="minorHAnsi"/>
                <w:sz w:val="22"/>
                <w:szCs w:val="22"/>
              </w:rPr>
              <w:t>Risk assessments</w:t>
            </w:r>
          </w:p>
          <w:p w14:paraId="39BCA422" w14:textId="77777777" w:rsidR="009A37E4" w:rsidRPr="003E7AD5" w:rsidRDefault="009A37E4">
            <w:pPr>
              <w:pStyle w:val="ListParagraph"/>
              <w:numPr>
                <w:ilvl w:val="0"/>
                <w:numId w:val="21"/>
              </w:numPr>
              <w:rPr>
                <w:rFonts w:asciiTheme="minorHAnsi" w:hAnsiTheme="minorHAnsi" w:cstheme="minorHAnsi"/>
                <w:sz w:val="22"/>
                <w:szCs w:val="22"/>
              </w:rPr>
            </w:pPr>
            <w:r w:rsidRPr="003E7AD5">
              <w:rPr>
                <w:rFonts w:asciiTheme="minorHAnsi" w:hAnsiTheme="minorHAnsi" w:cstheme="minorHAnsi"/>
                <w:sz w:val="22"/>
                <w:szCs w:val="22"/>
              </w:rPr>
              <w:t>Safeguarding</w:t>
            </w:r>
          </w:p>
          <w:p w14:paraId="14F18AFE" w14:textId="77777777" w:rsidR="009A37E4" w:rsidRPr="003E7AD5" w:rsidRDefault="009A37E4">
            <w:pPr>
              <w:pStyle w:val="ListParagraph"/>
              <w:numPr>
                <w:ilvl w:val="0"/>
                <w:numId w:val="21"/>
              </w:numPr>
              <w:rPr>
                <w:rFonts w:asciiTheme="minorHAnsi" w:hAnsiTheme="minorHAnsi" w:cstheme="minorHAnsi"/>
                <w:sz w:val="22"/>
                <w:szCs w:val="22"/>
              </w:rPr>
            </w:pPr>
            <w:r w:rsidRPr="003E7AD5">
              <w:rPr>
                <w:rFonts w:asciiTheme="minorHAnsi" w:hAnsiTheme="minorHAnsi" w:cstheme="minorHAnsi"/>
                <w:sz w:val="22"/>
                <w:szCs w:val="22"/>
              </w:rPr>
              <w:t>Health and safety training</w:t>
            </w:r>
          </w:p>
          <w:p w14:paraId="116DDD96" w14:textId="77777777" w:rsidR="009A37E4" w:rsidRPr="003E7AD5" w:rsidRDefault="009A37E4">
            <w:pPr>
              <w:pStyle w:val="ListParagraph"/>
              <w:numPr>
                <w:ilvl w:val="0"/>
                <w:numId w:val="21"/>
              </w:numPr>
              <w:rPr>
                <w:rFonts w:asciiTheme="minorHAnsi" w:hAnsiTheme="minorHAnsi" w:cstheme="minorHAnsi"/>
                <w:sz w:val="22"/>
                <w:szCs w:val="22"/>
              </w:rPr>
            </w:pPr>
            <w:r w:rsidRPr="003E7AD5">
              <w:rPr>
                <w:rFonts w:asciiTheme="minorHAnsi" w:hAnsiTheme="minorHAnsi" w:cstheme="minorHAnsi"/>
                <w:sz w:val="22"/>
                <w:szCs w:val="22"/>
              </w:rPr>
              <w:t>Stress management</w:t>
            </w:r>
          </w:p>
          <w:p w14:paraId="3EDA7685" w14:textId="77777777" w:rsidR="009A37E4" w:rsidRPr="003E7AD5" w:rsidRDefault="009A37E4">
            <w:pPr>
              <w:pStyle w:val="ListParagraph"/>
              <w:numPr>
                <w:ilvl w:val="0"/>
                <w:numId w:val="21"/>
              </w:numPr>
              <w:rPr>
                <w:rFonts w:asciiTheme="minorHAnsi" w:hAnsiTheme="minorHAnsi" w:cstheme="minorHAnsi"/>
                <w:sz w:val="22"/>
                <w:szCs w:val="22"/>
              </w:rPr>
            </w:pPr>
            <w:r w:rsidRPr="003E7AD5">
              <w:rPr>
                <w:rFonts w:asciiTheme="minorHAnsi" w:hAnsiTheme="minorHAnsi" w:cstheme="minorHAnsi"/>
                <w:sz w:val="22"/>
                <w:szCs w:val="22"/>
              </w:rPr>
              <w:t>Work life balance</w:t>
            </w:r>
          </w:p>
          <w:p w14:paraId="5E019A8A" w14:textId="77777777" w:rsidR="009A37E4" w:rsidRPr="003E7AD5" w:rsidRDefault="009A37E4">
            <w:pPr>
              <w:pStyle w:val="ListParagraph"/>
              <w:numPr>
                <w:ilvl w:val="0"/>
                <w:numId w:val="21"/>
              </w:numPr>
              <w:rPr>
                <w:rFonts w:asciiTheme="minorHAnsi" w:hAnsiTheme="minorHAnsi" w:cstheme="minorHAnsi"/>
                <w:sz w:val="22"/>
                <w:szCs w:val="22"/>
              </w:rPr>
            </w:pPr>
            <w:r w:rsidRPr="003E7AD5">
              <w:rPr>
                <w:rFonts w:asciiTheme="minorHAnsi" w:hAnsiTheme="minorHAnsi" w:cstheme="minorHAnsi"/>
                <w:sz w:val="22"/>
                <w:szCs w:val="22"/>
              </w:rPr>
              <w:t>Harassment and bullying</w:t>
            </w:r>
          </w:p>
          <w:p w14:paraId="7E92923F" w14:textId="77777777" w:rsidR="009A37E4" w:rsidRPr="003E7AD5" w:rsidRDefault="009A37E4">
            <w:pPr>
              <w:pStyle w:val="ListParagraph"/>
              <w:numPr>
                <w:ilvl w:val="0"/>
                <w:numId w:val="21"/>
              </w:numPr>
              <w:rPr>
                <w:rFonts w:asciiTheme="minorHAnsi" w:hAnsiTheme="minorHAnsi" w:cstheme="minorHAnsi"/>
                <w:sz w:val="22"/>
                <w:szCs w:val="22"/>
              </w:rPr>
            </w:pPr>
            <w:r w:rsidRPr="003E7AD5">
              <w:rPr>
                <w:rFonts w:asciiTheme="minorHAnsi" w:hAnsiTheme="minorHAnsi" w:cstheme="minorHAnsi"/>
                <w:sz w:val="22"/>
                <w:szCs w:val="22"/>
              </w:rPr>
              <w:t>Wellbeing</w:t>
            </w:r>
          </w:p>
          <w:p w14:paraId="58016D3A" w14:textId="77777777" w:rsidR="009A37E4" w:rsidRPr="003E7AD5" w:rsidRDefault="009A37E4">
            <w:pPr>
              <w:pStyle w:val="ListParagraph"/>
              <w:numPr>
                <w:ilvl w:val="0"/>
                <w:numId w:val="21"/>
              </w:numPr>
              <w:rPr>
                <w:rFonts w:asciiTheme="minorHAnsi" w:hAnsiTheme="minorHAnsi" w:cstheme="minorHAnsi"/>
                <w:sz w:val="22"/>
                <w:szCs w:val="22"/>
              </w:rPr>
            </w:pPr>
            <w:r w:rsidRPr="003E7AD5">
              <w:rPr>
                <w:rFonts w:asciiTheme="minorHAnsi" w:hAnsiTheme="minorHAnsi" w:cstheme="minorHAnsi"/>
                <w:sz w:val="22"/>
                <w:szCs w:val="22"/>
              </w:rPr>
              <w:t>Health and safety audits</w:t>
            </w:r>
          </w:p>
          <w:p w14:paraId="49C82B1A" w14:textId="77777777" w:rsidR="009A37E4" w:rsidRPr="003E7AD5" w:rsidRDefault="009A37E4">
            <w:pPr>
              <w:pStyle w:val="ListParagraph"/>
              <w:numPr>
                <w:ilvl w:val="0"/>
                <w:numId w:val="21"/>
              </w:numPr>
              <w:rPr>
                <w:rFonts w:asciiTheme="minorHAnsi" w:hAnsiTheme="minorHAnsi" w:cstheme="minorHAnsi"/>
                <w:sz w:val="22"/>
                <w:szCs w:val="22"/>
              </w:rPr>
            </w:pPr>
            <w:r w:rsidRPr="003E7AD5">
              <w:rPr>
                <w:rFonts w:asciiTheme="minorHAnsi" w:hAnsiTheme="minorHAnsi" w:cstheme="minorHAnsi"/>
                <w:sz w:val="22"/>
                <w:szCs w:val="22"/>
              </w:rPr>
              <w:t>Accident prevention</w:t>
            </w:r>
          </w:p>
        </w:tc>
      </w:tr>
    </w:tbl>
    <w:p w14:paraId="38BA7952" w14:textId="77777777" w:rsidR="009A37E4" w:rsidRPr="001418D6" w:rsidRDefault="009A37E4" w:rsidP="009A37E4">
      <w:pPr>
        <w:rPr>
          <w:rFonts w:asciiTheme="minorHAnsi" w:hAnsiTheme="minorHAnsi" w:cstheme="minorHAnsi"/>
          <w:b/>
          <w:bCs/>
          <w:sz w:val="22"/>
          <w:szCs w:val="22"/>
        </w:rPr>
      </w:pPr>
    </w:p>
    <w:p w14:paraId="40CE4454" w14:textId="3A9A21BA" w:rsidR="00C142E0" w:rsidRDefault="00C142E0" w:rsidP="00C142E0">
      <w:pPr>
        <w:rPr>
          <w:rFonts w:asciiTheme="minorHAnsi" w:hAnsiTheme="minorHAnsi" w:cstheme="minorHAnsi"/>
          <w:b/>
          <w:bCs/>
          <w:sz w:val="22"/>
          <w:szCs w:val="22"/>
        </w:rPr>
      </w:pPr>
    </w:p>
    <w:p w14:paraId="460CA3FA" w14:textId="6DFB8BA1" w:rsidR="008A4498" w:rsidRDefault="008A4498" w:rsidP="00C142E0">
      <w:pPr>
        <w:rPr>
          <w:rFonts w:asciiTheme="minorHAnsi" w:hAnsiTheme="minorHAnsi" w:cstheme="minorHAnsi"/>
          <w:b/>
          <w:bCs/>
          <w:sz w:val="22"/>
          <w:szCs w:val="22"/>
        </w:rPr>
      </w:pPr>
    </w:p>
    <w:p w14:paraId="66288936" w14:textId="77777777" w:rsidR="008A4498" w:rsidRPr="001418D6" w:rsidRDefault="008A4498" w:rsidP="00C142E0">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3114"/>
        <w:gridCol w:w="5902"/>
      </w:tblGrid>
      <w:tr w:rsidR="00C142E0" w:rsidRPr="001418D6" w14:paraId="1A27579C" w14:textId="77777777" w:rsidTr="001E3CB4">
        <w:tc>
          <w:tcPr>
            <w:tcW w:w="3114" w:type="dxa"/>
          </w:tcPr>
          <w:p w14:paraId="442026E7" w14:textId="77777777" w:rsidR="00C142E0" w:rsidRPr="001418D6" w:rsidRDefault="00C142E0" w:rsidP="00CB403F">
            <w:pPr>
              <w:rPr>
                <w:rFonts w:asciiTheme="minorHAnsi" w:hAnsiTheme="minorHAnsi" w:cstheme="minorHAnsi"/>
                <w:sz w:val="22"/>
                <w:szCs w:val="22"/>
              </w:rPr>
            </w:pPr>
            <w:r w:rsidRPr="001418D6">
              <w:rPr>
                <w:rFonts w:asciiTheme="minorHAnsi" w:hAnsiTheme="minorHAnsi" w:cstheme="minorHAnsi"/>
                <w:sz w:val="22"/>
                <w:szCs w:val="22"/>
              </w:rPr>
              <w:t>Module Reference number</w:t>
            </w:r>
          </w:p>
        </w:tc>
        <w:tc>
          <w:tcPr>
            <w:tcW w:w="5902" w:type="dxa"/>
          </w:tcPr>
          <w:p w14:paraId="20814456" w14:textId="1CD93E35" w:rsidR="00C142E0" w:rsidRPr="001418D6" w:rsidRDefault="004B44D1" w:rsidP="00CB403F">
            <w:pPr>
              <w:rPr>
                <w:rFonts w:asciiTheme="minorHAnsi" w:hAnsiTheme="minorHAnsi" w:cstheme="minorHAnsi"/>
                <w:sz w:val="22"/>
                <w:szCs w:val="22"/>
              </w:rPr>
            </w:pPr>
            <w:r>
              <w:rPr>
                <w:rFonts w:asciiTheme="minorHAnsi" w:hAnsiTheme="minorHAnsi" w:cstheme="minorHAnsi"/>
                <w:sz w:val="22"/>
                <w:szCs w:val="22"/>
              </w:rPr>
              <w:t>2</w:t>
            </w:r>
          </w:p>
        </w:tc>
      </w:tr>
      <w:tr w:rsidR="00C142E0" w:rsidRPr="001418D6" w14:paraId="783F5424" w14:textId="77777777" w:rsidTr="001E3CB4">
        <w:tc>
          <w:tcPr>
            <w:tcW w:w="3114" w:type="dxa"/>
          </w:tcPr>
          <w:p w14:paraId="7258B045" w14:textId="77777777" w:rsidR="00C142E0" w:rsidRPr="001418D6" w:rsidRDefault="00C142E0" w:rsidP="00CB403F">
            <w:pPr>
              <w:rPr>
                <w:rFonts w:asciiTheme="minorHAnsi" w:hAnsiTheme="minorHAnsi" w:cstheme="minorHAnsi"/>
                <w:sz w:val="22"/>
                <w:szCs w:val="22"/>
              </w:rPr>
            </w:pPr>
            <w:r w:rsidRPr="001418D6">
              <w:rPr>
                <w:rFonts w:asciiTheme="minorHAnsi" w:hAnsiTheme="minorHAnsi" w:cstheme="minorHAnsi"/>
                <w:sz w:val="22"/>
                <w:szCs w:val="22"/>
              </w:rPr>
              <w:t>Module Title</w:t>
            </w:r>
          </w:p>
        </w:tc>
        <w:tc>
          <w:tcPr>
            <w:tcW w:w="5902" w:type="dxa"/>
          </w:tcPr>
          <w:p w14:paraId="4F6F3489" w14:textId="7650ED07" w:rsidR="00C142E0" w:rsidRPr="001418D6" w:rsidRDefault="00076260" w:rsidP="00CB403F">
            <w:pPr>
              <w:rPr>
                <w:rFonts w:asciiTheme="minorHAnsi" w:hAnsiTheme="minorHAnsi" w:cstheme="minorHAnsi"/>
                <w:sz w:val="22"/>
                <w:szCs w:val="22"/>
              </w:rPr>
            </w:pPr>
            <w:r w:rsidRPr="001418D6">
              <w:rPr>
                <w:rFonts w:asciiTheme="minorHAnsi" w:hAnsiTheme="minorHAnsi" w:cstheme="minorHAnsi"/>
                <w:color w:val="000000"/>
                <w:sz w:val="22"/>
                <w:szCs w:val="22"/>
              </w:rPr>
              <w:t>Organisational Culture and Workplace Motivation</w:t>
            </w:r>
          </w:p>
        </w:tc>
      </w:tr>
      <w:tr w:rsidR="00C142E0" w:rsidRPr="001418D6" w14:paraId="4D343EFC" w14:textId="77777777" w:rsidTr="001E3CB4">
        <w:tc>
          <w:tcPr>
            <w:tcW w:w="3114" w:type="dxa"/>
          </w:tcPr>
          <w:p w14:paraId="308BEA41" w14:textId="77777777" w:rsidR="00C142E0" w:rsidRPr="001418D6" w:rsidRDefault="00C142E0" w:rsidP="00CB403F">
            <w:pPr>
              <w:rPr>
                <w:rFonts w:asciiTheme="minorHAnsi" w:hAnsiTheme="minorHAnsi" w:cstheme="minorHAnsi"/>
                <w:sz w:val="22"/>
                <w:szCs w:val="22"/>
              </w:rPr>
            </w:pPr>
            <w:r w:rsidRPr="001418D6">
              <w:rPr>
                <w:rFonts w:asciiTheme="minorHAnsi" w:hAnsiTheme="minorHAnsi" w:cstheme="minorHAnsi"/>
                <w:sz w:val="22"/>
                <w:szCs w:val="22"/>
              </w:rPr>
              <w:t>Module level</w:t>
            </w:r>
          </w:p>
        </w:tc>
        <w:tc>
          <w:tcPr>
            <w:tcW w:w="5902" w:type="dxa"/>
          </w:tcPr>
          <w:p w14:paraId="02A69F27" w14:textId="77777777" w:rsidR="00C142E0" w:rsidRPr="001418D6" w:rsidRDefault="00C142E0" w:rsidP="00CB403F">
            <w:pPr>
              <w:rPr>
                <w:rFonts w:asciiTheme="minorHAnsi" w:hAnsiTheme="minorHAnsi" w:cstheme="minorHAnsi"/>
                <w:sz w:val="22"/>
                <w:szCs w:val="22"/>
              </w:rPr>
            </w:pPr>
            <w:r w:rsidRPr="001418D6">
              <w:rPr>
                <w:rFonts w:asciiTheme="minorHAnsi" w:hAnsiTheme="minorHAnsi" w:cstheme="minorHAnsi"/>
                <w:sz w:val="22"/>
                <w:szCs w:val="22"/>
              </w:rPr>
              <w:t>4</w:t>
            </w:r>
          </w:p>
        </w:tc>
      </w:tr>
      <w:tr w:rsidR="00C142E0" w:rsidRPr="001418D6" w14:paraId="15C7AABF" w14:textId="77777777" w:rsidTr="001E3CB4">
        <w:tc>
          <w:tcPr>
            <w:tcW w:w="3114" w:type="dxa"/>
          </w:tcPr>
          <w:p w14:paraId="68611CA4" w14:textId="77777777" w:rsidR="00C142E0" w:rsidRPr="001418D6" w:rsidRDefault="00C142E0" w:rsidP="00CB403F">
            <w:pPr>
              <w:rPr>
                <w:rFonts w:asciiTheme="minorHAnsi" w:hAnsiTheme="minorHAnsi" w:cstheme="minorHAnsi"/>
                <w:sz w:val="22"/>
                <w:szCs w:val="22"/>
              </w:rPr>
            </w:pPr>
            <w:r w:rsidRPr="001418D6">
              <w:rPr>
                <w:rFonts w:asciiTheme="minorHAnsi" w:hAnsiTheme="minorHAnsi" w:cstheme="minorHAnsi"/>
                <w:sz w:val="22"/>
                <w:szCs w:val="22"/>
              </w:rPr>
              <w:t>Number of credits</w:t>
            </w:r>
          </w:p>
        </w:tc>
        <w:tc>
          <w:tcPr>
            <w:tcW w:w="5902" w:type="dxa"/>
          </w:tcPr>
          <w:p w14:paraId="7094C147" w14:textId="77777777" w:rsidR="00C142E0" w:rsidRPr="001418D6" w:rsidRDefault="00C142E0" w:rsidP="00CB403F">
            <w:pPr>
              <w:rPr>
                <w:rFonts w:asciiTheme="minorHAnsi" w:hAnsiTheme="minorHAnsi" w:cstheme="minorHAnsi"/>
                <w:sz w:val="22"/>
                <w:szCs w:val="22"/>
              </w:rPr>
            </w:pPr>
            <w:r w:rsidRPr="001418D6">
              <w:rPr>
                <w:rFonts w:asciiTheme="minorHAnsi" w:hAnsiTheme="minorHAnsi" w:cstheme="minorHAnsi"/>
                <w:sz w:val="22"/>
                <w:szCs w:val="22"/>
              </w:rPr>
              <w:t>24</w:t>
            </w:r>
          </w:p>
        </w:tc>
      </w:tr>
      <w:tr w:rsidR="00C142E0" w:rsidRPr="001418D6" w14:paraId="610C0023" w14:textId="77777777" w:rsidTr="001E3CB4">
        <w:tc>
          <w:tcPr>
            <w:tcW w:w="3114" w:type="dxa"/>
          </w:tcPr>
          <w:p w14:paraId="27EE0EDF" w14:textId="77777777" w:rsidR="00C142E0" w:rsidRPr="001418D6" w:rsidRDefault="00C142E0" w:rsidP="00CB403F">
            <w:pPr>
              <w:rPr>
                <w:rFonts w:asciiTheme="minorHAnsi" w:hAnsiTheme="minorHAnsi" w:cstheme="minorHAnsi"/>
                <w:sz w:val="22"/>
                <w:szCs w:val="22"/>
              </w:rPr>
            </w:pPr>
            <w:r w:rsidRPr="001418D6">
              <w:rPr>
                <w:rFonts w:asciiTheme="minorHAnsi" w:hAnsiTheme="minorHAnsi" w:cstheme="minorHAnsi"/>
                <w:sz w:val="22"/>
                <w:szCs w:val="22"/>
              </w:rPr>
              <w:t>Total qualification time</w:t>
            </w:r>
          </w:p>
        </w:tc>
        <w:tc>
          <w:tcPr>
            <w:tcW w:w="5902" w:type="dxa"/>
          </w:tcPr>
          <w:p w14:paraId="72BD3E4D" w14:textId="77777777" w:rsidR="00C142E0" w:rsidRPr="001418D6" w:rsidRDefault="00C142E0" w:rsidP="00CB403F">
            <w:pPr>
              <w:rPr>
                <w:rFonts w:asciiTheme="minorHAnsi" w:hAnsiTheme="minorHAnsi" w:cstheme="minorHAnsi"/>
                <w:sz w:val="22"/>
                <w:szCs w:val="22"/>
              </w:rPr>
            </w:pPr>
            <w:r w:rsidRPr="001418D6">
              <w:rPr>
                <w:rFonts w:asciiTheme="minorHAnsi" w:hAnsiTheme="minorHAnsi" w:cstheme="minorHAnsi"/>
                <w:sz w:val="22"/>
                <w:szCs w:val="22"/>
              </w:rPr>
              <w:t>240</w:t>
            </w:r>
          </w:p>
        </w:tc>
      </w:tr>
      <w:tr w:rsidR="00C142E0" w:rsidRPr="001418D6" w14:paraId="459F12FA" w14:textId="77777777" w:rsidTr="001E3CB4">
        <w:tc>
          <w:tcPr>
            <w:tcW w:w="3114" w:type="dxa"/>
          </w:tcPr>
          <w:p w14:paraId="246E3BC6" w14:textId="77777777" w:rsidR="00C142E0" w:rsidRPr="001418D6" w:rsidRDefault="00C142E0" w:rsidP="00CB403F">
            <w:pPr>
              <w:rPr>
                <w:rFonts w:asciiTheme="minorHAnsi" w:hAnsiTheme="minorHAnsi" w:cstheme="minorHAnsi"/>
                <w:sz w:val="22"/>
                <w:szCs w:val="22"/>
              </w:rPr>
            </w:pPr>
            <w:r w:rsidRPr="001418D6">
              <w:rPr>
                <w:rFonts w:asciiTheme="minorHAnsi" w:hAnsiTheme="minorHAnsi" w:cstheme="minorHAnsi"/>
                <w:sz w:val="22"/>
                <w:szCs w:val="22"/>
              </w:rPr>
              <w:t>Guided learning hours</w:t>
            </w:r>
          </w:p>
        </w:tc>
        <w:tc>
          <w:tcPr>
            <w:tcW w:w="5902" w:type="dxa"/>
          </w:tcPr>
          <w:p w14:paraId="33F7D47A" w14:textId="77777777" w:rsidR="00C142E0" w:rsidRPr="001418D6" w:rsidRDefault="00C142E0" w:rsidP="00CB403F">
            <w:pPr>
              <w:rPr>
                <w:rFonts w:asciiTheme="minorHAnsi" w:hAnsiTheme="minorHAnsi" w:cstheme="minorHAnsi"/>
                <w:sz w:val="22"/>
                <w:szCs w:val="22"/>
              </w:rPr>
            </w:pPr>
            <w:r w:rsidRPr="001418D6">
              <w:rPr>
                <w:rFonts w:asciiTheme="minorHAnsi" w:hAnsiTheme="minorHAnsi" w:cstheme="minorHAnsi"/>
                <w:sz w:val="22"/>
                <w:szCs w:val="22"/>
              </w:rPr>
              <w:t>120</w:t>
            </w:r>
          </w:p>
        </w:tc>
      </w:tr>
      <w:tr w:rsidR="00C142E0" w:rsidRPr="001418D6" w14:paraId="1B93CE7F" w14:textId="77777777" w:rsidTr="001E3CB4">
        <w:tc>
          <w:tcPr>
            <w:tcW w:w="3114" w:type="dxa"/>
          </w:tcPr>
          <w:p w14:paraId="02A7E5AE" w14:textId="77777777" w:rsidR="00C142E0" w:rsidRPr="001418D6" w:rsidRDefault="00C142E0" w:rsidP="00CB403F">
            <w:pPr>
              <w:rPr>
                <w:rFonts w:asciiTheme="minorHAnsi" w:hAnsiTheme="minorHAnsi" w:cstheme="minorHAnsi"/>
                <w:sz w:val="22"/>
                <w:szCs w:val="22"/>
              </w:rPr>
            </w:pPr>
            <w:r w:rsidRPr="001418D6">
              <w:rPr>
                <w:rFonts w:asciiTheme="minorHAnsi" w:hAnsiTheme="minorHAnsi" w:cstheme="minorHAnsi"/>
                <w:sz w:val="22"/>
                <w:szCs w:val="22"/>
              </w:rPr>
              <w:t>Mandatory/ Optional</w:t>
            </w:r>
          </w:p>
        </w:tc>
        <w:tc>
          <w:tcPr>
            <w:tcW w:w="5902" w:type="dxa"/>
          </w:tcPr>
          <w:p w14:paraId="7E22E40D" w14:textId="77777777" w:rsidR="00C142E0" w:rsidRPr="001418D6" w:rsidRDefault="00C142E0" w:rsidP="00CB403F">
            <w:pPr>
              <w:rPr>
                <w:rFonts w:asciiTheme="minorHAnsi" w:hAnsiTheme="minorHAnsi" w:cstheme="minorHAnsi"/>
                <w:sz w:val="22"/>
                <w:szCs w:val="22"/>
              </w:rPr>
            </w:pPr>
            <w:r w:rsidRPr="001418D6">
              <w:rPr>
                <w:rFonts w:asciiTheme="minorHAnsi" w:hAnsiTheme="minorHAnsi" w:cstheme="minorHAnsi"/>
                <w:sz w:val="22"/>
                <w:szCs w:val="22"/>
              </w:rPr>
              <w:t>Mandatory</w:t>
            </w:r>
          </w:p>
        </w:tc>
      </w:tr>
      <w:tr w:rsidR="00C142E0" w:rsidRPr="001418D6" w14:paraId="5EA35108" w14:textId="77777777" w:rsidTr="001E3CB4">
        <w:tc>
          <w:tcPr>
            <w:tcW w:w="3114" w:type="dxa"/>
          </w:tcPr>
          <w:p w14:paraId="1065ADCA" w14:textId="77777777" w:rsidR="00C142E0" w:rsidRPr="001418D6" w:rsidRDefault="00C142E0" w:rsidP="00CB403F">
            <w:pPr>
              <w:rPr>
                <w:rFonts w:asciiTheme="minorHAnsi" w:hAnsiTheme="minorHAnsi" w:cstheme="minorHAnsi"/>
                <w:sz w:val="22"/>
                <w:szCs w:val="22"/>
              </w:rPr>
            </w:pPr>
            <w:r w:rsidRPr="001418D6">
              <w:rPr>
                <w:rFonts w:asciiTheme="minorHAnsi" w:hAnsiTheme="minorHAnsi" w:cstheme="minorHAnsi"/>
                <w:sz w:val="22"/>
                <w:szCs w:val="22"/>
              </w:rPr>
              <w:t>Sector Subject Area</w:t>
            </w:r>
          </w:p>
        </w:tc>
        <w:tc>
          <w:tcPr>
            <w:tcW w:w="5902" w:type="dxa"/>
          </w:tcPr>
          <w:p w14:paraId="27C8D515" w14:textId="77777777" w:rsidR="00C142E0" w:rsidRPr="001418D6" w:rsidRDefault="00C142E0" w:rsidP="00CB403F">
            <w:pPr>
              <w:rPr>
                <w:rFonts w:asciiTheme="minorHAnsi" w:hAnsiTheme="minorHAnsi" w:cstheme="minorHAnsi"/>
                <w:sz w:val="22"/>
                <w:szCs w:val="22"/>
              </w:rPr>
            </w:pPr>
            <w:r w:rsidRPr="001418D6">
              <w:rPr>
                <w:rFonts w:asciiTheme="minorHAnsi" w:hAnsiTheme="minorHAnsi" w:cstheme="minorHAnsi"/>
                <w:sz w:val="22"/>
                <w:szCs w:val="22"/>
              </w:rPr>
              <w:t>15.</w:t>
            </w:r>
          </w:p>
        </w:tc>
      </w:tr>
      <w:tr w:rsidR="00C142E0" w:rsidRPr="001418D6" w14:paraId="4E3B542C" w14:textId="77777777" w:rsidTr="001E3CB4">
        <w:tc>
          <w:tcPr>
            <w:tcW w:w="3114" w:type="dxa"/>
          </w:tcPr>
          <w:p w14:paraId="3A6887E8" w14:textId="77777777" w:rsidR="00C142E0" w:rsidRPr="001418D6" w:rsidRDefault="00C142E0" w:rsidP="00CB403F">
            <w:pPr>
              <w:rPr>
                <w:rFonts w:asciiTheme="minorHAnsi" w:hAnsiTheme="minorHAnsi" w:cstheme="minorHAnsi"/>
                <w:sz w:val="22"/>
                <w:szCs w:val="22"/>
              </w:rPr>
            </w:pPr>
            <w:r w:rsidRPr="001418D6">
              <w:rPr>
                <w:rFonts w:asciiTheme="minorHAnsi" w:hAnsiTheme="minorHAnsi" w:cstheme="minorHAnsi"/>
                <w:sz w:val="22"/>
                <w:szCs w:val="22"/>
              </w:rPr>
              <w:t>Module Grading Structure</w:t>
            </w:r>
          </w:p>
        </w:tc>
        <w:tc>
          <w:tcPr>
            <w:tcW w:w="5902" w:type="dxa"/>
          </w:tcPr>
          <w:p w14:paraId="5732AD9D" w14:textId="77777777" w:rsidR="00C142E0" w:rsidRPr="001418D6" w:rsidRDefault="00C142E0" w:rsidP="00CB403F">
            <w:pPr>
              <w:rPr>
                <w:rFonts w:asciiTheme="minorHAnsi" w:hAnsiTheme="minorHAnsi" w:cstheme="minorHAnsi"/>
                <w:sz w:val="22"/>
                <w:szCs w:val="22"/>
              </w:rPr>
            </w:pPr>
            <w:r w:rsidRPr="001418D6">
              <w:rPr>
                <w:rFonts w:asciiTheme="minorHAnsi" w:hAnsiTheme="minorHAnsi" w:cstheme="minorHAnsi"/>
                <w:sz w:val="22"/>
                <w:szCs w:val="22"/>
              </w:rPr>
              <w:t>Pass/ Fail</w:t>
            </w:r>
          </w:p>
        </w:tc>
      </w:tr>
    </w:tbl>
    <w:p w14:paraId="3CBA8D5F" w14:textId="7BEAA44E" w:rsidR="00C142E0" w:rsidRPr="001418D6" w:rsidRDefault="00C142E0" w:rsidP="009A37E4">
      <w:pPr>
        <w:pStyle w:val="NormalWeb"/>
        <w:rPr>
          <w:rFonts w:asciiTheme="minorHAnsi" w:hAnsiTheme="minorHAnsi" w:cstheme="minorHAnsi"/>
          <w:sz w:val="22"/>
          <w:szCs w:val="22"/>
        </w:rPr>
      </w:pPr>
      <w:r w:rsidRPr="001418D6">
        <w:rPr>
          <w:rFonts w:asciiTheme="minorHAnsi" w:hAnsiTheme="minorHAnsi" w:cstheme="minorHAnsi"/>
          <w:b/>
          <w:bCs/>
          <w:sz w:val="22"/>
          <w:szCs w:val="22"/>
        </w:rPr>
        <w:t>Module aims</w:t>
      </w:r>
      <w:r w:rsidRPr="001418D6">
        <w:rPr>
          <w:rFonts w:asciiTheme="minorHAnsi" w:hAnsiTheme="minorHAnsi" w:cstheme="minorHAnsi"/>
          <w:sz w:val="22"/>
          <w:szCs w:val="22"/>
        </w:rPr>
        <w:t xml:space="preserve">: this module aims to develop an understanding of </w:t>
      </w:r>
      <w:r w:rsidR="00864EC0" w:rsidRPr="001418D6">
        <w:rPr>
          <w:rFonts w:asciiTheme="minorHAnsi" w:hAnsiTheme="minorHAnsi" w:cstheme="minorHAnsi"/>
          <w:sz w:val="22"/>
          <w:szCs w:val="22"/>
        </w:rPr>
        <w:t>organisation</w:t>
      </w:r>
      <w:r w:rsidR="000E75A5" w:rsidRPr="001418D6">
        <w:rPr>
          <w:rFonts w:asciiTheme="minorHAnsi" w:hAnsiTheme="minorHAnsi" w:cstheme="minorHAnsi"/>
          <w:sz w:val="22"/>
          <w:szCs w:val="22"/>
        </w:rPr>
        <w:t>al culture and its impact and importance on the management, motivation and influence of people, and organisational planning and change management</w:t>
      </w:r>
      <w:r w:rsidR="00864EC0" w:rsidRPr="001418D6">
        <w:rPr>
          <w:rFonts w:asciiTheme="minorHAnsi" w:hAnsiTheme="minorHAnsi" w:cstheme="minorHAnsi"/>
          <w:sz w:val="22"/>
          <w:szCs w:val="22"/>
        </w:rPr>
        <w:t>.</w:t>
      </w:r>
    </w:p>
    <w:p w14:paraId="3B6887F5" w14:textId="77777777" w:rsidR="00C90527" w:rsidRDefault="00C90527" w:rsidP="004B44D1">
      <w:pPr>
        <w:pStyle w:val="NormalWeb"/>
        <w:rPr>
          <w:rFonts w:asciiTheme="minorHAnsi" w:hAnsiTheme="minorHAnsi" w:cstheme="minorHAnsi"/>
          <w:b/>
          <w:bCs/>
          <w:sz w:val="22"/>
          <w:szCs w:val="22"/>
        </w:rPr>
      </w:pPr>
    </w:p>
    <w:p w14:paraId="157EF918" w14:textId="4E84100C" w:rsidR="00C142E0" w:rsidRPr="001418D6" w:rsidRDefault="00C142E0" w:rsidP="004B44D1">
      <w:pPr>
        <w:pStyle w:val="NormalWeb"/>
        <w:rPr>
          <w:rFonts w:asciiTheme="minorHAnsi" w:hAnsiTheme="minorHAnsi" w:cstheme="minorHAnsi"/>
          <w:sz w:val="22"/>
          <w:szCs w:val="22"/>
        </w:rPr>
      </w:pPr>
      <w:r w:rsidRPr="001418D6">
        <w:rPr>
          <w:rFonts w:asciiTheme="minorHAnsi" w:hAnsiTheme="minorHAnsi" w:cstheme="minorHAnsi"/>
          <w:b/>
          <w:bCs/>
          <w:sz w:val="22"/>
          <w:szCs w:val="22"/>
        </w:rPr>
        <w:lastRenderedPageBreak/>
        <w:t xml:space="preserve">Learning Outcomes, Assessment Criteria, and Indicative Contents </w:t>
      </w:r>
    </w:p>
    <w:tbl>
      <w:tblPr>
        <w:tblStyle w:val="TableGrid"/>
        <w:tblW w:w="0" w:type="auto"/>
        <w:tblLook w:val="04A0" w:firstRow="1" w:lastRow="0" w:firstColumn="1" w:lastColumn="0" w:noHBand="0" w:noVBand="1"/>
      </w:tblPr>
      <w:tblGrid>
        <w:gridCol w:w="2547"/>
        <w:gridCol w:w="3620"/>
        <w:gridCol w:w="2849"/>
      </w:tblGrid>
      <w:tr w:rsidR="00C142E0" w:rsidRPr="001418D6" w14:paraId="51420F16" w14:textId="77777777" w:rsidTr="001418D6">
        <w:tc>
          <w:tcPr>
            <w:tcW w:w="2547" w:type="dxa"/>
          </w:tcPr>
          <w:p w14:paraId="41752556" w14:textId="04654112" w:rsidR="00C142E0" w:rsidRPr="001418D6" w:rsidRDefault="00C142E0" w:rsidP="00CB403F">
            <w:pPr>
              <w:rPr>
                <w:rFonts w:asciiTheme="minorHAnsi" w:hAnsiTheme="minorHAnsi" w:cstheme="minorHAnsi"/>
                <w:b/>
                <w:bCs/>
                <w:sz w:val="22"/>
                <w:szCs w:val="22"/>
              </w:rPr>
            </w:pPr>
            <w:r w:rsidRPr="001418D6">
              <w:rPr>
                <w:rFonts w:asciiTheme="minorHAnsi" w:hAnsiTheme="minorHAnsi" w:cstheme="minorHAnsi"/>
                <w:b/>
                <w:bCs/>
                <w:sz w:val="22"/>
                <w:szCs w:val="22"/>
              </w:rPr>
              <w:t>Learning Outcomes – the learner will</w:t>
            </w:r>
          </w:p>
        </w:tc>
        <w:tc>
          <w:tcPr>
            <w:tcW w:w="3620" w:type="dxa"/>
          </w:tcPr>
          <w:p w14:paraId="405E3D56" w14:textId="5063168F" w:rsidR="00C142E0" w:rsidRPr="001418D6" w:rsidRDefault="00C142E0" w:rsidP="00CB403F">
            <w:pPr>
              <w:rPr>
                <w:rFonts w:asciiTheme="minorHAnsi" w:hAnsiTheme="minorHAnsi" w:cstheme="minorHAnsi"/>
                <w:b/>
                <w:bCs/>
                <w:sz w:val="22"/>
                <w:szCs w:val="22"/>
              </w:rPr>
            </w:pPr>
            <w:r w:rsidRPr="001418D6">
              <w:rPr>
                <w:rFonts w:asciiTheme="minorHAnsi" w:hAnsiTheme="minorHAnsi" w:cstheme="minorHAnsi"/>
                <w:b/>
                <w:bCs/>
                <w:sz w:val="22"/>
                <w:szCs w:val="22"/>
              </w:rPr>
              <w:t>Assessment Criteria – the learner can:</w:t>
            </w:r>
          </w:p>
        </w:tc>
        <w:tc>
          <w:tcPr>
            <w:tcW w:w="2849" w:type="dxa"/>
          </w:tcPr>
          <w:p w14:paraId="7A63F1EB" w14:textId="77777777" w:rsidR="00C142E0" w:rsidRPr="001418D6" w:rsidRDefault="00C142E0" w:rsidP="00CB403F">
            <w:pPr>
              <w:rPr>
                <w:rFonts w:asciiTheme="minorHAnsi" w:hAnsiTheme="minorHAnsi" w:cstheme="minorHAnsi"/>
                <w:b/>
                <w:bCs/>
                <w:sz w:val="22"/>
                <w:szCs w:val="22"/>
              </w:rPr>
            </w:pPr>
            <w:r w:rsidRPr="001418D6">
              <w:rPr>
                <w:rFonts w:asciiTheme="minorHAnsi" w:hAnsiTheme="minorHAnsi" w:cstheme="minorHAnsi"/>
                <w:b/>
                <w:bCs/>
                <w:sz w:val="22"/>
                <w:szCs w:val="22"/>
              </w:rPr>
              <w:t xml:space="preserve">Indicative contents </w:t>
            </w:r>
          </w:p>
          <w:p w14:paraId="6744B0DD" w14:textId="77777777" w:rsidR="00C142E0" w:rsidRPr="001418D6" w:rsidRDefault="00C142E0" w:rsidP="00CB403F">
            <w:pPr>
              <w:rPr>
                <w:rFonts w:asciiTheme="minorHAnsi" w:hAnsiTheme="minorHAnsi" w:cstheme="minorHAnsi"/>
                <w:b/>
                <w:bCs/>
                <w:sz w:val="22"/>
                <w:szCs w:val="22"/>
              </w:rPr>
            </w:pPr>
          </w:p>
        </w:tc>
      </w:tr>
      <w:tr w:rsidR="00B954DD" w:rsidRPr="001418D6" w14:paraId="06400893" w14:textId="77777777" w:rsidTr="001418D6">
        <w:tc>
          <w:tcPr>
            <w:tcW w:w="2547" w:type="dxa"/>
          </w:tcPr>
          <w:p w14:paraId="6E49A20B" w14:textId="5E16E508" w:rsidR="00B954DD" w:rsidRPr="001418D6" w:rsidRDefault="00B954DD">
            <w:pPr>
              <w:pStyle w:val="ListParagraph"/>
              <w:numPr>
                <w:ilvl w:val="0"/>
                <w:numId w:val="51"/>
              </w:numPr>
              <w:rPr>
                <w:rFonts w:asciiTheme="minorHAnsi" w:hAnsiTheme="minorHAnsi" w:cstheme="minorHAnsi"/>
                <w:sz w:val="22"/>
                <w:szCs w:val="22"/>
              </w:rPr>
            </w:pPr>
            <w:r w:rsidRPr="001418D6">
              <w:rPr>
                <w:rFonts w:asciiTheme="minorHAnsi" w:hAnsiTheme="minorHAnsi" w:cstheme="minorHAnsi"/>
                <w:sz w:val="22"/>
                <w:szCs w:val="22"/>
              </w:rPr>
              <w:t>Know how to motivate individuals</w:t>
            </w:r>
          </w:p>
        </w:tc>
        <w:tc>
          <w:tcPr>
            <w:tcW w:w="3620" w:type="dxa"/>
          </w:tcPr>
          <w:p w14:paraId="2F5D3AC0" w14:textId="77777777" w:rsidR="00B954DD" w:rsidRPr="001418D6" w:rsidRDefault="00B954DD">
            <w:pPr>
              <w:pStyle w:val="ListParagraph"/>
              <w:numPr>
                <w:ilvl w:val="1"/>
                <w:numId w:val="52"/>
              </w:numPr>
              <w:rPr>
                <w:rFonts w:asciiTheme="minorHAnsi" w:hAnsiTheme="minorHAnsi" w:cstheme="minorHAnsi"/>
                <w:sz w:val="22"/>
                <w:szCs w:val="22"/>
              </w:rPr>
            </w:pPr>
            <w:r w:rsidRPr="001418D6">
              <w:rPr>
                <w:rFonts w:asciiTheme="minorHAnsi" w:hAnsiTheme="minorHAnsi" w:cstheme="minorHAnsi"/>
                <w:sz w:val="22"/>
                <w:szCs w:val="22"/>
              </w:rPr>
              <w:t xml:space="preserve">Explain the common considerations </w:t>
            </w:r>
            <w:proofErr w:type="gramStart"/>
            <w:r w:rsidRPr="001418D6">
              <w:rPr>
                <w:rFonts w:asciiTheme="minorHAnsi" w:hAnsiTheme="minorHAnsi" w:cstheme="minorHAnsi"/>
                <w:sz w:val="22"/>
                <w:szCs w:val="22"/>
              </w:rPr>
              <w:t>taken into account</w:t>
            </w:r>
            <w:proofErr w:type="gramEnd"/>
            <w:r w:rsidRPr="001418D6">
              <w:rPr>
                <w:rFonts w:asciiTheme="minorHAnsi" w:hAnsiTheme="minorHAnsi" w:cstheme="minorHAnsi"/>
                <w:sz w:val="22"/>
                <w:szCs w:val="22"/>
              </w:rPr>
              <w:t xml:space="preserve"> when motivating individuals</w:t>
            </w:r>
          </w:p>
          <w:p w14:paraId="26A39F3C" w14:textId="77777777" w:rsidR="00B954DD" w:rsidRPr="001418D6" w:rsidRDefault="00B954DD">
            <w:pPr>
              <w:pStyle w:val="ListParagraph"/>
              <w:numPr>
                <w:ilvl w:val="1"/>
                <w:numId w:val="52"/>
              </w:numPr>
              <w:rPr>
                <w:rFonts w:asciiTheme="minorHAnsi" w:hAnsiTheme="minorHAnsi" w:cstheme="minorHAnsi"/>
                <w:sz w:val="22"/>
                <w:szCs w:val="22"/>
              </w:rPr>
            </w:pPr>
            <w:r w:rsidRPr="001418D6">
              <w:rPr>
                <w:rFonts w:asciiTheme="minorHAnsi" w:hAnsiTheme="minorHAnsi" w:cstheme="minorHAnsi"/>
                <w:sz w:val="22"/>
                <w:szCs w:val="22"/>
              </w:rPr>
              <w:t>Evaluate the relationship between performance and motivation.</w:t>
            </w:r>
          </w:p>
          <w:p w14:paraId="6E207F36" w14:textId="77777777" w:rsidR="00B954DD" w:rsidRPr="001418D6" w:rsidRDefault="00B954DD">
            <w:pPr>
              <w:pStyle w:val="ListParagraph"/>
              <w:numPr>
                <w:ilvl w:val="1"/>
                <w:numId w:val="52"/>
              </w:numPr>
              <w:rPr>
                <w:rFonts w:asciiTheme="minorHAnsi" w:hAnsiTheme="minorHAnsi" w:cstheme="minorHAnsi"/>
                <w:sz w:val="22"/>
                <w:szCs w:val="22"/>
              </w:rPr>
            </w:pPr>
            <w:r w:rsidRPr="001418D6">
              <w:rPr>
                <w:rFonts w:asciiTheme="minorHAnsi" w:hAnsiTheme="minorHAnsi" w:cstheme="minorHAnsi"/>
                <w:sz w:val="22"/>
                <w:szCs w:val="22"/>
              </w:rPr>
              <w:t>Evaluate individual responses to levels of motivation</w:t>
            </w:r>
          </w:p>
          <w:p w14:paraId="19DA8525" w14:textId="6FBD2038" w:rsidR="00B954DD" w:rsidRPr="001418D6" w:rsidRDefault="00B954DD" w:rsidP="00B954DD">
            <w:pPr>
              <w:rPr>
                <w:rFonts w:asciiTheme="minorHAnsi" w:hAnsiTheme="minorHAnsi" w:cstheme="minorHAnsi"/>
                <w:sz w:val="22"/>
                <w:szCs w:val="22"/>
              </w:rPr>
            </w:pPr>
            <w:r w:rsidRPr="001418D6">
              <w:rPr>
                <w:rFonts w:asciiTheme="minorHAnsi" w:hAnsiTheme="minorHAnsi" w:cstheme="minorHAnsi"/>
                <w:sz w:val="22"/>
                <w:szCs w:val="22"/>
              </w:rPr>
              <w:t>Recommend strategies for motivating different individuals</w:t>
            </w:r>
          </w:p>
        </w:tc>
        <w:tc>
          <w:tcPr>
            <w:tcW w:w="2849" w:type="dxa"/>
          </w:tcPr>
          <w:p w14:paraId="4589E9DF" w14:textId="77777777" w:rsidR="00B954DD" w:rsidRPr="001418D6" w:rsidRDefault="00B954DD">
            <w:pPr>
              <w:pStyle w:val="ListParagraph"/>
              <w:numPr>
                <w:ilvl w:val="0"/>
                <w:numId w:val="53"/>
              </w:numPr>
              <w:rPr>
                <w:rFonts w:asciiTheme="minorHAnsi" w:hAnsiTheme="minorHAnsi" w:cstheme="minorHAnsi"/>
                <w:sz w:val="22"/>
                <w:szCs w:val="22"/>
              </w:rPr>
            </w:pPr>
            <w:r w:rsidRPr="001418D6">
              <w:rPr>
                <w:rFonts w:asciiTheme="minorHAnsi" w:hAnsiTheme="minorHAnsi" w:cstheme="minorHAnsi"/>
                <w:sz w:val="22"/>
                <w:szCs w:val="22"/>
              </w:rPr>
              <w:t>Needs, motives, drives and incentives</w:t>
            </w:r>
          </w:p>
          <w:p w14:paraId="56DDEEA5" w14:textId="77777777" w:rsidR="00B954DD" w:rsidRPr="001418D6" w:rsidRDefault="00B954DD">
            <w:pPr>
              <w:pStyle w:val="ListParagraph"/>
              <w:numPr>
                <w:ilvl w:val="0"/>
                <w:numId w:val="53"/>
              </w:numPr>
              <w:rPr>
                <w:rFonts w:asciiTheme="minorHAnsi" w:hAnsiTheme="minorHAnsi" w:cstheme="minorHAnsi"/>
                <w:sz w:val="22"/>
                <w:szCs w:val="22"/>
              </w:rPr>
            </w:pPr>
            <w:r w:rsidRPr="001418D6">
              <w:rPr>
                <w:rFonts w:asciiTheme="minorHAnsi" w:hAnsiTheme="minorHAnsi" w:cstheme="minorHAnsi"/>
                <w:sz w:val="22"/>
                <w:szCs w:val="22"/>
              </w:rPr>
              <w:t>The process of motivation</w:t>
            </w:r>
          </w:p>
          <w:p w14:paraId="1B191998" w14:textId="77777777" w:rsidR="00B954DD" w:rsidRPr="001418D6" w:rsidRDefault="00B954DD">
            <w:pPr>
              <w:pStyle w:val="ListParagraph"/>
              <w:numPr>
                <w:ilvl w:val="0"/>
                <w:numId w:val="53"/>
              </w:numPr>
              <w:rPr>
                <w:rFonts w:asciiTheme="minorHAnsi" w:hAnsiTheme="minorHAnsi" w:cstheme="minorHAnsi"/>
                <w:sz w:val="22"/>
                <w:szCs w:val="22"/>
              </w:rPr>
            </w:pPr>
            <w:r w:rsidRPr="001418D6">
              <w:rPr>
                <w:rFonts w:asciiTheme="minorHAnsi" w:hAnsiTheme="minorHAnsi" w:cstheme="minorHAnsi"/>
                <w:sz w:val="22"/>
                <w:szCs w:val="22"/>
              </w:rPr>
              <w:t>Performance and ability</w:t>
            </w:r>
          </w:p>
          <w:p w14:paraId="2CF7940B" w14:textId="77777777" w:rsidR="00B954DD" w:rsidRPr="001418D6" w:rsidRDefault="00B954DD">
            <w:pPr>
              <w:pStyle w:val="ListParagraph"/>
              <w:numPr>
                <w:ilvl w:val="0"/>
                <w:numId w:val="53"/>
              </w:numPr>
              <w:rPr>
                <w:rFonts w:asciiTheme="minorHAnsi" w:hAnsiTheme="minorHAnsi" w:cstheme="minorHAnsi"/>
                <w:sz w:val="22"/>
                <w:szCs w:val="22"/>
              </w:rPr>
            </w:pPr>
            <w:r w:rsidRPr="001418D6">
              <w:rPr>
                <w:rFonts w:asciiTheme="minorHAnsi" w:hAnsiTheme="minorHAnsi" w:cstheme="minorHAnsi"/>
                <w:sz w:val="22"/>
                <w:szCs w:val="22"/>
              </w:rPr>
              <w:t>Internal and external motivation</w:t>
            </w:r>
          </w:p>
          <w:p w14:paraId="30F729D6" w14:textId="77777777" w:rsidR="00B954DD" w:rsidRPr="001418D6" w:rsidRDefault="00B954DD">
            <w:pPr>
              <w:pStyle w:val="ListParagraph"/>
              <w:numPr>
                <w:ilvl w:val="0"/>
                <w:numId w:val="53"/>
              </w:numPr>
              <w:rPr>
                <w:rFonts w:asciiTheme="minorHAnsi" w:hAnsiTheme="minorHAnsi" w:cstheme="minorHAnsi"/>
                <w:sz w:val="22"/>
                <w:szCs w:val="22"/>
              </w:rPr>
            </w:pPr>
            <w:r w:rsidRPr="001418D6">
              <w:rPr>
                <w:rFonts w:asciiTheme="minorHAnsi" w:hAnsiTheme="minorHAnsi" w:cstheme="minorHAnsi"/>
                <w:sz w:val="22"/>
                <w:szCs w:val="22"/>
              </w:rPr>
              <w:t>Maslow’s theories of need</w:t>
            </w:r>
          </w:p>
          <w:p w14:paraId="150CC74B" w14:textId="77777777" w:rsidR="00B954DD" w:rsidRPr="001418D6" w:rsidRDefault="00B954DD">
            <w:pPr>
              <w:pStyle w:val="ListParagraph"/>
              <w:numPr>
                <w:ilvl w:val="0"/>
                <w:numId w:val="53"/>
              </w:numPr>
              <w:rPr>
                <w:rFonts w:asciiTheme="minorHAnsi" w:hAnsiTheme="minorHAnsi" w:cstheme="minorHAnsi"/>
                <w:sz w:val="22"/>
                <w:szCs w:val="22"/>
              </w:rPr>
            </w:pPr>
            <w:r w:rsidRPr="001418D6">
              <w:rPr>
                <w:rFonts w:asciiTheme="minorHAnsi" w:hAnsiTheme="minorHAnsi" w:cstheme="minorHAnsi"/>
                <w:sz w:val="22"/>
                <w:szCs w:val="22"/>
              </w:rPr>
              <w:t>Herzberg two- factor theory</w:t>
            </w:r>
          </w:p>
          <w:p w14:paraId="6F32ADBC" w14:textId="264645D7" w:rsidR="00B954DD" w:rsidRPr="001418D6" w:rsidRDefault="00B954DD" w:rsidP="00B954DD">
            <w:pPr>
              <w:rPr>
                <w:rFonts w:asciiTheme="minorHAnsi" w:hAnsiTheme="minorHAnsi" w:cstheme="minorHAnsi"/>
                <w:sz w:val="22"/>
                <w:szCs w:val="22"/>
              </w:rPr>
            </w:pPr>
            <w:r w:rsidRPr="001418D6">
              <w:rPr>
                <w:rFonts w:asciiTheme="minorHAnsi" w:hAnsiTheme="minorHAnsi" w:cstheme="minorHAnsi"/>
                <w:sz w:val="22"/>
                <w:szCs w:val="22"/>
              </w:rPr>
              <w:t>McClelland’s achievement theory</w:t>
            </w:r>
          </w:p>
        </w:tc>
      </w:tr>
      <w:tr w:rsidR="00B954DD" w:rsidRPr="001418D6" w14:paraId="7C91CA53" w14:textId="77777777" w:rsidTr="001418D6">
        <w:tc>
          <w:tcPr>
            <w:tcW w:w="2547" w:type="dxa"/>
          </w:tcPr>
          <w:p w14:paraId="6195ABDE" w14:textId="1039DD5F" w:rsidR="00B954DD" w:rsidRPr="001418D6" w:rsidRDefault="00B954DD">
            <w:pPr>
              <w:pStyle w:val="ListParagraph"/>
              <w:numPr>
                <w:ilvl w:val="0"/>
                <w:numId w:val="51"/>
              </w:numPr>
              <w:rPr>
                <w:rFonts w:asciiTheme="minorHAnsi" w:hAnsiTheme="minorHAnsi" w:cstheme="minorHAnsi"/>
                <w:sz w:val="22"/>
                <w:szCs w:val="22"/>
              </w:rPr>
            </w:pPr>
            <w:r w:rsidRPr="001418D6">
              <w:rPr>
                <w:rFonts w:asciiTheme="minorHAnsi" w:hAnsiTheme="minorHAnsi" w:cstheme="minorHAnsi"/>
                <w:sz w:val="22"/>
                <w:szCs w:val="22"/>
              </w:rPr>
              <w:t>Know how to motivate teams</w:t>
            </w:r>
          </w:p>
        </w:tc>
        <w:tc>
          <w:tcPr>
            <w:tcW w:w="3620" w:type="dxa"/>
          </w:tcPr>
          <w:p w14:paraId="16EE3997" w14:textId="528EA059" w:rsidR="00B954DD" w:rsidRPr="00761772" w:rsidRDefault="00B954DD">
            <w:pPr>
              <w:pStyle w:val="ListParagraph"/>
              <w:numPr>
                <w:ilvl w:val="1"/>
                <w:numId w:val="51"/>
              </w:numPr>
              <w:rPr>
                <w:rFonts w:asciiTheme="minorHAnsi" w:hAnsiTheme="minorHAnsi" w:cstheme="minorHAnsi"/>
                <w:sz w:val="22"/>
                <w:szCs w:val="22"/>
              </w:rPr>
            </w:pPr>
            <w:r w:rsidRPr="00761772">
              <w:rPr>
                <w:rFonts w:asciiTheme="minorHAnsi" w:hAnsiTheme="minorHAnsi" w:cstheme="minorHAnsi"/>
                <w:sz w:val="22"/>
                <w:szCs w:val="22"/>
              </w:rPr>
              <w:t xml:space="preserve">Explain the common considerations </w:t>
            </w:r>
            <w:proofErr w:type="gramStart"/>
            <w:r w:rsidRPr="00761772">
              <w:rPr>
                <w:rFonts w:asciiTheme="minorHAnsi" w:hAnsiTheme="minorHAnsi" w:cstheme="minorHAnsi"/>
                <w:sz w:val="22"/>
                <w:szCs w:val="22"/>
              </w:rPr>
              <w:t>taken into account</w:t>
            </w:r>
            <w:proofErr w:type="gramEnd"/>
            <w:r w:rsidRPr="00761772">
              <w:rPr>
                <w:rFonts w:asciiTheme="minorHAnsi" w:hAnsiTheme="minorHAnsi" w:cstheme="minorHAnsi"/>
                <w:sz w:val="22"/>
                <w:szCs w:val="22"/>
              </w:rPr>
              <w:t xml:space="preserve"> when motivating teams.</w:t>
            </w:r>
          </w:p>
          <w:p w14:paraId="4C24128C" w14:textId="77777777" w:rsidR="00B954DD" w:rsidRPr="001418D6" w:rsidRDefault="00B954DD">
            <w:pPr>
              <w:pStyle w:val="ListParagraph"/>
              <w:numPr>
                <w:ilvl w:val="1"/>
                <w:numId w:val="51"/>
              </w:numPr>
              <w:rPr>
                <w:rFonts w:asciiTheme="minorHAnsi" w:hAnsiTheme="minorHAnsi" w:cstheme="minorHAnsi"/>
                <w:sz w:val="22"/>
                <w:szCs w:val="22"/>
              </w:rPr>
            </w:pPr>
            <w:r w:rsidRPr="001418D6">
              <w:rPr>
                <w:rFonts w:asciiTheme="minorHAnsi" w:hAnsiTheme="minorHAnsi" w:cstheme="minorHAnsi"/>
                <w:sz w:val="22"/>
                <w:szCs w:val="22"/>
              </w:rPr>
              <w:t>Evaluate the relationship between individual motivation and team motivation.</w:t>
            </w:r>
          </w:p>
          <w:p w14:paraId="1EE863A5" w14:textId="77777777" w:rsidR="00B954DD" w:rsidRPr="001418D6" w:rsidRDefault="00B954DD">
            <w:pPr>
              <w:pStyle w:val="ListParagraph"/>
              <w:numPr>
                <w:ilvl w:val="1"/>
                <w:numId w:val="51"/>
              </w:numPr>
              <w:rPr>
                <w:rFonts w:asciiTheme="minorHAnsi" w:hAnsiTheme="minorHAnsi" w:cstheme="minorHAnsi"/>
                <w:sz w:val="22"/>
                <w:szCs w:val="22"/>
              </w:rPr>
            </w:pPr>
            <w:r w:rsidRPr="001418D6">
              <w:rPr>
                <w:rFonts w:asciiTheme="minorHAnsi" w:hAnsiTheme="minorHAnsi" w:cstheme="minorHAnsi"/>
                <w:sz w:val="22"/>
                <w:szCs w:val="22"/>
              </w:rPr>
              <w:t>Recommend strategies for motivating a team.</w:t>
            </w:r>
          </w:p>
          <w:p w14:paraId="45EF53E4" w14:textId="5443822A" w:rsidR="00B954DD" w:rsidRPr="001418D6" w:rsidRDefault="00B954DD" w:rsidP="00B954DD">
            <w:pPr>
              <w:rPr>
                <w:rFonts w:asciiTheme="minorHAnsi" w:hAnsiTheme="minorHAnsi" w:cstheme="minorHAnsi"/>
                <w:sz w:val="22"/>
                <w:szCs w:val="22"/>
              </w:rPr>
            </w:pPr>
            <w:r w:rsidRPr="001418D6">
              <w:rPr>
                <w:rFonts w:asciiTheme="minorHAnsi" w:hAnsiTheme="minorHAnsi" w:cstheme="minorHAnsi"/>
                <w:sz w:val="22"/>
                <w:szCs w:val="22"/>
              </w:rPr>
              <w:t>Evaluate the importance of setting appropriate goals.</w:t>
            </w:r>
          </w:p>
        </w:tc>
        <w:tc>
          <w:tcPr>
            <w:tcW w:w="2849" w:type="dxa"/>
          </w:tcPr>
          <w:p w14:paraId="3CE55B33" w14:textId="77777777" w:rsidR="00B954DD" w:rsidRPr="001418D6" w:rsidRDefault="00B954DD">
            <w:pPr>
              <w:pStyle w:val="ListParagraph"/>
              <w:numPr>
                <w:ilvl w:val="0"/>
                <w:numId w:val="54"/>
              </w:numPr>
              <w:rPr>
                <w:rFonts w:asciiTheme="minorHAnsi" w:hAnsiTheme="minorHAnsi" w:cstheme="minorHAnsi"/>
                <w:sz w:val="22"/>
                <w:szCs w:val="22"/>
              </w:rPr>
            </w:pPr>
            <w:r w:rsidRPr="001418D6">
              <w:rPr>
                <w:rFonts w:asciiTheme="minorHAnsi" w:hAnsiTheme="minorHAnsi" w:cstheme="minorHAnsi"/>
                <w:sz w:val="22"/>
                <w:szCs w:val="22"/>
              </w:rPr>
              <w:t>Theory of expectancy</w:t>
            </w:r>
          </w:p>
          <w:p w14:paraId="45E89A7B" w14:textId="77777777" w:rsidR="00B954DD" w:rsidRPr="001418D6" w:rsidRDefault="00B954DD">
            <w:pPr>
              <w:pStyle w:val="ListParagraph"/>
              <w:numPr>
                <w:ilvl w:val="0"/>
                <w:numId w:val="54"/>
              </w:numPr>
              <w:rPr>
                <w:rFonts w:asciiTheme="minorHAnsi" w:hAnsiTheme="minorHAnsi" w:cstheme="minorHAnsi"/>
                <w:sz w:val="22"/>
                <w:szCs w:val="22"/>
              </w:rPr>
            </w:pPr>
            <w:r w:rsidRPr="001418D6">
              <w:rPr>
                <w:rFonts w:asciiTheme="minorHAnsi" w:hAnsiTheme="minorHAnsi" w:cstheme="minorHAnsi"/>
                <w:sz w:val="22"/>
                <w:szCs w:val="22"/>
              </w:rPr>
              <w:t>Valence and expectations</w:t>
            </w:r>
          </w:p>
          <w:p w14:paraId="077B2A31" w14:textId="77777777" w:rsidR="00B954DD" w:rsidRPr="001418D6" w:rsidRDefault="00B954DD">
            <w:pPr>
              <w:pStyle w:val="ListParagraph"/>
              <w:numPr>
                <w:ilvl w:val="0"/>
                <w:numId w:val="54"/>
              </w:numPr>
              <w:rPr>
                <w:rFonts w:asciiTheme="minorHAnsi" w:hAnsiTheme="minorHAnsi" w:cstheme="minorHAnsi"/>
                <w:sz w:val="22"/>
                <w:szCs w:val="22"/>
              </w:rPr>
            </w:pPr>
            <w:r w:rsidRPr="001418D6">
              <w:rPr>
                <w:rFonts w:asciiTheme="minorHAnsi" w:hAnsiTheme="minorHAnsi" w:cstheme="minorHAnsi"/>
                <w:sz w:val="22"/>
                <w:szCs w:val="22"/>
              </w:rPr>
              <w:t>Goal setting</w:t>
            </w:r>
          </w:p>
          <w:p w14:paraId="1B0E548C" w14:textId="77777777" w:rsidR="00B954DD" w:rsidRPr="001418D6" w:rsidRDefault="00B954DD">
            <w:pPr>
              <w:pStyle w:val="ListParagraph"/>
              <w:numPr>
                <w:ilvl w:val="0"/>
                <w:numId w:val="54"/>
              </w:numPr>
              <w:rPr>
                <w:rFonts w:asciiTheme="minorHAnsi" w:hAnsiTheme="minorHAnsi" w:cstheme="minorHAnsi"/>
                <w:sz w:val="22"/>
                <w:szCs w:val="22"/>
              </w:rPr>
            </w:pPr>
            <w:r w:rsidRPr="001418D6">
              <w:rPr>
                <w:rFonts w:asciiTheme="minorHAnsi" w:hAnsiTheme="minorHAnsi" w:cstheme="minorHAnsi"/>
                <w:sz w:val="22"/>
                <w:szCs w:val="22"/>
              </w:rPr>
              <w:t>Goal conflict</w:t>
            </w:r>
          </w:p>
          <w:p w14:paraId="0FCE41EC" w14:textId="77777777" w:rsidR="00B954DD" w:rsidRPr="001418D6" w:rsidRDefault="00B954DD">
            <w:pPr>
              <w:pStyle w:val="ListParagraph"/>
              <w:numPr>
                <w:ilvl w:val="0"/>
                <w:numId w:val="54"/>
              </w:numPr>
              <w:rPr>
                <w:rFonts w:asciiTheme="minorHAnsi" w:hAnsiTheme="minorHAnsi" w:cstheme="minorHAnsi"/>
                <w:sz w:val="22"/>
                <w:szCs w:val="22"/>
              </w:rPr>
            </w:pPr>
            <w:r w:rsidRPr="001418D6">
              <w:rPr>
                <w:rFonts w:asciiTheme="minorHAnsi" w:hAnsiTheme="minorHAnsi" w:cstheme="minorHAnsi"/>
                <w:sz w:val="22"/>
                <w:szCs w:val="22"/>
              </w:rPr>
              <w:t>Risk</w:t>
            </w:r>
          </w:p>
          <w:p w14:paraId="76C3C403" w14:textId="77777777" w:rsidR="00B954DD" w:rsidRPr="001418D6" w:rsidRDefault="00B954DD">
            <w:pPr>
              <w:pStyle w:val="ListParagraph"/>
              <w:numPr>
                <w:ilvl w:val="0"/>
                <w:numId w:val="54"/>
              </w:numPr>
              <w:rPr>
                <w:rFonts w:asciiTheme="minorHAnsi" w:hAnsiTheme="minorHAnsi" w:cstheme="minorHAnsi"/>
                <w:sz w:val="22"/>
                <w:szCs w:val="22"/>
              </w:rPr>
            </w:pPr>
            <w:r w:rsidRPr="001418D6">
              <w:rPr>
                <w:rFonts w:asciiTheme="minorHAnsi" w:hAnsiTheme="minorHAnsi" w:cstheme="minorHAnsi"/>
                <w:sz w:val="22"/>
                <w:szCs w:val="22"/>
              </w:rPr>
              <w:t>Theory of equity</w:t>
            </w:r>
          </w:p>
          <w:p w14:paraId="09722F6B" w14:textId="4F4399A8" w:rsidR="00B954DD" w:rsidRPr="001418D6" w:rsidRDefault="00B954DD" w:rsidP="00B954DD">
            <w:pPr>
              <w:rPr>
                <w:rFonts w:asciiTheme="minorHAnsi" w:hAnsiTheme="minorHAnsi" w:cstheme="minorHAnsi"/>
                <w:sz w:val="22"/>
                <w:szCs w:val="22"/>
              </w:rPr>
            </w:pPr>
            <w:r w:rsidRPr="001418D6">
              <w:rPr>
                <w:rFonts w:asciiTheme="minorHAnsi" w:hAnsiTheme="minorHAnsi" w:cstheme="minorHAnsi"/>
                <w:sz w:val="22"/>
                <w:szCs w:val="22"/>
              </w:rPr>
              <w:t>Approaches to work- job enlargement, enhancement and rotation</w:t>
            </w:r>
          </w:p>
        </w:tc>
      </w:tr>
      <w:tr w:rsidR="00B954DD" w:rsidRPr="001418D6" w14:paraId="1F997F2A" w14:textId="77777777" w:rsidTr="001418D6">
        <w:tc>
          <w:tcPr>
            <w:tcW w:w="2547" w:type="dxa"/>
          </w:tcPr>
          <w:p w14:paraId="000BC3AC" w14:textId="665DDD87" w:rsidR="00B954DD" w:rsidRPr="001418D6" w:rsidRDefault="00B954DD">
            <w:pPr>
              <w:pStyle w:val="ListParagraph"/>
              <w:numPr>
                <w:ilvl w:val="0"/>
                <w:numId w:val="51"/>
              </w:numPr>
              <w:rPr>
                <w:rFonts w:asciiTheme="minorHAnsi" w:hAnsiTheme="minorHAnsi" w:cstheme="minorHAnsi"/>
                <w:sz w:val="22"/>
                <w:szCs w:val="22"/>
              </w:rPr>
            </w:pPr>
            <w:r w:rsidRPr="001418D6">
              <w:rPr>
                <w:rFonts w:asciiTheme="minorHAnsi" w:hAnsiTheme="minorHAnsi" w:cstheme="minorHAnsi"/>
                <w:sz w:val="22"/>
                <w:szCs w:val="22"/>
              </w:rPr>
              <w:t>Explain how an organisation influences teams and individuals</w:t>
            </w:r>
          </w:p>
        </w:tc>
        <w:tc>
          <w:tcPr>
            <w:tcW w:w="3620" w:type="dxa"/>
          </w:tcPr>
          <w:p w14:paraId="3A087D0E" w14:textId="77777777" w:rsidR="00B954DD" w:rsidRPr="001418D6" w:rsidRDefault="00B954DD">
            <w:pPr>
              <w:pStyle w:val="ListParagraph"/>
              <w:numPr>
                <w:ilvl w:val="1"/>
                <w:numId w:val="51"/>
              </w:numPr>
              <w:rPr>
                <w:rFonts w:asciiTheme="minorHAnsi" w:hAnsiTheme="minorHAnsi" w:cstheme="minorHAnsi"/>
                <w:sz w:val="22"/>
                <w:szCs w:val="22"/>
              </w:rPr>
            </w:pPr>
            <w:r w:rsidRPr="001418D6">
              <w:rPr>
                <w:rFonts w:asciiTheme="minorHAnsi" w:hAnsiTheme="minorHAnsi" w:cstheme="minorHAnsi"/>
                <w:sz w:val="22"/>
                <w:szCs w:val="22"/>
              </w:rPr>
              <w:t>Assess the nature of power and influence.</w:t>
            </w:r>
          </w:p>
          <w:p w14:paraId="72B242F9" w14:textId="77777777" w:rsidR="00B954DD" w:rsidRPr="001418D6" w:rsidRDefault="00B954DD">
            <w:pPr>
              <w:pStyle w:val="ListParagraph"/>
              <w:numPr>
                <w:ilvl w:val="1"/>
                <w:numId w:val="51"/>
              </w:numPr>
              <w:rPr>
                <w:rFonts w:asciiTheme="minorHAnsi" w:hAnsiTheme="minorHAnsi" w:cstheme="minorHAnsi"/>
                <w:sz w:val="22"/>
                <w:szCs w:val="22"/>
              </w:rPr>
            </w:pPr>
            <w:r w:rsidRPr="001418D6">
              <w:rPr>
                <w:rFonts w:asciiTheme="minorHAnsi" w:hAnsiTheme="minorHAnsi" w:cstheme="minorHAnsi"/>
                <w:sz w:val="22"/>
                <w:szCs w:val="22"/>
              </w:rPr>
              <w:t>Identify the effective use of rewards to support motivation</w:t>
            </w:r>
          </w:p>
          <w:p w14:paraId="5E5E5827" w14:textId="3BC02FD6" w:rsidR="00B954DD" w:rsidRPr="001418D6" w:rsidRDefault="00B954DD" w:rsidP="00B954DD">
            <w:pPr>
              <w:rPr>
                <w:rFonts w:asciiTheme="minorHAnsi" w:hAnsiTheme="minorHAnsi" w:cstheme="minorHAnsi"/>
                <w:sz w:val="22"/>
                <w:szCs w:val="22"/>
              </w:rPr>
            </w:pPr>
            <w:r w:rsidRPr="001418D6">
              <w:rPr>
                <w:rFonts w:asciiTheme="minorHAnsi" w:hAnsiTheme="minorHAnsi" w:cstheme="minorHAnsi"/>
                <w:sz w:val="22"/>
                <w:szCs w:val="22"/>
              </w:rPr>
              <w:t>Evaluate how organisational culture impact on individual and team motivation.</w:t>
            </w:r>
          </w:p>
        </w:tc>
        <w:tc>
          <w:tcPr>
            <w:tcW w:w="2849" w:type="dxa"/>
          </w:tcPr>
          <w:p w14:paraId="56F7F570" w14:textId="77777777" w:rsidR="00B954DD" w:rsidRPr="001418D6" w:rsidRDefault="00B954DD">
            <w:pPr>
              <w:pStyle w:val="ListParagraph"/>
              <w:numPr>
                <w:ilvl w:val="0"/>
                <w:numId w:val="55"/>
              </w:numPr>
              <w:rPr>
                <w:rFonts w:asciiTheme="minorHAnsi" w:hAnsiTheme="minorHAnsi" w:cstheme="minorHAnsi"/>
                <w:sz w:val="22"/>
                <w:szCs w:val="22"/>
              </w:rPr>
            </w:pPr>
            <w:r w:rsidRPr="001418D6">
              <w:rPr>
                <w:rFonts w:asciiTheme="minorHAnsi" w:hAnsiTheme="minorHAnsi" w:cstheme="minorHAnsi"/>
                <w:sz w:val="22"/>
                <w:szCs w:val="22"/>
              </w:rPr>
              <w:t>Power and influence</w:t>
            </w:r>
          </w:p>
          <w:p w14:paraId="018FBB95" w14:textId="77777777" w:rsidR="00B954DD" w:rsidRPr="001418D6" w:rsidRDefault="00B954DD">
            <w:pPr>
              <w:pStyle w:val="ListParagraph"/>
              <w:numPr>
                <w:ilvl w:val="0"/>
                <w:numId w:val="55"/>
              </w:numPr>
              <w:rPr>
                <w:rFonts w:asciiTheme="minorHAnsi" w:hAnsiTheme="minorHAnsi" w:cstheme="minorHAnsi"/>
                <w:sz w:val="22"/>
                <w:szCs w:val="22"/>
              </w:rPr>
            </w:pPr>
            <w:r w:rsidRPr="001418D6">
              <w:rPr>
                <w:rFonts w:asciiTheme="minorHAnsi" w:hAnsiTheme="minorHAnsi" w:cstheme="minorHAnsi"/>
                <w:sz w:val="22"/>
                <w:szCs w:val="22"/>
              </w:rPr>
              <w:t>Rewards</w:t>
            </w:r>
          </w:p>
          <w:p w14:paraId="021BFA35" w14:textId="77777777" w:rsidR="00B954DD" w:rsidRPr="001418D6" w:rsidRDefault="00B954DD">
            <w:pPr>
              <w:pStyle w:val="ListParagraph"/>
              <w:numPr>
                <w:ilvl w:val="0"/>
                <w:numId w:val="55"/>
              </w:numPr>
              <w:rPr>
                <w:rFonts w:asciiTheme="minorHAnsi" w:hAnsiTheme="minorHAnsi" w:cstheme="minorHAnsi"/>
                <w:sz w:val="22"/>
                <w:szCs w:val="22"/>
              </w:rPr>
            </w:pPr>
            <w:r w:rsidRPr="001418D6">
              <w:rPr>
                <w:rFonts w:asciiTheme="minorHAnsi" w:hAnsiTheme="minorHAnsi" w:cstheme="minorHAnsi"/>
                <w:sz w:val="22"/>
                <w:szCs w:val="22"/>
              </w:rPr>
              <w:t>Tactics</w:t>
            </w:r>
          </w:p>
          <w:p w14:paraId="065A63C7" w14:textId="77777777" w:rsidR="00B954DD" w:rsidRPr="001418D6" w:rsidRDefault="00B954DD">
            <w:pPr>
              <w:pStyle w:val="ListParagraph"/>
              <w:numPr>
                <w:ilvl w:val="0"/>
                <w:numId w:val="55"/>
              </w:numPr>
              <w:rPr>
                <w:rFonts w:asciiTheme="minorHAnsi" w:hAnsiTheme="minorHAnsi" w:cstheme="minorHAnsi"/>
                <w:sz w:val="22"/>
                <w:szCs w:val="22"/>
              </w:rPr>
            </w:pPr>
            <w:proofErr w:type="spellStart"/>
            <w:r w:rsidRPr="001418D6">
              <w:rPr>
                <w:rFonts w:asciiTheme="minorHAnsi" w:hAnsiTheme="minorHAnsi" w:cstheme="minorHAnsi"/>
                <w:sz w:val="22"/>
                <w:szCs w:val="22"/>
              </w:rPr>
              <w:t>Ciardini’s</w:t>
            </w:r>
            <w:proofErr w:type="spellEnd"/>
            <w:r w:rsidRPr="001418D6">
              <w:rPr>
                <w:rFonts w:asciiTheme="minorHAnsi" w:hAnsiTheme="minorHAnsi" w:cstheme="minorHAnsi"/>
                <w:sz w:val="22"/>
                <w:szCs w:val="22"/>
              </w:rPr>
              <w:t xml:space="preserve"> principles of persuasion</w:t>
            </w:r>
          </w:p>
          <w:p w14:paraId="54B281D3" w14:textId="77777777" w:rsidR="00B954DD" w:rsidRPr="001418D6" w:rsidRDefault="00B954DD">
            <w:pPr>
              <w:pStyle w:val="ListParagraph"/>
              <w:numPr>
                <w:ilvl w:val="0"/>
                <w:numId w:val="55"/>
              </w:numPr>
              <w:rPr>
                <w:rFonts w:asciiTheme="minorHAnsi" w:hAnsiTheme="minorHAnsi" w:cstheme="minorHAnsi"/>
                <w:sz w:val="22"/>
                <w:szCs w:val="22"/>
              </w:rPr>
            </w:pPr>
            <w:r w:rsidRPr="001418D6">
              <w:rPr>
                <w:rFonts w:asciiTheme="minorHAnsi" w:hAnsiTheme="minorHAnsi" w:cstheme="minorHAnsi"/>
                <w:sz w:val="22"/>
                <w:szCs w:val="22"/>
              </w:rPr>
              <w:t>Influence and management</w:t>
            </w:r>
          </w:p>
          <w:p w14:paraId="5F2B5383" w14:textId="77777777" w:rsidR="00B954DD" w:rsidRPr="001418D6" w:rsidRDefault="00B954DD">
            <w:pPr>
              <w:pStyle w:val="ListParagraph"/>
              <w:numPr>
                <w:ilvl w:val="0"/>
                <w:numId w:val="55"/>
              </w:numPr>
              <w:rPr>
                <w:rFonts w:asciiTheme="minorHAnsi" w:hAnsiTheme="minorHAnsi" w:cstheme="minorHAnsi"/>
                <w:sz w:val="22"/>
                <w:szCs w:val="22"/>
              </w:rPr>
            </w:pPr>
            <w:r w:rsidRPr="001418D6">
              <w:rPr>
                <w:rFonts w:asciiTheme="minorHAnsi" w:hAnsiTheme="minorHAnsi" w:cstheme="minorHAnsi"/>
                <w:sz w:val="22"/>
                <w:szCs w:val="22"/>
              </w:rPr>
              <w:t>Organisational culture</w:t>
            </w:r>
          </w:p>
          <w:p w14:paraId="1C2FC3D9" w14:textId="77777777" w:rsidR="00B954DD" w:rsidRPr="001418D6" w:rsidRDefault="00B954DD">
            <w:pPr>
              <w:pStyle w:val="ListParagraph"/>
              <w:numPr>
                <w:ilvl w:val="0"/>
                <w:numId w:val="55"/>
              </w:numPr>
              <w:rPr>
                <w:rFonts w:asciiTheme="minorHAnsi" w:hAnsiTheme="minorHAnsi" w:cstheme="minorHAnsi"/>
                <w:sz w:val="22"/>
                <w:szCs w:val="22"/>
              </w:rPr>
            </w:pPr>
            <w:r w:rsidRPr="001418D6">
              <w:rPr>
                <w:rFonts w:asciiTheme="minorHAnsi" w:hAnsiTheme="minorHAnsi" w:cstheme="minorHAnsi"/>
                <w:sz w:val="22"/>
                <w:szCs w:val="22"/>
              </w:rPr>
              <w:t>Recruiting and Team</w:t>
            </w:r>
          </w:p>
          <w:p w14:paraId="6468B2A0" w14:textId="6F792DF3" w:rsidR="00B954DD" w:rsidRPr="001418D6" w:rsidRDefault="00B954DD" w:rsidP="00B954DD">
            <w:pPr>
              <w:rPr>
                <w:rFonts w:asciiTheme="minorHAnsi" w:hAnsiTheme="minorHAnsi" w:cstheme="minorHAnsi"/>
                <w:sz w:val="22"/>
                <w:szCs w:val="22"/>
              </w:rPr>
            </w:pPr>
            <w:r w:rsidRPr="001418D6">
              <w:rPr>
                <w:rFonts w:asciiTheme="minorHAnsi" w:hAnsiTheme="minorHAnsi" w:cstheme="minorHAnsi"/>
                <w:sz w:val="22"/>
                <w:szCs w:val="22"/>
              </w:rPr>
              <w:t>Psychological contract</w:t>
            </w:r>
          </w:p>
        </w:tc>
      </w:tr>
      <w:tr w:rsidR="00B954DD" w:rsidRPr="001418D6" w14:paraId="7ABFFC40" w14:textId="77777777" w:rsidTr="001418D6">
        <w:tc>
          <w:tcPr>
            <w:tcW w:w="2547" w:type="dxa"/>
          </w:tcPr>
          <w:p w14:paraId="5EB03C55" w14:textId="4575430E" w:rsidR="00B954DD" w:rsidRPr="00761772" w:rsidRDefault="00B954DD">
            <w:pPr>
              <w:pStyle w:val="ListParagraph"/>
              <w:numPr>
                <w:ilvl w:val="0"/>
                <w:numId w:val="51"/>
              </w:numPr>
              <w:rPr>
                <w:rFonts w:asciiTheme="minorHAnsi" w:hAnsiTheme="minorHAnsi" w:cstheme="minorHAnsi"/>
                <w:sz w:val="22"/>
                <w:szCs w:val="22"/>
              </w:rPr>
            </w:pPr>
            <w:r w:rsidRPr="00761772">
              <w:rPr>
                <w:rFonts w:asciiTheme="minorHAnsi" w:hAnsiTheme="minorHAnsi" w:cstheme="minorHAnsi"/>
                <w:sz w:val="22"/>
                <w:szCs w:val="22"/>
              </w:rPr>
              <w:t>Know how to improve own performance in motivating and influencing others.</w:t>
            </w:r>
          </w:p>
        </w:tc>
        <w:tc>
          <w:tcPr>
            <w:tcW w:w="3620" w:type="dxa"/>
          </w:tcPr>
          <w:p w14:paraId="619F1241" w14:textId="0C6B1BD6" w:rsidR="00B954DD" w:rsidRPr="00761772" w:rsidRDefault="00B954DD">
            <w:pPr>
              <w:pStyle w:val="ListParagraph"/>
              <w:numPr>
                <w:ilvl w:val="1"/>
                <w:numId w:val="51"/>
              </w:numPr>
              <w:rPr>
                <w:rFonts w:asciiTheme="minorHAnsi" w:hAnsiTheme="minorHAnsi" w:cstheme="minorHAnsi"/>
                <w:sz w:val="22"/>
                <w:szCs w:val="22"/>
              </w:rPr>
            </w:pPr>
            <w:r w:rsidRPr="00761772">
              <w:rPr>
                <w:rFonts w:asciiTheme="minorHAnsi" w:hAnsiTheme="minorHAnsi" w:cstheme="minorHAnsi"/>
                <w:sz w:val="22"/>
                <w:szCs w:val="22"/>
              </w:rPr>
              <w:t>Explain own approach to motivating others.</w:t>
            </w:r>
          </w:p>
          <w:p w14:paraId="4429A991" w14:textId="77777777" w:rsidR="00761772" w:rsidRDefault="00B954DD">
            <w:pPr>
              <w:pStyle w:val="ListParagraph"/>
              <w:numPr>
                <w:ilvl w:val="1"/>
                <w:numId w:val="51"/>
              </w:numPr>
              <w:rPr>
                <w:rFonts w:asciiTheme="minorHAnsi" w:hAnsiTheme="minorHAnsi" w:cstheme="minorHAnsi"/>
                <w:sz w:val="22"/>
                <w:szCs w:val="22"/>
              </w:rPr>
            </w:pPr>
            <w:r w:rsidRPr="001418D6">
              <w:rPr>
                <w:rFonts w:asciiTheme="minorHAnsi" w:hAnsiTheme="minorHAnsi" w:cstheme="minorHAnsi"/>
                <w:sz w:val="22"/>
                <w:szCs w:val="22"/>
              </w:rPr>
              <w:t>Analyse own position of power and influence.</w:t>
            </w:r>
          </w:p>
          <w:p w14:paraId="2A076D0F" w14:textId="3779511D" w:rsidR="00B954DD" w:rsidRPr="00761772" w:rsidRDefault="00B954DD">
            <w:pPr>
              <w:pStyle w:val="ListParagraph"/>
              <w:numPr>
                <w:ilvl w:val="1"/>
                <w:numId w:val="51"/>
              </w:numPr>
              <w:rPr>
                <w:rFonts w:asciiTheme="minorHAnsi" w:hAnsiTheme="minorHAnsi" w:cstheme="minorHAnsi"/>
                <w:sz w:val="22"/>
                <w:szCs w:val="22"/>
              </w:rPr>
            </w:pPr>
            <w:r w:rsidRPr="00761772">
              <w:rPr>
                <w:rFonts w:asciiTheme="minorHAnsi" w:hAnsiTheme="minorHAnsi" w:cstheme="minorHAnsi"/>
                <w:sz w:val="22"/>
                <w:szCs w:val="22"/>
              </w:rPr>
              <w:t>Recommend improvements to own approach to motivation.</w:t>
            </w:r>
          </w:p>
        </w:tc>
        <w:tc>
          <w:tcPr>
            <w:tcW w:w="2849" w:type="dxa"/>
          </w:tcPr>
          <w:p w14:paraId="1D0C5A15" w14:textId="77777777" w:rsidR="00B954DD" w:rsidRPr="001418D6" w:rsidRDefault="00B954DD">
            <w:pPr>
              <w:pStyle w:val="ListParagraph"/>
              <w:numPr>
                <w:ilvl w:val="0"/>
                <w:numId w:val="56"/>
              </w:numPr>
              <w:rPr>
                <w:rFonts w:asciiTheme="minorHAnsi" w:hAnsiTheme="minorHAnsi" w:cstheme="minorHAnsi"/>
                <w:sz w:val="22"/>
                <w:szCs w:val="22"/>
              </w:rPr>
            </w:pPr>
            <w:r w:rsidRPr="001418D6">
              <w:rPr>
                <w:rFonts w:asciiTheme="minorHAnsi" w:hAnsiTheme="minorHAnsi" w:cstheme="minorHAnsi"/>
                <w:sz w:val="22"/>
                <w:szCs w:val="22"/>
              </w:rPr>
              <w:t>Successful motivation</w:t>
            </w:r>
          </w:p>
          <w:p w14:paraId="7DE88D80" w14:textId="77777777" w:rsidR="00B954DD" w:rsidRPr="001418D6" w:rsidRDefault="00B954DD">
            <w:pPr>
              <w:pStyle w:val="ListParagraph"/>
              <w:numPr>
                <w:ilvl w:val="0"/>
                <w:numId w:val="56"/>
              </w:numPr>
              <w:rPr>
                <w:rFonts w:asciiTheme="minorHAnsi" w:hAnsiTheme="minorHAnsi" w:cstheme="minorHAnsi"/>
                <w:sz w:val="22"/>
                <w:szCs w:val="22"/>
              </w:rPr>
            </w:pPr>
            <w:r w:rsidRPr="001418D6">
              <w:rPr>
                <w:rFonts w:asciiTheme="minorHAnsi" w:hAnsiTheme="minorHAnsi" w:cstheme="minorHAnsi"/>
                <w:sz w:val="22"/>
                <w:szCs w:val="22"/>
              </w:rPr>
              <w:t>Influencing people</w:t>
            </w:r>
          </w:p>
          <w:p w14:paraId="5D895857" w14:textId="77777777" w:rsidR="00B954DD" w:rsidRPr="001418D6" w:rsidRDefault="00B954DD">
            <w:pPr>
              <w:pStyle w:val="ListParagraph"/>
              <w:numPr>
                <w:ilvl w:val="0"/>
                <w:numId w:val="56"/>
              </w:numPr>
              <w:rPr>
                <w:rFonts w:asciiTheme="minorHAnsi" w:hAnsiTheme="minorHAnsi" w:cstheme="minorHAnsi"/>
                <w:sz w:val="22"/>
                <w:szCs w:val="22"/>
              </w:rPr>
            </w:pPr>
            <w:r w:rsidRPr="001418D6">
              <w:rPr>
                <w:rFonts w:asciiTheme="minorHAnsi" w:hAnsiTheme="minorHAnsi" w:cstheme="minorHAnsi"/>
                <w:sz w:val="22"/>
                <w:szCs w:val="22"/>
              </w:rPr>
              <w:t>Transactional and transformational leadership</w:t>
            </w:r>
          </w:p>
          <w:p w14:paraId="790EF0B9" w14:textId="77777777" w:rsidR="00B954DD" w:rsidRPr="001418D6" w:rsidRDefault="00B954DD">
            <w:pPr>
              <w:pStyle w:val="ListParagraph"/>
              <w:numPr>
                <w:ilvl w:val="0"/>
                <w:numId w:val="56"/>
              </w:numPr>
              <w:rPr>
                <w:rFonts w:asciiTheme="minorHAnsi" w:hAnsiTheme="minorHAnsi" w:cstheme="minorHAnsi"/>
                <w:sz w:val="22"/>
                <w:szCs w:val="22"/>
              </w:rPr>
            </w:pPr>
            <w:r w:rsidRPr="001418D6">
              <w:rPr>
                <w:rFonts w:asciiTheme="minorHAnsi" w:hAnsiTheme="minorHAnsi" w:cstheme="minorHAnsi"/>
                <w:sz w:val="22"/>
                <w:szCs w:val="22"/>
              </w:rPr>
              <w:t>Planning</w:t>
            </w:r>
          </w:p>
          <w:p w14:paraId="79EFACAA" w14:textId="4D35D15B" w:rsidR="00B954DD" w:rsidRPr="001418D6" w:rsidRDefault="00B954DD" w:rsidP="00B954DD">
            <w:pPr>
              <w:rPr>
                <w:rFonts w:asciiTheme="minorHAnsi" w:hAnsiTheme="minorHAnsi" w:cstheme="minorHAnsi"/>
                <w:sz w:val="22"/>
                <w:szCs w:val="22"/>
              </w:rPr>
            </w:pPr>
            <w:r w:rsidRPr="001418D6">
              <w:rPr>
                <w:rFonts w:asciiTheme="minorHAnsi" w:hAnsiTheme="minorHAnsi" w:cstheme="minorHAnsi"/>
                <w:sz w:val="22"/>
                <w:szCs w:val="22"/>
              </w:rPr>
              <w:t>Making improvements</w:t>
            </w:r>
          </w:p>
        </w:tc>
      </w:tr>
      <w:tr w:rsidR="00B954DD" w:rsidRPr="001418D6" w14:paraId="7B1B7BC5" w14:textId="77777777" w:rsidTr="004B44D1">
        <w:trPr>
          <w:trHeight w:val="4885"/>
        </w:trPr>
        <w:tc>
          <w:tcPr>
            <w:tcW w:w="2547" w:type="dxa"/>
          </w:tcPr>
          <w:p w14:paraId="4576EE9D" w14:textId="531D270C" w:rsidR="00B954DD" w:rsidRPr="001418D6" w:rsidRDefault="00B954DD">
            <w:pPr>
              <w:pStyle w:val="NormalWeb"/>
              <w:numPr>
                <w:ilvl w:val="0"/>
                <w:numId w:val="51"/>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lastRenderedPageBreak/>
              <w:t>Define organisational culture and explain how it influences workplace teams and groups.</w:t>
            </w:r>
          </w:p>
          <w:p w14:paraId="323D2540" w14:textId="77777777" w:rsidR="00B954DD" w:rsidRPr="001418D6" w:rsidRDefault="00B954DD" w:rsidP="00B954DD">
            <w:pPr>
              <w:rPr>
                <w:rFonts w:asciiTheme="minorHAnsi" w:hAnsiTheme="minorHAnsi" w:cstheme="minorHAnsi"/>
                <w:sz w:val="22"/>
                <w:szCs w:val="22"/>
              </w:rPr>
            </w:pPr>
          </w:p>
        </w:tc>
        <w:tc>
          <w:tcPr>
            <w:tcW w:w="3620" w:type="dxa"/>
          </w:tcPr>
          <w:p w14:paraId="7EACC8DC" w14:textId="32828C28" w:rsidR="00B954DD" w:rsidRPr="001418D6" w:rsidRDefault="00B954DD">
            <w:pPr>
              <w:pStyle w:val="NormalWeb"/>
              <w:numPr>
                <w:ilvl w:val="1"/>
                <w:numId w:val="51"/>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Analyse the theories of organisational culture and how they affect the structure of workplace teams and groups</w:t>
            </w:r>
          </w:p>
          <w:p w14:paraId="52758A60" w14:textId="77777777" w:rsidR="00B954DD" w:rsidRPr="001418D6" w:rsidRDefault="00B954DD">
            <w:pPr>
              <w:pStyle w:val="NormalWeb"/>
              <w:numPr>
                <w:ilvl w:val="1"/>
                <w:numId w:val="51"/>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Assess different types of organisational culture and how they are embraced across workplace teams and groups.</w:t>
            </w:r>
          </w:p>
          <w:p w14:paraId="6ECAE7C8" w14:textId="1832084F" w:rsidR="00B954DD" w:rsidRPr="001418D6" w:rsidRDefault="00B954DD">
            <w:pPr>
              <w:pStyle w:val="NormalWeb"/>
              <w:numPr>
                <w:ilvl w:val="1"/>
                <w:numId w:val="51"/>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Assess the influence of cultural values on productivity within a named organisation.</w:t>
            </w:r>
          </w:p>
        </w:tc>
        <w:tc>
          <w:tcPr>
            <w:tcW w:w="2849" w:type="dxa"/>
          </w:tcPr>
          <w:p w14:paraId="0950B7EF" w14:textId="77777777" w:rsidR="00B954DD" w:rsidRPr="001418D6" w:rsidRDefault="00B954DD">
            <w:pPr>
              <w:pStyle w:val="NormalWeb"/>
              <w:numPr>
                <w:ilvl w:val="0"/>
                <w:numId w:val="57"/>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Culture web</w:t>
            </w:r>
          </w:p>
          <w:p w14:paraId="78ACF375" w14:textId="77777777" w:rsidR="00B954DD" w:rsidRPr="001418D6" w:rsidRDefault="00B954DD">
            <w:pPr>
              <w:pStyle w:val="NormalWeb"/>
              <w:numPr>
                <w:ilvl w:val="0"/>
                <w:numId w:val="57"/>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National cultures</w:t>
            </w:r>
          </w:p>
          <w:p w14:paraId="1E04D315" w14:textId="77777777" w:rsidR="00B954DD" w:rsidRPr="001418D6" w:rsidRDefault="00B954DD">
            <w:pPr>
              <w:pStyle w:val="NormalWeb"/>
              <w:numPr>
                <w:ilvl w:val="0"/>
                <w:numId w:val="57"/>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Orientation, language and religion</w:t>
            </w:r>
          </w:p>
          <w:p w14:paraId="3A227E9B" w14:textId="77777777" w:rsidR="00B954DD" w:rsidRPr="001418D6" w:rsidRDefault="00B954DD">
            <w:pPr>
              <w:pStyle w:val="NormalWeb"/>
              <w:numPr>
                <w:ilvl w:val="0"/>
                <w:numId w:val="57"/>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Impact on values</w:t>
            </w:r>
          </w:p>
          <w:p w14:paraId="585FE011" w14:textId="77777777" w:rsidR="00B954DD" w:rsidRPr="001418D6" w:rsidRDefault="00B954DD">
            <w:pPr>
              <w:pStyle w:val="NormalWeb"/>
              <w:numPr>
                <w:ilvl w:val="0"/>
                <w:numId w:val="57"/>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Operational excellence</w:t>
            </w:r>
          </w:p>
          <w:p w14:paraId="7123CB42" w14:textId="77777777" w:rsidR="00B954DD" w:rsidRPr="001418D6" w:rsidRDefault="00B954DD">
            <w:pPr>
              <w:pStyle w:val="NormalWeb"/>
              <w:numPr>
                <w:ilvl w:val="0"/>
                <w:numId w:val="57"/>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Product leadership</w:t>
            </w:r>
          </w:p>
          <w:p w14:paraId="05399013" w14:textId="77777777" w:rsidR="00B954DD" w:rsidRPr="001418D6" w:rsidRDefault="00B954DD">
            <w:pPr>
              <w:pStyle w:val="NormalWeb"/>
              <w:numPr>
                <w:ilvl w:val="0"/>
                <w:numId w:val="57"/>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Business impact</w:t>
            </w:r>
          </w:p>
          <w:p w14:paraId="0C58EE5D" w14:textId="77777777" w:rsidR="00B954DD" w:rsidRPr="001418D6" w:rsidRDefault="00B954DD">
            <w:pPr>
              <w:pStyle w:val="NormalWeb"/>
              <w:numPr>
                <w:ilvl w:val="0"/>
                <w:numId w:val="57"/>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Leadership styles</w:t>
            </w:r>
          </w:p>
          <w:p w14:paraId="4ABD27DF" w14:textId="77777777" w:rsidR="00B954DD" w:rsidRPr="001418D6" w:rsidRDefault="00B954DD">
            <w:pPr>
              <w:pStyle w:val="NormalWeb"/>
              <w:numPr>
                <w:ilvl w:val="0"/>
                <w:numId w:val="57"/>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Organisational structures</w:t>
            </w:r>
          </w:p>
          <w:p w14:paraId="55AF77CB" w14:textId="77777777" w:rsidR="00B954DD" w:rsidRPr="001418D6" w:rsidRDefault="00B954DD">
            <w:pPr>
              <w:pStyle w:val="NormalWeb"/>
              <w:numPr>
                <w:ilvl w:val="0"/>
                <w:numId w:val="57"/>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Scheid’s model of organisational culture</w:t>
            </w:r>
          </w:p>
          <w:p w14:paraId="47938229" w14:textId="77777777" w:rsidR="00B954DD" w:rsidRPr="001418D6" w:rsidRDefault="00B954DD">
            <w:pPr>
              <w:pStyle w:val="NormalWeb"/>
              <w:numPr>
                <w:ilvl w:val="0"/>
                <w:numId w:val="57"/>
              </w:numPr>
              <w:rPr>
                <w:rFonts w:asciiTheme="minorHAnsi" w:hAnsiTheme="minorHAnsi" w:cstheme="minorHAnsi"/>
                <w:color w:val="000000" w:themeColor="text1"/>
                <w:sz w:val="22"/>
                <w:szCs w:val="22"/>
              </w:rPr>
            </w:pPr>
            <w:proofErr w:type="spellStart"/>
            <w:r w:rsidRPr="001418D6">
              <w:rPr>
                <w:rFonts w:asciiTheme="minorHAnsi" w:hAnsiTheme="minorHAnsi" w:cstheme="minorHAnsi"/>
                <w:color w:val="000000" w:themeColor="text1"/>
                <w:sz w:val="22"/>
                <w:szCs w:val="22"/>
              </w:rPr>
              <w:t>Schnieder’s</w:t>
            </w:r>
            <w:proofErr w:type="spellEnd"/>
            <w:r w:rsidRPr="001418D6">
              <w:rPr>
                <w:rFonts w:asciiTheme="minorHAnsi" w:hAnsiTheme="minorHAnsi" w:cstheme="minorHAnsi"/>
                <w:color w:val="000000" w:themeColor="text1"/>
                <w:sz w:val="22"/>
                <w:szCs w:val="22"/>
              </w:rPr>
              <w:t xml:space="preserve"> Four Cultures Model</w:t>
            </w:r>
          </w:p>
          <w:p w14:paraId="00F52974" w14:textId="77777777" w:rsidR="00B954DD" w:rsidRPr="001418D6" w:rsidRDefault="00B954DD">
            <w:pPr>
              <w:pStyle w:val="NormalWeb"/>
              <w:numPr>
                <w:ilvl w:val="0"/>
                <w:numId w:val="57"/>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Value disciplines</w:t>
            </w:r>
          </w:p>
          <w:p w14:paraId="0B196662" w14:textId="77777777" w:rsidR="00B954DD" w:rsidRPr="001418D6" w:rsidRDefault="00B954DD">
            <w:pPr>
              <w:pStyle w:val="NormalWeb"/>
              <w:numPr>
                <w:ilvl w:val="0"/>
                <w:numId w:val="57"/>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Team culture</w:t>
            </w:r>
          </w:p>
          <w:p w14:paraId="792AD432" w14:textId="0CD9658C" w:rsidR="00B954DD" w:rsidRPr="001418D6" w:rsidRDefault="00B954DD">
            <w:pPr>
              <w:pStyle w:val="NormalWeb"/>
              <w:numPr>
                <w:ilvl w:val="0"/>
                <w:numId w:val="57"/>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Cross cultural theories.</w:t>
            </w:r>
          </w:p>
        </w:tc>
      </w:tr>
      <w:tr w:rsidR="00B954DD" w:rsidRPr="001418D6" w14:paraId="28464137" w14:textId="77777777" w:rsidTr="001418D6">
        <w:tc>
          <w:tcPr>
            <w:tcW w:w="2547" w:type="dxa"/>
          </w:tcPr>
          <w:p w14:paraId="11F02B01" w14:textId="0BF34C50" w:rsidR="00B954DD" w:rsidRPr="001418D6" w:rsidRDefault="00B954DD">
            <w:pPr>
              <w:pStyle w:val="NormalWeb"/>
              <w:numPr>
                <w:ilvl w:val="0"/>
                <w:numId w:val="51"/>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Identify the influence of culture on business performance and the successful implementation of culture change management.</w:t>
            </w:r>
          </w:p>
          <w:p w14:paraId="68682D46" w14:textId="77777777" w:rsidR="00B954DD" w:rsidRPr="001418D6" w:rsidRDefault="00B954DD" w:rsidP="00B954DD">
            <w:pPr>
              <w:rPr>
                <w:rFonts w:asciiTheme="minorHAnsi" w:hAnsiTheme="minorHAnsi" w:cstheme="minorHAnsi"/>
                <w:sz w:val="22"/>
                <w:szCs w:val="22"/>
              </w:rPr>
            </w:pPr>
          </w:p>
        </w:tc>
        <w:tc>
          <w:tcPr>
            <w:tcW w:w="3620" w:type="dxa"/>
          </w:tcPr>
          <w:p w14:paraId="06E56E81" w14:textId="77777777" w:rsidR="00761772" w:rsidRDefault="00B954DD">
            <w:pPr>
              <w:pStyle w:val="NormalWeb"/>
              <w:numPr>
                <w:ilvl w:val="1"/>
                <w:numId w:val="51"/>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Explain what the components of a cultural change management programme are.</w:t>
            </w:r>
          </w:p>
          <w:p w14:paraId="7F9DC83E" w14:textId="5BA292C5" w:rsidR="00B954DD" w:rsidRPr="00761772" w:rsidRDefault="00B954DD">
            <w:pPr>
              <w:pStyle w:val="NormalWeb"/>
              <w:numPr>
                <w:ilvl w:val="1"/>
                <w:numId w:val="51"/>
              </w:numPr>
              <w:rPr>
                <w:rFonts w:asciiTheme="minorHAnsi" w:hAnsiTheme="minorHAnsi" w:cstheme="minorHAnsi"/>
                <w:color w:val="000000" w:themeColor="text1"/>
                <w:sz w:val="22"/>
                <w:szCs w:val="22"/>
              </w:rPr>
            </w:pPr>
            <w:r w:rsidRPr="00761772">
              <w:rPr>
                <w:rFonts w:asciiTheme="minorHAnsi" w:hAnsiTheme="minorHAnsi" w:cstheme="minorHAnsi"/>
                <w:color w:val="000000" w:themeColor="text1"/>
                <w:sz w:val="22"/>
                <w:szCs w:val="22"/>
              </w:rPr>
              <w:t>Identify the benefits and challenges to embedding a successful change management programme within an organisation.</w:t>
            </w:r>
          </w:p>
        </w:tc>
        <w:tc>
          <w:tcPr>
            <w:tcW w:w="2849" w:type="dxa"/>
          </w:tcPr>
          <w:p w14:paraId="1E8671F5" w14:textId="77777777" w:rsidR="00B954DD" w:rsidRPr="001418D6" w:rsidRDefault="00B954DD">
            <w:pPr>
              <w:pStyle w:val="NormalWeb"/>
              <w:numPr>
                <w:ilvl w:val="0"/>
                <w:numId w:val="58"/>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Innovation, agility and execution.</w:t>
            </w:r>
          </w:p>
          <w:p w14:paraId="26CE7ED3" w14:textId="77777777" w:rsidR="00B954DD" w:rsidRPr="001418D6" w:rsidRDefault="00B954DD">
            <w:pPr>
              <w:pStyle w:val="NormalWeb"/>
              <w:numPr>
                <w:ilvl w:val="0"/>
                <w:numId w:val="58"/>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Project work</w:t>
            </w:r>
          </w:p>
          <w:p w14:paraId="5AE42EAE" w14:textId="77777777" w:rsidR="00B954DD" w:rsidRPr="001418D6" w:rsidRDefault="00B954DD">
            <w:pPr>
              <w:pStyle w:val="NormalWeb"/>
              <w:numPr>
                <w:ilvl w:val="0"/>
                <w:numId w:val="58"/>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 xml:space="preserve">Purpose and characteristics of a team and group </w:t>
            </w:r>
          </w:p>
          <w:p w14:paraId="7EDFB4BB" w14:textId="77777777" w:rsidR="00B954DD" w:rsidRPr="001418D6" w:rsidRDefault="00B954DD">
            <w:pPr>
              <w:pStyle w:val="NormalWeb"/>
              <w:numPr>
                <w:ilvl w:val="0"/>
                <w:numId w:val="58"/>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Evaluation and reflection</w:t>
            </w:r>
          </w:p>
          <w:p w14:paraId="67255CDF" w14:textId="77777777" w:rsidR="00B954DD" w:rsidRPr="001418D6" w:rsidRDefault="00B954DD">
            <w:pPr>
              <w:pStyle w:val="NormalWeb"/>
              <w:numPr>
                <w:ilvl w:val="0"/>
                <w:numId w:val="58"/>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Team development</w:t>
            </w:r>
          </w:p>
          <w:p w14:paraId="1F68C96E" w14:textId="77777777" w:rsidR="00B954DD" w:rsidRPr="001418D6" w:rsidRDefault="00B954DD">
            <w:pPr>
              <w:pStyle w:val="NormalWeb"/>
              <w:numPr>
                <w:ilvl w:val="0"/>
                <w:numId w:val="58"/>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High performance teams</w:t>
            </w:r>
          </w:p>
          <w:p w14:paraId="12044274" w14:textId="77777777" w:rsidR="00B954DD" w:rsidRPr="001418D6" w:rsidRDefault="00B954DD">
            <w:pPr>
              <w:pStyle w:val="NormalWeb"/>
              <w:numPr>
                <w:ilvl w:val="0"/>
                <w:numId w:val="58"/>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Belbin</w:t>
            </w:r>
          </w:p>
          <w:p w14:paraId="4876062D" w14:textId="77777777" w:rsidR="00B954DD" w:rsidRPr="001418D6" w:rsidRDefault="00B954DD">
            <w:pPr>
              <w:pStyle w:val="NormalWeb"/>
              <w:numPr>
                <w:ilvl w:val="0"/>
                <w:numId w:val="58"/>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Tuckman</w:t>
            </w:r>
          </w:p>
          <w:p w14:paraId="72D7C25D" w14:textId="77777777" w:rsidR="00B954DD" w:rsidRPr="001418D6" w:rsidRDefault="00B954DD">
            <w:pPr>
              <w:pStyle w:val="NormalWeb"/>
              <w:numPr>
                <w:ilvl w:val="0"/>
                <w:numId w:val="58"/>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Dissent and creative tension.</w:t>
            </w:r>
          </w:p>
          <w:p w14:paraId="5A4857B4" w14:textId="77777777" w:rsidR="00B954DD" w:rsidRPr="001418D6" w:rsidRDefault="00B954DD">
            <w:pPr>
              <w:pStyle w:val="NormalWeb"/>
              <w:numPr>
                <w:ilvl w:val="0"/>
                <w:numId w:val="58"/>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Effective leadership</w:t>
            </w:r>
          </w:p>
          <w:p w14:paraId="24598037" w14:textId="77777777" w:rsidR="00B954DD" w:rsidRPr="001418D6" w:rsidRDefault="00B954DD">
            <w:pPr>
              <w:pStyle w:val="NormalWeb"/>
              <w:numPr>
                <w:ilvl w:val="0"/>
                <w:numId w:val="58"/>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Empowerment</w:t>
            </w:r>
          </w:p>
          <w:p w14:paraId="18988012" w14:textId="77777777" w:rsidR="00B954DD" w:rsidRPr="001418D6" w:rsidRDefault="00B954DD">
            <w:pPr>
              <w:pStyle w:val="NormalWeb"/>
              <w:numPr>
                <w:ilvl w:val="0"/>
                <w:numId w:val="58"/>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Embedding culture</w:t>
            </w:r>
          </w:p>
          <w:p w14:paraId="2D75EDF5" w14:textId="77777777" w:rsidR="00B954DD" w:rsidRPr="001418D6" w:rsidRDefault="00B954DD">
            <w:pPr>
              <w:pStyle w:val="NormalWeb"/>
              <w:numPr>
                <w:ilvl w:val="0"/>
                <w:numId w:val="58"/>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Force Field Theory</w:t>
            </w:r>
          </w:p>
          <w:p w14:paraId="0D854BC1" w14:textId="77777777" w:rsidR="00B954DD" w:rsidRPr="001418D6" w:rsidRDefault="00B954DD">
            <w:pPr>
              <w:pStyle w:val="NormalWeb"/>
              <w:numPr>
                <w:ilvl w:val="0"/>
                <w:numId w:val="58"/>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Theory of organisational development</w:t>
            </w:r>
          </w:p>
          <w:p w14:paraId="6317EF5A" w14:textId="7EF1638E" w:rsidR="00B954DD" w:rsidRPr="001418D6" w:rsidRDefault="00B954DD">
            <w:pPr>
              <w:pStyle w:val="NormalWeb"/>
              <w:numPr>
                <w:ilvl w:val="0"/>
                <w:numId w:val="58"/>
              </w:numPr>
              <w:rPr>
                <w:rFonts w:asciiTheme="minorHAnsi" w:hAnsiTheme="minorHAnsi" w:cstheme="minorHAnsi"/>
                <w:color w:val="000000" w:themeColor="text1"/>
                <w:sz w:val="22"/>
                <w:szCs w:val="22"/>
              </w:rPr>
            </w:pPr>
            <w:r w:rsidRPr="001418D6">
              <w:rPr>
                <w:rFonts w:asciiTheme="minorHAnsi" w:hAnsiTheme="minorHAnsi" w:cstheme="minorHAnsi"/>
                <w:color w:val="000000" w:themeColor="text1"/>
                <w:sz w:val="22"/>
                <w:szCs w:val="22"/>
              </w:rPr>
              <w:t>Practical implementation.</w:t>
            </w:r>
          </w:p>
        </w:tc>
      </w:tr>
      <w:bookmarkEnd w:id="0"/>
    </w:tbl>
    <w:p w14:paraId="6421764E" w14:textId="3C24C1D9" w:rsidR="00C142E0" w:rsidRDefault="00C142E0" w:rsidP="00C142E0">
      <w:pPr>
        <w:rPr>
          <w:rFonts w:asciiTheme="minorHAnsi" w:hAnsiTheme="minorHAnsi" w:cstheme="minorHAnsi"/>
          <w:b/>
          <w:bCs/>
          <w:sz w:val="22"/>
          <w:szCs w:val="22"/>
        </w:rPr>
      </w:pPr>
    </w:p>
    <w:p w14:paraId="692D6484" w14:textId="3434958D" w:rsidR="008A4498" w:rsidRDefault="008A4498" w:rsidP="00C142E0">
      <w:pPr>
        <w:rPr>
          <w:rFonts w:asciiTheme="minorHAnsi" w:hAnsiTheme="minorHAnsi" w:cstheme="minorHAnsi"/>
          <w:b/>
          <w:bCs/>
        </w:rPr>
      </w:pPr>
    </w:p>
    <w:p w14:paraId="605A0A01" w14:textId="6434C70B" w:rsidR="00C90527" w:rsidRDefault="00C90527" w:rsidP="00C142E0">
      <w:pPr>
        <w:rPr>
          <w:rFonts w:asciiTheme="minorHAnsi" w:hAnsiTheme="minorHAnsi" w:cstheme="minorHAnsi"/>
          <w:b/>
          <w:bCs/>
        </w:rPr>
      </w:pPr>
    </w:p>
    <w:p w14:paraId="57C4E7E8" w14:textId="3801933D" w:rsidR="00C90527" w:rsidRDefault="00C90527" w:rsidP="00C142E0">
      <w:pPr>
        <w:rPr>
          <w:rFonts w:asciiTheme="minorHAnsi" w:hAnsiTheme="minorHAnsi" w:cstheme="minorHAnsi"/>
          <w:b/>
          <w:bCs/>
        </w:rPr>
      </w:pPr>
    </w:p>
    <w:p w14:paraId="2F7A4A7A" w14:textId="0187F075" w:rsidR="00C90527" w:rsidRDefault="00C90527" w:rsidP="00C142E0">
      <w:pPr>
        <w:rPr>
          <w:rFonts w:asciiTheme="minorHAnsi" w:hAnsiTheme="minorHAnsi" w:cstheme="minorHAnsi"/>
          <w:b/>
          <w:bCs/>
        </w:rPr>
      </w:pPr>
    </w:p>
    <w:p w14:paraId="57206C94" w14:textId="11F24CD3" w:rsidR="00C90527" w:rsidRDefault="00C90527" w:rsidP="00C142E0">
      <w:pPr>
        <w:rPr>
          <w:rFonts w:asciiTheme="minorHAnsi" w:hAnsiTheme="minorHAnsi" w:cstheme="minorHAnsi"/>
          <w:b/>
          <w:bCs/>
        </w:rPr>
      </w:pPr>
    </w:p>
    <w:p w14:paraId="1779FE8A" w14:textId="3E26BD57" w:rsidR="00C90527" w:rsidRDefault="00C90527" w:rsidP="00C142E0">
      <w:pPr>
        <w:rPr>
          <w:rFonts w:asciiTheme="minorHAnsi" w:hAnsiTheme="minorHAnsi" w:cstheme="minorHAnsi"/>
          <w:b/>
          <w:bCs/>
        </w:rPr>
      </w:pPr>
    </w:p>
    <w:p w14:paraId="6F3A77D6" w14:textId="311446A7" w:rsidR="00C90527" w:rsidRDefault="00C90527" w:rsidP="00C142E0">
      <w:pPr>
        <w:rPr>
          <w:rFonts w:asciiTheme="minorHAnsi" w:hAnsiTheme="minorHAnsi" w:cstheme="minorHAnsi"/>
          <w:b/>
          <w:bCs/>
        </w:rPr>
      </w:pPr>
    </w:p>
    <w:p w14:paraId="71E73C85" w14:textId="77777777" w:rsidR="00C90527" w:rsidRPr="00C142E0" w:rsidRDefault="00C90527" w:rsidP="00C142E0">
      <w:pPr>
        <w:rPr>
          <w:rFonts w:asciiTheme="minorHAnsi" w:hAnsiTheme="minorHAnsi" w:cstheme="minorHAnsi"/>
          <w:b/>
          <w:bCs/>
        </w:rPr>
      </w:pPr>
    </w:p>
    <w:tbl>
      <w:tblPr>
        <w:tblStyle w:val="TableGrid"/>
        <w:tblW w:w="0" w:type="auto"/>
        <w:tblLook w:val="04A0" w:firstRow="1" w:lastRow="0" w:firstColumn="1" w:lastColumn="0" w:noHBand="0" w:noVBand="1"/>
      </w:tblPr>
      <w:tblGrid>
        <w:gridCol w:w="2972"/>
        <w:gridCol w:w="6044"/>
      </w:tblGrid>
      <w:tr w:rsidR="00C142E0" w:rsidRPr="00C142E0" w14:paraId="28A37EAE" w14:textId="77777777" w:rsidTr="001E3CB4">
        <w:tc>
          <w:tcPr>
            <w:tcW w:w="2972" w:type="dxa"/>
          </w:tcPr>
          <w:p w14:paraId="72C47A74" w14:textId="77777777" w:rsidR="00C142E0" w:rsidRPr="00C142E0" w:rsidRDefault="00C142E0" w:rsidP="00CB403F">
            <w:pPr>
              <w:rPr>
                <w:rFonts w:asciiTheme="minorHAnsi" w:hAnsiTheme="minorHAnsi" w:cstheme="minorHAnsi"/>
                <w:sz w:val="22"/>
                <w:szCs w:val="22"/>
              </w:rPr>
            </w:pPr>
            <w:r w:rsidRPr="00C142E0">
              <w:rPr>
                <w:rFonts w:asciiTheme="minorHAnsi" w:hAnsiTheme="minorHAnsi" w:cstheme="minorHAnsi"/>
                <w:sz w:val="22"/>
                <w:szCs w:val="22"/>
              </w:rPr>
              <w:lastRenderedPageBreak/>
              <w:t>Module Reference number</w:t>
            </w:r>
          </w:p>
        </w:tc>
        <w:tc>
          <w:tcPr>
            <w:tcW w:w="6044" w:type="dxa"/>
          </w:tcPr>
          <w:p w14:paraId="769AB876" w14:textId="44A62405" w:rsidR="00C142E0" w:rsidRPr="00C142E0" w:rsidRDefault="004B44D1" w:rsidP="00CB403F">
            <w:pPr>
              <w:rPr>
                <w:rFonts w:asciiTheme="minorHAnsi" w:hAnsiTheme="minorHAnsi" w:cstheme="minorHAnsi"/>
                <w:sz w:val="22"/>
                <w:szCs w:val="22"/>
              </w:rPr>
            </w:pPr>
            <w:r>
              <w:rPr>
                <w:rFonts w:asciiTheme="minorHAnsi" w:hAnsiTheme="minorHAnsi" w:cstheme="minorHAnsi"/>
                <w:sz w:val="22"/>
                <w:szCs w:val="22"/>
              </w:rPr>
              <w:t>3</w:t>
            </w:r>
          </w:p>
        </w:tc>
      </w:tr>
      <w:tr w:rsidR="00C142E0" w:rsidRPr="00C142E0" w14:paraId="0B9E4223" w14:textId="77777777" w:rsidTr="001E3CB4">
        <w:tc>
          <w:tcPr>
            <w:tcW w:w="2972" w:type="dxa"/>
          </w:tcPr>
          <w:p w14:paraId="233F9DC6" w14:textId="77777777" w:rsidR="00C142E0" w:rsidRPr="00C142E0" w:rsidRDefault="00C142E0" w:rsidP="00CB403F">
            <w:pPr>
              <w:rPr>
                <w:rFonts w:asciiTheme="minorHAnsi" w:hAnsiTheme="minorHAnsi" w:cstheme="minorHAnsi"/>
                <w:sz w:val="22"/>
                <w:szCs w:val="22"/>
              </w:rPr>
            </w:pPr>
            <w:r w:rsidRPr="00C142E0">
              <w:rPr>
                <w:rFonts w:asciiTheme="minorHAnsi" w:hAnsiTheme="minorHAnsi" w:cstheme="minorHAnsi"/>
                <w:sz w:val="22"/>
                <w:szCs w:val="22"/>
              </w:rPr>
              <w:t>Module Title</w:t>
            </w:r>
          </w:p>
        </w:tc>
        <w:tc>
          <w:tcPr>
            <w:tcW w:w="6044" w:type="dxa"/>
          </w:tcPr>
          <w:p w14:paraId="5A94701F" w14:textId="2FCF6971" w:rsidR="00C142E0" w:rsidRPr="00C142E0" w:rsidRDefault="00076260" w:rsidP="00CB403F">
            <w:pPr>
              <w:rPr>
                <w:rFonts w:asciiTheme="minorHAnsi" w:hAnsiTheme="minorHAnsi" w:cstheme="minorHAnsi"/>
                <w:sz w:val="22"/>
                <w:szCs w:val="22"/>
              </w:rPr>
            </w:pPr>
            <w:r w:rsidRPr="00C659DE">
              <w:rPr>
                <w:rFonts w:asciiTheme="minorHAnsi" w:hAnsiTheme="minorHAnsi" w:cstheme="minorHAnsi"/>
                <w:color w:val="000000"/>
                <w:sz w:val="22"/>
                <w:szCs w:val="22"/>
              </w:rPr>
              <w:t>Developing and Managing High Performance Teams</w:t>
            </w:r>
          </w:p>
        </w:tc>
      </w:tr>
      <w:tr w:rsidR="00C142E0" w:rsidRPr="00C142E0" w14:paraId="75360A9C" w14:textId="77777777" w:rsidTr="001E3CB4">
        <w:tc>
          <w:tcPr>
            <w:tcW w:w="2972" w:type="dxa"/>
          </w:tcPr>
          <w:p w14:paraId="515BE945" w14:textId="77777777" w:rsidR="00C142E0" w:rsidRPr="00C142E0" w:rsidRDefault="00C142E0" w:rsidP="00CB403F">
            <w:pPr>
              <w:rPr>
                <w:rFonts w:asciiTheme="minorHAnsi" w:hAnsiTheme="minorHAnsi" w:cstheme="minorHAnsi"/>
                <w:sz w:val="22"/>
                <w:szCs w:val="22"/>
              </w:rPr>
            </w:pPr>
            <w:r w:rsidRPr="00C142E0">
              <w:rPr>
                <w:rFonts w:asciiTheme="minorHAnsi" w:hAnsiTheme="minorHAnsi" w:cstheme="minorHAnsi"/>
                <w:sz w:val="22"/>
                <w:szCs w:val="22"/>
              </w:rPr>
              <w:t>Module level</w:t>
            </w:r>
          </w:p>
        </w:tc>
        <w:tc>
          <w:tcPr>
            <w:tcW w:w="6044" w:type="dxa"/>
          </w:tcPr>
          <w:p w14:paraId="4E10CA84" w14:textId="77777777" w:rsidR="00C142E0" w:rsidRPr="00C142E0" w:rsidRDefault="00C142E0" w:rsidP="00CB403F">
            <w:pPr>
              <w:rPr>
                <w:rFonts w:asciiTheme="minorHAnsi" w:hAnsiTheme="minorHAnsi" w:cstheme="minorHAnsi"/>
                <w:sz w:val="22"/>
                <w:szCs w:val="22"/>
              </w:rPr>
            </w:pPr>
            <w:r w:rsidRPr="00C142E0">
              <w:rPr>
                <w:rFonts w:asciiTheme="minorHAnsi" w:hAnsiTheme="minorHAnsi" w:cstheme="minorHAnsi"/>
                <w:sz w:val="22"/>
                <w:szCs w:val="22"/>
              </w:rPr>
              <w:t>4</w:t>
            </w:r>
          </w:p>
        </w:tc>
      </w:tr>
      <w:tr w:rsidR="00C142E0" w:rsidRPr="00C142E0" w14:paraId="23A648E4" w14:textId="77777777" w:rsidTr="001E3CB4">
        <w:tc>
          <w:tcPr>
            <w:tcW w:w="2972" w:type="dxa"/>
          </w:tcPr>
          <w:p w14:paraId="3541E8A6" w14:textId="77777777" w:rsidR="00C142E0" w:rsidRPr="00C142E0" w:rsidRDefault="00C142E0" w:rsidP="00CB403F">
            <w:pPr>
              <w:rPr>
                <w:rFonts w:asciiTheme="minorHAnsi" w:hAnsiTheme="minorHAnsi" w:cstheme="minorHAnsi"/>
                <w:sz w:val="22"/>
                <w:szCs w:val="22"/>
              </w:rPr>
            </w:pPr>
            <w:r w:rsidRPr="00C142E0">
              <w:rPr>
                <w:rFonts w:asciiTheme="minorHAnsi" w:hAnsiTheme="minorHAnsi" w:cstheme="minorHAnsi"/>
                <w:sz w:val="22"/>
                <w:szCs w:val="22"/>
              </w:rPr>
              <w:t>Number of credits</w:t>
            </w:r>
          </w:p>
        </w:tc>
        <w:tc>
          <w:tcPr>
            <w:tcW w:w="6044" w:type="dxa"/>
          </w:tcPr>
          <w:p w14:paraId="3C870A63" w14:textId="77777777" w:rsidR="00C142E0" w:rsidRPr="00C142E0" w:rsidRDefault="00C142E0" w:rsidP="00CB403F">
            <w:pPr>
              <w:rPr>
                <w:rFonts w:asciiTheme="minorHAnsi" w:hAnsiTheme="minorHAnsi" w:cstheme="minorHAnsi"/>
                <w:sz w:val="22"/>
                <w:szCs w:val="22"/>
              </w:rPr>
            </w:pPr>
            <w:r w:rsidRPr="00C142E0">
              <w:rPr>
                <w:rFonts w:asciiTheme="minorHAnsi" w:hAnsiTheme="minorHAnsi" w:cstheme="minorHAnsi"/>
                <w:sz w:val="22"/>
                <w:szCs w:val="22"/>
              </w:rPr>
              <w:t>24</w:t>
            </w:r>
          </w:p>
        </w:tc>
      </w:tr>
      <w:tr w:rsidR="00C142E0" w:rsidRPr="00C142E0" w14:paraId="04A67C80" w14:textId="77777777" w:rsidTr="001E3CB4">
        <w:tc>
          <w:tcPr>
            <w:tcW w:w="2972" w:type="dxa"/>
          </w:tcPr>
          <w:p w14:paraId="3D470CE6" w14:textId="77777777" w:rsidR="00C142E0" w:rsidRPr="00C142E0" w:rsidRDefault="00C142E0" w:rsidP="00CB403F">
            <w:pPr>
              <w:rPr>
                <w:rFonts w:asciiTheme="minorHAnsi" w:hAnsiTheme="minorHAnsi" w:cstheme="minorHAnsi"/>
                <w:sz w:val="22"/>
                <w:szCs w:val="22"/>
              </w:rPr>
            </w:pPr>
            <w:r w:rsidRPr="00C142E0">
              <w:rPr>
                <w:rFonts w:asciiTheme="minorHAnsi" w:hAnsiTheme="minorHAnsi" w:cstheme="minorHAnsi"/>
                <w:sz w:val="22"/>
                <w:szCs w:val="22"/>
              </w:rPr>
              <w:t>Total qualification time</w:t>
            </w:r>
          </w:p>
        </w:tc>
        <w:tc>
          <w:tcPr>
            <w:tcW w:w="6044" w:type="dxa"/>
          </w:tcPr>
          <w:p w14:paraId="69C6A4A0" w14:textId="77777777" w:rsidR="00C142E0" w:rsidRPr="00C142E0" w:rsidRDefault="00C142E0" w:rsidP="00CB403F">
            <w:pPr>
              <w:rPr>
                <w:rFonts w:asciiTheme="minorHAnsi" w:hAnsiTheme="minorHAnsi" w:cstheme="minorHAnsi"/>
                <w:sz w:val="22"/>
                <w:szCs w:val="22"/>
              </w:rPr>
            </w:pPr>
            <w:r w:rsidRPr="00C142E0">
              <w:rPr>
                <w:rFonts w:asciiTheme="minorHAnsi" w:hAnsiTheme="minorHAnsi" w:cstheme="minorHAnsi"/>
                <w:sz w:val="22"/>
                <w:szCs w:val="22"/>
              </w:rPr>
              <w:t>240</w:t>
            </w:r>
          </w:p>
        </w:tc>
      </w:tr>
      <w:tr w:rsidR="00C142E0" w:rsidRPr="00C142E0" w14:paraId="3AE912FC" w14:textId="77777777" w:rsidTr="001E3CB4">
        <w:tc>
          <w:tcPr>
            <w:tcW w:w="2972" w:type="dxa"/>
          </w:tcPr>
          <w:p w14:paraId="0202DCF9" w14:textId="77777777" w:rsidR="00C142E0" w:rsidRPr="00C142E0" w:rsidRDefault="00C142E0" w:rsidP="00CB403F">
            <w:pPr>
              <w:rPr>
                <w:rFonts w:asciiTheme="minorHAnsi" w:hAnsiTheme="minorHAnsi" w:cstheme="minorHAnsi"/>
                <w:sz w:val="22"/>
                <w:szCs w:val="22"/>
              </w:rPr>
            </w:pPr>
            <w:r w:rsidRPr="00C142E0">
              <w:rPr>
                <w:rFonts w:asciiTheme="minorHAnsi" w:hAnsiTheme="minorHAnsi" w:cstheme="minorHAnsi"/>
                <w:sz w:val="22"/>
                <w:szCs w:val="22"/>
              </w:rPr>
              <w:t>Guided learning hours</w:t>
            </w:r>
          </w:p>
        </w:tc>
        <w:tc>
          <w:tcPr>
            <w:tcW w:w="6044" w:type="dxa"/>
          </w:tcPr>
          <w:p w14:paraId="42E3DED9" w14:textId="77777777" w:rsidR="00C142E0" w:rsidRPr="00C142E0" w:rsidRDefault="00C142E0" w:rsidP="00CB403F">
            <w:pPr>
              <w:rPr>
                <w:rFonts w:asciiTheme="minorHAnsi" w:hAnsiTheme="minorHAnsi" w:cstheme="minorHAnsi"/>
                <w:sz w:val="22"/>
                <w:szCs w:val="22"/>
              </w:rPr>
            </w:pPr>
            <w:r w:rsidRPr="00C142E0">
              <w:rPr>
                <w:rFonts w:asciiTheme="minorHAnsi" w:hAnsiTheme="minorHAnsi" w:cstheme="minorHAnsi"/>
                <w:sz w:val="22"/>
                <w:szCs w:val="22"/>
              </w:rPr>
              <w:t>120</w:t>
            </w:r>
          </w:p>
        </w:tc>
      </w:tr>
      <w:tr w:rsidR="00C142E0" w:rsidRPr="00C142E0" w14:paraId="26858620" w14:textId="77777777" w:rsidTr="001E3CB4">
        <w:tc>
          <w:tcPr>
            <w:tcW w:w="2972" w:type="dxa"/>
          </w:tcPr>
          <w:p w14:paraId="1A8A2A76" w14:textId="77777777" w:rsidR="00C142E0" w:rsidRPr="00C142E0" w:rsidRDefault="00C142E0" w:rsidP="00CB403F">
            <w:pPr>
              <w:rPr>
                <w:rFonts w:asciiTheme="minorHAnsi" w:hAnsiTheme="minorHAnsi" w:cstheme="minorHAnsi"/>
                <w:sz w:val="22"/>
                <w:szCs w:val="22"/>
              </w:rPr>
            </w:pPr>
            <w:r w:rsidRPr="00C142E0">
              <w:rPr>
                <w:rFonts w:asciiTheme="minorHAnsi" w:hAnsiTheme="minorHAnsi" w:cstheme="minorHAnsi"/>
                <w:sz w:val="22"/>
                <w:szCs w:val="22"/>
              </w:rPr>
              <w:t>Mandatory/ Optional</w:t>
            </w:r>
          </w:p>
        </w:tc>
        <w:tc>
          <w:tcPr>
            <w:tcW w:w="6044" w:type="dxa"/>
          </w:tcPr>
          <w:p w14:paraId="418BAD56" w14:textId="77777777" w:rsidR="00C142E0" w:rsidRPr="00C142E0" w:rsidRDefault="00C142E0" w:rsidP="00CB403F">
            <w:pPr>
              <w:rPr>
                <w:rFonts w:asciiTheme="minorHAnsi" w:hAnsiTheme="minorHAnsi" w:cstheme="minorHAnsi"/>
                <w:sz w:val="22"/>
                <w:szCs w:val="22"/>
              </w:rPr>
            </w:pPr>
            <w:r w:rsidRPr="00C142E0">
              <w:rPr>
                <w:rFonts w:asciiTheme="minorHAnsi" w:hAnsiTheme="minorHAnsi" w:cstheme="minorHAnsi"/>
                <w:sz w:val="22"/>
                <w:szCs w:val="22"/>
              </w:rPr>
              <w:t>Mandatory</w:t>
            </w:r>
          </w:p>
        </w:tc>
      </w:tr>
      <w:tr w:rsidR="00C142E0" w:rsidRPr="00C142E0" w14:paraId="64D9D6D2" w14:textId="77777777" w:rsidTr="001E3CB4">
        <w:tc>
          <w:tcPr>
            <w:tcW w:w="2972" w:type="dxa"/>
          </w:tcPr>
          <w:p w14:paraId="6B7730D8" w14:textId="77777777" w:rsidR="00C142E0" w:rsidRPr="00C142E0" w:rsidRDefault="00C142E0" w:rsidP="00CB403F">
            <w:pPr>
              <w:rPr>
                <w:rFonts w:asciiTheme="minorHAnsi" w:hAnsiTheme="minorHAnsi" w:cstheme="minorHAnsi"/>
                <w:sz w:val="22"/>
                <w:szCs w:val="22"/>
              </w:rPr>
            </w:pPr>
            <w:r w:rsidRPr="00C142E0">
              <w:rPr>
                <w:rFonts w:asciiTheme="minorHAnsi" w:hAnsiTheme="minorHAnsi" w:cstheme="minorHAnsi"/>
                <w:sz w:val="22"/>
                <w:szCs w:val="22"/>
              </w:rPr>
              <w:t>Sector Subject Area</w:t>
            </w:r>
          </w:p>
        </w:tc>
        <w:tc>
          <w:tcPr>
            <w:tcW w:w="6044" w:type="dxa"/>
          </w:tcPr>
          <w:p w14:paraId="5699C9A6" w14:textId="77777777" w:rsidR="00C142E0" w:rsidRPr="00C142E0" w:rsidRDefault="00C142E0" w:rsidP="00CB403F">
            <w:pPr>
              <w:rPr>
                <w:rFonts w:asciiTheme="minorHAnsi" w:hAnsiTheme="minorHAnsi" w:cstheme="minorHAnsi"/>
                <w:sz w:val="22"/>
                <w:szCs w:val="22"/>
              </w:rPr>
            </w:pPr>
            <w:r w:rsidRPr="00C142E0">
              <w:rPr>
                <w:rFonts w:asciiTheme="minorHAnsi" w:hAnsiTheme="minorHAnsi" w:cstheme="minorHAnsi"/>
                <w:sz w:val="22"/>
                <w:szCs w:val="22"/>
              </w:rPr>
              <w:t>15.</w:t>
            </w:r>
          </w:p>
        </w:tc>
      </w:tr>
      <w:tr w:rsidR="00C142E0" w:rsidRPr="00C142E0" w14:paraId="4574DF66" w14:textId="77777777" w:rsidTr="001E3CB4">
        <w:tc>
          <w:tcPr>
            <w:tcW w:w="2972" w:type="dxa"/>
          </w:tcPr>
          <w:p w14:paraId="14131740" w14:textId="77777777" w:rsidR="00C142E0" w:rsidRPr="00C142E0" w:rsidRDefault="00C142E0" w:rsidP="00CB403F">
            <w:pPr>
              <w:rPr>
                <w:rFonts w:asciiTheme="minorHAnsi" w:hAnsiTheme="minorHAnsi" w:cstheme="minorHAnsi"/>
                <w:sz w:val="22"/>
                <w:szCs w:val="22"/>
              </w:rPr>
            </w:pPr>
            <w:r w:rsidRPr="00C142E0">
              <w:rPr>
                <w:rFonts w:asciiTheme="minorHAnsi" w:hAnsiTheme="minorHAnsi" w:cstheme="minorHAnsi"/>
                <w:sz w:val="22"/>
                <w:szCs w:val="22"/>
              </w:rPr>
              <w:t>Module Grading Structure</w:t>
            </w:r>
          </w:p>
        </w:tc>
        <w:tc>
          <w:tcPr>
            <w:tcW w:w="6044" w:type="dxa"/>
          </w:tcPr>
          <w:p w14:paraId="3B6FA760" w14:textId="77777777" w:rsidR="00C142E0" w:rsidRPr="00C142E0" w:rsidRDefault="00C142E0" w:rsidP="00CB403F">
            <w:pPr>
              <w:rPr>
                <w:rFonts w:asciiTheme="minorHAnsi" w:hAnsiTheme="minorHAnsi" w:cstheme="minorHAnsi"/>
                <w:sz w:val="22"/>
                <w:szCs w:val="22"/>
              </w:rPr>
            </w:pPr>
            <w:r w:rsidRPr="00C142E0">
              <w:rPr>
                <w:rFonts w:asciiTheme="minorHAnsi" w:hAnsiTheme="minorHAnsi" w:cstheme="minorHAnsi"/>
                <w:sz w:val="22"/>
                <w:szCs w:val="22"/>
              </w:rPr>
              <w:t>Pass/ Fail</w:t>
            </w:r>
          </w:p>
        </w:tc>
      </w:tr>
    </w:tbl>
    <w:p w14:paraId="51B1ACB1" w14:textId="01D1EE3E" w:rsidR="00C142E0" w:rsidRPr="0004697E" w:rsidRDefault="00C142E0" w:rsidP="00C142E0">
      <w:pPr>
        <w:pStyle w:val="NormalWeb"/>
      </w:pPr>
      <w:r w:rsidRPr="00C142E0">
        <w:rPr>
          <w:rFonts w:asciiTheme="minorHAnsi" w:hAnsiTheme="minorHAnsi" w:cstheme="minorHAnsi"/>
          <w:b/>
          <w:bCs/>
          <w:sz w:val="22"/>
          <w:szCs w:val="22"/>
        </w:rPr>
        <w:t>Module aims</w:t>
      </w:r>
      <w:r w:rsidRPr="00C142E0">
        <w:rPr>
          <w:rFonts w:asciiTheme="minorHAnsi" w:hAnsiTheme="minorHAnsi" w:cstheme="minorHAnsi"/>
          <w:sz w:val="22"/>
          <w:szCs w:val="22"/>
        </w:rPr>
        <w:t xml:space="preserve">: </w:t>
      </w:r>
      <w:r w:rsidRPr="00D23B69">
        <w:rPr>
          <w:rFonts w:asciiTheme="minorHAnsi" w:hAnsiTheme="minorHAnsi" w:cstheme="minorHAnsi"/>
          <w:sz w:val="22"/>
          <w:szCs w:val="22"/>
        </w:rPr>
        <w:t>this module aims to develop knowledge and understanding of</w:t>
      </w:r>
      <w:r w:rsidR="00D23B69">
        <w:rPr>
          <w:rFonts w:asciiTheme="minorHAnsi" w:hAnsiTheme="minorHAnsi" w:cstheme="minorHAnsi"/>
          <w:sz w:val="22"/>
          <w:szCs w:val="22"/>
        </w:rPr>
        <w:t xml:space="preserve"> the importance of the creation high performing teams and how they differ from other teams in respect of individual and team performance management and development, motivation, conflict management and the introduction of organisational change</w:t>
      </w:r>
      <w:r w:rsidR="000E75A5" w:rsidRPr="00D23B69">
        <w:rPr>
          <w:rFonts w:asciiTheme="minorHAnsi" w:hAnsiTheme="minorHAnsi" w:cstheme="minorHAnsi"/>
          <w:sz w:val="22"/>
          <w:szCs w:val="22"/>
        </w:rPr>
        <w:t xml:space="preserve">. </w:t>
      </w:r>
    </w:p>
    <w:p w14:paraId="283AF3AB" w14:textId="77777777" w:rsidR="00C142E0" w:rsidRPr="00C142E0" w:rsidRDefault="00C142E0" w:rsidP="00C142E0">
      <w:pPr>
        <w:rPr>
          <w:rFonts w:asciiTheme="minorHAnsi" w:hAnsiTheme="minorHAnsi" w:cstheme="minorHAnsi"/>
          <w:b/>
          <w:bCs/>
          <w:sz w:val="22"/>
          <w:szCs w:val="22"/>
        </w:rPr>
      </w:pPr>
      <w:r w:rsidRPr="00C142E0">
        <w:rPr>
          <w:rFonts w:asciiTheme="minorHAnsi" w:hAnsiTheme="minorHAnsi" w:cstheme="minorHAnsi"/>
          <w:b/>
          <w:bCs/>
          <w:sz w:val="22"/>
          <w:szCs w:val="22"/>
        </w:rPr>
        <w:t xml:space="preserve">Learning Outcomes, Assessment Criteria, and Indicative Contents </w:t>
      </w:r>
    </w:p>
    <w:p w14:paraId="78A2BA23" w14:textId="77777777" w:rsidR="00C142E0" w:rsidRPr="00C142E0" w:rsidRDefault="00C142E0" w:rsidP="00C142E0">
      <w:pPr>
        <w:rPr>
          <w:rFonts w:asciiTheme="minorHAnsi" w:hAnsiTheme="minorHAnsi" w:cstheme="minorHAnsi"/>
        </w:rPr>
      </w:pPr>
    </w:p>
    <w:tbl>
      <w:tblPr>
        <w:tblStyle w:val="TableGrid"/>
        <w:tblW w:w="0" w:type="auto"/>
        <w:tblLook w:val="04A0" w:firstRow="1" w:lastRow="0" w:firstColumn="1" w:lastColumn="0" w:noHBand="0" w:noVBand="1"/>
      </w:tblPr>
      <w:tblGrid>
        <w:gridCol w:w="2905"/>
        <w:gridCol w:w="3047"/>
        <w:gridCol w:w="3064"/>
      </w:tblGrid>
      <w:tr w:rsidR="007069B9" w:rsidRPr="00C142E0" w14:paraId="73A9B690" w14:textId="77777777" w:rsidTr="007069B9">
        <w:tc>
          <w:tcPr>
            <w:tcW w:w="2905" w:type="dxa"/>
          </w:tcPr>
          <w:p w14:paraId="15CBDAD0" w14:textId="77777777" w:rsidR="00C142E0" w:rsidRPr="00C142E0" w:rsidRDefault="00C142E0" w:rsidP="00CB403F">
            <w:pPr>
              <w:rPr>
                <w:rFonts w:asciiTheme="minorHAnsi" w:hAnsiTheme="minorHAnsi" w:cstheme="minorHAnsi"/>
                <w:b/>
                <w:bCs/>
                <w:sz w:val="22"/>
                <w:szCs w:val="22"/>
              </w:rPr>
            </w:pPr>
            <w:r w:rsidRPr="00C142E0">
              <w:rPr>
                <w:rFonts w:asciiTheme="minorHAnsi" w:hAnsiTheme="minorHAnsi" w:cstheme="minorHAnsi"/>
                <w:b/>
                <w:bCs/>
                <w:sz w:val="22"/>
                <w:szCs w:val="22"/>
              </w:rPr>
              <w:t>Learning Outcomes – the learner will</w:t>
            </w:r>
          </w:p>
          <w:p w14:paraId="4896080C" w14:textId="77777777" w:rsidR="00C142E0" w:rsidRPr="00C142E0" w:rsidRDefault="00C142E0" w:rsidP="00CB403F">
            <w:pPr>
              <w:rPr>
                <w:rFonts w:asciiTheme="minorHAnsi" w:hAnsiTheme="minorHAnsi" w:cstheme="minorHAnsi"/>
                <w:b/>
                <w:bCs/>
                <w:sz w:val="22"/>
                <w:szCs w:val="22"/>
              </w:rPr>
            </w:pPr>
          </w:p>
        </w:tc>
        <w:tc>
          <w:tcPr>
            <w:tcW w:w="3047" w:type="dxa"/>
          </w:tcPr>
          <w:p w14:paraId="3EBF8DD3" w14:textId="77777777" w:rsidR="00C142E0" w:rsidRPr="00C142E0" w:rsidRDefault="00C142E0" w:rsidP="00CB403F">
            <w:pPr>
              <w:rPr>
                <w:rFonts w:asciiTheme="minorHAnsi" w:hAnsiTheme="minorHAnsi" w:cstheme="minorHAnsi"/>
                <w:b/>
                <w:bCs/>
                <w:sz w:val="22"/>
                <w:szCs w:val="22"/>
              </w:rPr>
            </w:pPr>
            <w:r w:rsidRPr="00C142E0">
              <w:rPr>
                <w:rFonts w:asciiTheme="minorHAnsi" w:hAnsiTheme="minorHAnsi" w:cstheme="minorHAnsi"/>
                <w:b/>
                <w:bCs/>
                <w:sz w:val="22"/>
                <w:szCs w:val="22"/>
              </w:rPr>
              <w:t>Assessment Criteria – the learner can:</w:t>
            </w:r>
          </w:p>
          <w:p w14:paraId="55B0ACD8" w14:textId="77777777" w:rsidR="00C142E0" w:rsidRPr="00C142E0" w:rsidRDefault="00C142E0" w:rsidP="00CB403F">
            <w:pPr>
              <w:rPr>
                <w:rFonts w:asciiTheme="minorHAnsi" w:hAnsiTheme="minorHAnsi" w:cstheme="minorHAnsi"/>
                <w:b/>
                <w:bCs/>
                <w:sz w:val="22"/>
                <w:szCs w:val="22"/>
              </w:rPr>
            </w:pPr>
          </w:p>
        </w:tc>
        <w:tc>
          <w:tcPr>
            <w:tcW w:w="3064" w:type="dxa"/>
          </w:tcPr>
          <w:p w14:paraId="75E3C876" w14:textId="77777777" w:rsidR="00C142E0" w:rsidRPr="00C142E0" w:rsidRDefault="00C142E0" w:rsidP="00CB403F">
            <w:pPr>
              <w:rPr>
                <w:rFonts w:asciiTheme="minorHAnsi" w:hAnsiTheme="minorHAnsi" w:cstheme="minorHAnsi"/>
                <w:b/>
                <w:bCs/>
                <w:sz w:val="22"/>
                <w:szCs w:val="22"/>
              </w:rPr>
            </w:pPr>
            <w:r w:rsidRPr="00C142E0">
              <w:rPr>
                <w:rFonts w:asciiTheme="minorHAnsi" w:hAnsiTheme="minorHAnsi" w:cstheme="minorHAnsi"/>
                <w:b/>
                <w:bCs/>
                <w:sz w:val="22"/>
                <w:szCs w:val="22"/>
              </w:rPr>
              <w:t xml:space="preserve">Indicative contents </w:t>
            </w:r>
          </w:p>
          <w:p w14:paraId="3E8E4995" w14:textId="77777777" w:rsidR="00C142E0" w:rsidRPr="00C142E0" w:rsidRDefault="00C142E0" w:rsidP="00CB403F">
            <w:pPr>
              <w:rPr>
                <w:rFonts w:asciiTheme="minorHAnsi" w:hAnsiTheme="minorHAnsi" w:cstheme="minorHAnsi"/>
                <w:b/>
                <w:bCs/>
                <w:sz w:val="22"/>
                <w:szCs w:val="22"/>
              </w:rPr>
            </w:pPr>
          </w:p>
        </w:tc>
      </w:tr>
      <w:tr w:rsidR="007069B9" w:rsidRPr="00C142E0" w14:paraId="0A9668D0" w14:textId="77777777" w:rsidTr="007069B9">
        <w:tc>
          <w:tcPr>
            <w:tcW w:w="2905" w:type="dxa"/>
          </w:tcPr>
          <w:p w14:paraId="50CD9F8F" w14:textId="2ADD411F" w:rsidR="00C142E0" w:rsidRPr="00761772" w:rsidRDefault="009A37E4">
            <w:pPr>
              <w:pStyle w:val="ListParagraph"/>
              <w:numPr>
                <w:ilvl w:val="0"/>
                <w:numId w:val="23"/>
              </w:numPr>
              <w:rPr>
                <w:rFonts w:asciiTheme="minorHAnsi" w:hAnsiTheme="minorHAnsi" w:cstheme="minorHAnsi"/>
                <w:sz w:val="22"/>
                <w:szCs w:val="22"/>
              </w:rPr>
            </w:pPr>
            <w:r w:rsidRPr="00761772">
              <w:rPr>
                <w:rFonts w:asciiTheme="minorHAnsi" w:hAnsiTheme="minorHAnsi" w:cstheme="minorHAnsi"/>
                <w:sz w:val="22"/>
                <w:szCs w:val="22"/>
              </w:rPr>
              <w:t>Define performance management</w:t>
            </w:r>
          </w:p>
        </w:tc>
        <w:tc>
          <w:tcPr>
            <w:tcW w:w="3047" w:type="dxa"/>
          </w:tcPr>
          <w:p w14:paraId="68BF456B" w14:textId="0CD71941" w:rsidR="00C142E0" w:rsidRPr="00761772" w:rsidRDefault="00840ED0">
            <w:pPr>
              <w:pStyle w:val="ListParagraph"/>
              <w:numPr>
                <w:ilvl w:val="1"/>
                <w:numId w:val="25"/>
              </w:numPr>
              <w:rPr>
                <w:rFonts w:asciiTheme="minorHAnsi" w:hAnsiTheme="minorHAnsi" w:cstheme="minorHAnsi"/>
                <w:sz w:val="22"/>
                <w:szCs w:val="22"/>
              </w:rPr>
            </w:pPr>
            <w:r w:rsidRPr="00761772">
              <w:rPr>
                <w:rFonts w:asciiTheme="minorHAnsi" w:hAnsiTheme="minorHAnsi" w:cstheme="minorHAnsi"/>
                <w:sz w:val="22"/>
                <w:szCs w:val="22"/>
              </w:rPr>
              <w:t>Explain why performance development and improvement is important to organisations and individuals.</w:t>
            </w:r>
          </w:p>
          <w:p w14:paraId="0878A859" w14:textId="77777777" w:rsidR="00F33A64" w:rsidRPr="00761772" w:rsidRDefault="00F33A64">
            <w:pPr>
              <w:pStyle w:val="ListParagraph"/>
              <w:numPr>
                <w:ilvl w:val="1"/>
                <w:numId w:val="25"/>
              </w:numPr>
              <w:rPr>
                <w:rFonts w:asciiTheme="minorHAnsi" w:hAnsiTheme="minorHAnsi" w:cstheme="minorHAnsi"/>
                <w:sz w:val="22"/>
                <w:szCs w:val="22"/>
              </w:rPr>
            </w:pPr>
            <w:r w:rsidRPr="00761772">
              <w:rPr>
                <w:rFonts w:asciiTheme="minorHAnsi" w:hAnsiTheme="minorHAnsi" w:cstheme="minorHAnsi"/>
                <w:sz w:val="22"/>
                <w:szCs w:val="22"/>
              </w:rPr>
              <w:t>Explain how a performance management cycle and operates across an organisation.</w:t>
            </w:r>
          </w:p>
          <w:p w14:paraId="7B6F047E" w14:textId="7797ABCD" w:rsidR="00F33A64" w:rsidRPr="00761772" w:rsidRDefault="00F33A64">
            <w:pPr>
              <w:pStyle w:val="ListParagraph"/>
              <w:numPr>
                <w:ilvl w:val="1"/>
                <w:numId w:val="25"/>
              </w:numPr>
              <w:rPr>
                <w:rFonts w:asciiTheme="minorHAnsi" w:hAnsiTheme="minorHAnsi" w:cstheme="minorHAnsi"/>
                <w:sz w:val="22"/>
                <w:szCs w:val="22"/>
              </w:rPr>
            </w:pPr>
            <w:r w:rsidRPr="00761772">
              <w:rPr>
                <w:rFonts w:asciiTheme="minorHAnsi" w:hAnsiTheme="minorHAnsi" w:cstheme="minorHAnsi"/>
                <w:sz w:val="22"/>
                <w:szCs w:val="22"/>
              </w:rPr>
              <w:t>Evaluate performance measures.</w:t>
            </w:r>
          </w:p>
        </w:tc>
        <w:tc>
          <w:tcPr>
            <w:tcW w:w="3064" w:type="dxa"/>
          </w:tcPr>
          <w:p w14:paraId="6D9F8434" w14:textId="77777777" w:rsidR="00C142E0" w:rsidRPr="00761772" w:rsidRDefault="00F57B82">
            <w:pPr>
              <w:pStyle w:val="ListParagraph"/>
              <w:numPr>
                <w:ilvl w:val="0"/>
                <w:numId w:val="27"/>
              </w:numPr>
              <w:rPr>
                <w:rFonts w:asciiTheme="minorHAnsi" w:hAnsiTheme="minorHAnsi" w:cstheme="minorHAnsi"/>
                <w:sz w:val="22"/>
                <w:szCs w:val="22"/>
              </w:rPr>
            </w:pPr>
            <w:r w:rsidRPr="00761772">
              <w:rPr>
                <w:rFonts w:asciiTheme="minorHAnsi" w:hAnsiTheme="minorHAnsi" w:cstheme="minorHAnsi"/>
                <w:sz w:val="22"/>
                <w:szCs w:val="22"/>
              </w:rPr>
              <w:t>Behaviour management</w:t>
            </w:r>
          </w:p>
          <w:p w14:paraId="5A93DF58" w14:textId="77777777" w:rsidR="00F57B82" w:rsidRPr="00761772" w:rsidRDefault="00F57B82">
            <w:pPr>
              <w:pStyle w:val="ListParagraph"/>
              <w:numPr>
                <w:ilvl w:val="0"/>
                <w:numId w:val="27"/>
              </w:numPr>
              <w:rPr>
                <w:rFonts w:asciiTheme="minorHAnsi" w:hAnsiTheme="minorHAnsi" w:cstheme="minorHAnsi"/>
                <w:sz w:val="22"/>
                <w:szCs w:val="22"/>
              </w:rPr>
            </w:pPr>
            <w:r w:rsidRPr="00761772">
              <w:rPr>
                <w:rFonts w:asciiTheme="minorHAnsi" w:hAnsiTheme="minorHAnsi" w:cstheme="minorHAnsi"/>
                <w:sz w:val="22"/>
                <w:szCs w:val="22"/>
              </w:rPr>
              <w:t>Organisational and individual benefits.</w:t>
            </w:r>
          </w:p>
          <w:p w14:paraId="0B52BC1F" w14:textId="77777777" w:rsidR="004F4767" w:rsidRPr="00761772" w:rsidRDefault="004F4767">
            <w:pPr>
              <w:pStyle w:val="ListParagraph"/>
              <w:numPr>
                <w:ilvl w:val="0"/>
                <w:numId w:val="27"/>
              </w:numPr>
              <w:rPr>
                <w:rFonts w:asciiTheme="minorHAnsi" w:hAnsiTheme="minorHAnsi" w:cstheme="minorHAnsi"/>
                <w:sz w:val="22"/>
                <w:szCs w:val="22"/>
              </w:rPr>
            </w:pPr>
            <w:r w:rsidRPr="00761772">
              <w:rPr>
                <w:rFonts w:asciiTheme="minorHAnsi" w:hAnsiTheme="minorHAnsi" w:cstheme="minorHAnsi"/>
                <w:sz w:val="22"/>
                <w:szCs w:val="22"/>
              </w:rPr>
              <w:t>Performance standards</w:t>
            </w:r>
          </w:p>
          <w:p w14:paraId="6D0C43EA" w14:textId="4B39A9EA" w:rsidR="004F4767" w:rsidRPr="00761772" w:rsidRDefault="004F4767">
            <w:pPr>
              <w:pStyle w:val="ListParagraph"/>
              <w:numPr>
                <w:ilvl w:val="0"/>
                <w:numId w:val="27"/>
              </w:numPr>
              <w:rPr>
                <w:rFonts w:asciiTheme="minorHAnsi" w:hAnsiTheme="minorHAnsi" w:cstheme="minorHAnsi"/>
                <w:sz w:val="22"/>
                <w:szCs w:val="22"/>
              </w:rPr>
            </w:pPr>
            <w:r w:rsidRPr="00761772">
              <w:rPr>
                <w:rFonts w:asciiTheme="minorHAnsi" w:hAnsiTheme="minorHAnsi" w:cstheme="minorHAnsi"/>
                <w:sz w:val="22"/>
                <w:szCs w:val="22"/>
              </w:rPr>
              <w:t>Performance management cycle and process.</w:t>
            </w:r>
          </w:p>
        </w:tc>
      </w:tr>
      <w:tr w:rsidR="007069B9" w:rsidRPr="00C142E0" w14:paraId="33202804" w14:textId="77777777" w:rsidTr="007069B9">
        <w:tc>
          <w:tcPr>
            <w:tcW w:w="2905" w:type="dxa"/>
          </w:tcPr>
          <w:p w14:paraId="473FB054" w14:textId="22F70036" w:rsidR="00C142E0" w:rsidRPr="00761772" w:rsidRDefault="009A37E4">
            <w:pPr>
              <w:pStyle w:val="ListParagraph"/>
              <w:numPr>
                <w:ilvl w:val="0"/>
                <w:numId w:val="23"/>
              </w:numPr>
              <w:rPr>
                <w:rFonts w:asciiTheme="minorHAnsi" w:hAnsiTheme="minorHAnsi" w:cstheme="minorHAnsi"/>
                <w:sz w:val="22"/>
                <w:szCs w:val="22"/>
              </w:rPr>
            </w:pPr>
            <w:r w:rsidRPr="00761772">
              <w:rPr>
                <w:rFonts w:asciiTheme="minorHAnsi" w:hAnsiTheme="minorHAnsi" w:cstheme="minorHAnsi"/>
                <w:sz w:val="22"/>
                <w:szCs w:val="22"/>
              </w:rPr>
              <w:t xml:space="preserve">Explain the different approaches an organisation </w:t>
            </w:r>
            <w:r w:rsidR="001410A7" w:rsidRPr="00761772">
              <w:rPr>
                <w:rFonts w:asciiTheme="minorHAnsi" w:hAnsiTheme="minorHAnsi" w:cstheme="minorHAnsi"/>
                <w:sz w:val="22"/>
                <w:szCs w:val="22"/>
              </w:rPr>
              <w:t xml:space="preserve">can </w:t>
            </w:r>
            <w:r w:rsidRPr="00761772">
              <w:rPr>
                <w:rFonts w:asciiTheme="minorHAnsi" w:hAnsiTheme="minorHAnsi" w:cstheme="minorHAnsi"/>
                <w:sz w:val="22"/>
                <w:szCs w:val="22"/>
              </w:rPr>
              <w:t xml:space="preserve">adopt </w:t>
            </w:r>
            <w:r w:rsidR="001410A7" w:rsidRPr="00761772">
              <w:rPr>
                <w:rFonts w:asciiTheme="minorHAnsi" w:hAnsiTheme="minorHAnsi" w:cstheme="minorHAnsi"/>
                <w:sz w:val="22"/>
                <w:szCs w:val="22"/>
              </w:rPr>
              <w:t>in establishing a performance appraisal model.</w:t>
            </w:r>
          </w:p>
        </w:tc>
        <w:tc>
          <w:tcPr>
            <w:tcW w:w="3047" w:type="dxa"/>
          </w:tcPr>
          <w:p w14:paraId="630779F1" w14:textId="33DBFB9C" w:rsidR="00C142E0" w:rsidRPr="00761772" w:rsidRDefault="00F33A64">
            <w:pPr>
              <w:pStyle w:val="ListParagraph"/>
              <w:numPr>
                <w:ilvl w:val="1"/>
                <w:numId w:val="26"/>
              </w:numPr>
              <w:rPr>
                <w:rFonts w:asciiTheme="minorHAnsi" w:hAnsiTheme="minorHAnsi" w:cstheme="minorHAnsi"/>
                <w:sz w:val="22"/>
                <w:szCs w:val="22"/>
              </w:rPr>
            </w:pPr>
            <w:r w:rsidRPr="00761772">
              <w:rPr>
                <w:rFonts w:asciiTheme="minorHAnsi" w:hAnsiTheme="minorHAnsi" w:cstheme="minorHAnsi"/>
                <w:sz w:val="22"/>
                <w:szCs w:val="22"/>
              </w:rPr>
              <w:t>Explain why organisations adopt different approaches to stashing performance appraisal models.</w:t>
            </w:r>
          </w:p>
          <w:p w14:paraId="1950616C" w14:textId="35C2ED37" w:rsidR="00F33A64" w:rsidRPr="00761772" w:rsidRDefault="00F33A64">
            <w:pPr>
              <w:pStyle w:val="ListParagraph"/>
              <w:numPr>
                <w:ilvl w:val="1"/>
                <w:numId w:val="26"/>
              </w:numPr>
              <w:rPr>
                <w:rFonts w:asciiTheme="minorHAnsi" w:hAnsiTheme="minorHAnsi" w:cstheme="minorHAnsi"/>
                <w:sz w:val="22"/>
                <w:szCs w:val="22"/>
              </w:rPr>
            </w:pPr>
            <w:r w:rsidRPr="00761772">
              <w:rPr>
                <w:rFonts w:asciiTheme="minorHAnsi" w:hAnsiTheme="minorHAnsi" w:cstheme="minorHAnsi"/>
                <w:sz w:val="22"/>
                <w:szCs w:val="22"/>
              </w:rPr>
              <w:t>Identify and evaluate the different performance appraisal models used by organisations.</w:t>
            </w:r>
          </w:p>
          <w:p w14:paraId="121315EC" w14:textId="63EFFA1D" w:rsidR="00F33A64" w:rsidRPr="00761772" w:rsidRDefault="00F33A64">
            <w:pPr>
              <w:pStyle w:val="ListParagraph"/>
              <w:numPr>
                <w:ilvl w:val="1"/>
                <w:numId w:val="26"/>
              </w:numPr>
              <w:rPr>
                <w:rFonts w:asciiTheme="minorHAnsi" w:hAnsiTheme="minorHAnsi" w:cstheme="minorHAnsi"/>
                <w:sz w:val="22"/>
                <w:szCs w:val="22"/>
              </w:rPr>
            </w:pPr>
            <w:r w:rsidRPr="00761772">
              <w:rPr>
                <w:rFonts w:asciiTheme="minorHAnsi" w:hAnsiTheme="minorHAnsi" w:cstheme="minorHAnsi"/>
                <w:sz w:val="22"/>
                <w:szCs w:val="22"/>
              </w:rPr>
              <w:t xml:space="preserve">Evaluate the use and impact of </w:t>
            </w:r>
            <w:r w:rsidR="003E592B" w:rsidRPr="00761772">
              <w:rPr>
                <w:rFonts w:asciiTheme="minorHAnsi" w:hAnsiTheme="minorHAnsi" w:cstheme="minorHAnsi"/>
                <w:sz w:val="22"/>
                <w:szCs w:val="22"/>
              </w:rPr>
              <w:t>reward-based</w:t>
            </w:r>
            <w:r w:rsidRPr="00761772">
              <w:rPr>
                <w:rFonts w:asciiTheme="minorHAnsi" w:hAnsiTheme="minorHAnsi" w:cstheme="minorHAnsi"/>
                <w:sz w:val="22"/>
                <w:szCs w:val="22"/>
              </w:rPr>
              <w:t xml:space="preserve"> initiatives on individuals and the performance of high performing teams.</w:t>
            </w:r>
          </w:p>
          <w:p w14:paraId="715C6C44" w14:textId="7FAB206A" w:rsidR="00F33A64" w:rsidRPr="00761772" w:rsidRDefault="00F33A64" w:rsidP="00F33A64">
            <w:pPr>
              <w:rPr>
                <w:rFonts w:asciiTheme="minorHAnsi" w:hAnsiTheme="minorHAnsi" w:cstheme="minorHAnsi"/>
                <w:sz w:val="22"/>
                <w:szCs w:val="22"/>
              </w:rPr>
            </w:pPr>
          </w:p>
        </w:tc>
        <w:tc>
          <w:tcPr>
            <w:tcW w:w="3064" w:type="dxa"/>
          </w:tcPr>
          <w:p w14:paraId="12746E99" w14:textId="77777777" w:rsidR="00C142E0" w:rsidRPr="00761772" w:rsidRDefault="004F4767">
            <w:pPr>
              <w:pStyle w:val="ListParagraph"/>
              <w:numPr>
                <w:ilvl w:val="0"/>
                <w:numId w:val="28"/>
              </w:numPr>
              <w:rPr>
                <w:rFonts w:asciiTheme="minorHAnsi" w:hAnsiTheme="minorHAnsi" w:cstheme="minorHAnsi"/>
                <w:sz w:val="22"/>
                <w:szCs w:val="22"/>
              </w:rPr>
            </w:pPr>
            <w:r w:rsidRPr="00761772">
              <w:rPr>
                <w:rFonts w:asciiTheme="minorHAnsi" w:hAnsiTheme="minorHAnsi" w:cstheme="minorHAnsi"/>
                <w:sz w:val="22"/>
                <w:szCs w:val="22"/>
              </w:rPr>
              <w:t>Rationale for appraisal</w:t>
            </w:r>
          </w:p>
          <w:p w14:paraId="4CAC7DD8" w14:textId="0B8F95FF" w:rsidR="004F4767" w:rsidRPr="00761772" w:rsidRDefault="004F4767">
            <w:pPr>
              <w:pStyle w:val="ListParagraph"/>
              <w:numPr>
                <w:ilvl w:val="0"/>
                <w:numId w:val="28"/>
              </w:numPr>
              <w:rPr>
                <w:rFonts w:asciiTheme="minorHAnsi" w:hAnsiTheme="minorHAnsi" w:cstheme="minorHAnsi"/>
                <w:sz w:val="22"/>
                <w:szCs w:val="22"/>
              </w:rPr>
            </w:pPr>
            <w:r w:rsidRPr="00761772">
              <w:rPr>
                <w:rFonts w:asciiTheme="minorHAnsi" w:hAnsiTheme="minorHAnsi" w:cstheme="minorHAnsi"/>
                <w:sz w:val="22"/>
                <w:szCs w:val="22"/>
              </w:rPr>
              <w:t>Objective and subjective views</w:t>
            </w:r>
          </w:p>
          <w:p w14:paraId="1E7A12E8" w14:textId="25A263AE" w:rsidR="004F4767" w:rsidRPr="00761772" w:rsidRDefault="004F4767">
            <w:pPr>
              <w:pStyle w:val="ListParagraph"/>
              <w:numPr>
                <w:ilvl w:val="0"/>
                <w:numId w:val="28"/>
              </w:numPr>
              <w:rPr>
                <w:rFonts w:asciiTheme="minorHAnsi" w:hAnsiTheme="minorHAnsi" w:cstheme="minorHAnsi"/>
                <w:sz w:val="22"/>
                <w:szCs w:val="22"/>
              </w:rPr>
            </w:pPr>
            <w:r w:rsidRPr="00761772">
              <w:rPr>
                <w:rFonts w:asciiTheme="minorHAnsi" w:hAnsiTheme="minorHAnsi" w:cstheme="minorHAnsi"/>
                <w:sz w:val="22"/>
                <w:szCs w:val="22"/>
              </w:rPr>
              <w:t>Appraisal models</w:t>
            </w:r>
          </w:p>
          <w:p w14:paraId="61D6DC7B" w14:textId="506B5C15" w:rsidR="004F4767" w:rsidRPr="00761772" w:rsidRDefault="004F4767">
            <w:pPr>
              <w:pStyle w:val="ListParagraph"/>
              <w:numPr>
                <w:ilvl w:val="0"/>
                <w:numId w:val="28"/>
              </w:numPr>
              <w:rPr>
                <w:rFonts w:asciiTheme="minorHAnsi" w:hAnsiTheme="minorHAnsi" w:cstheme="minorHAnsi"/>
                <w:sz w:val="22"/>
                <w:szCs w:val="22"/>
              </w:rPr>
            </w:pPr>
            <w:r w:rsidRPr="00761772">
              <w:rPr>
                <w:rFonts w:asciiTheme="minorHAnsi" w:hAnsiTheme="minorHAnsi" w:cstheme="minorHAnsi"/>
                <w:sz w:val="22"/>
                <w:szCs w:val="22"/>
              </w:rPr>
              <w:t>Stakeholders</w:t>
            </w:r>
          </w:p>
          <w:p w14:paraId="41B86566" w14:textId="396C44F8" w:rsidR="004F4767" w:rsidRPr="00761772" w:rsidRDefault="004F4767">
            <w:pPr>
              <w:pStyle w:val="ListParagraph"/>
              <w:numPr>
                <w:ilvl w:val="0"/>
                <w:numId w:val="28"/>
              </w:numPr>
              <w:rPr>
                <w:rFonts w:asciiTheme="minorHAnsi" w:hAnsiTheme="minorHAnsi" w:cstheme="minorHAnsi"/>
                <w:sz w:val="22"/>
                <w:szCs w:val="22"/>
              </w:rPr>
            </w:pPr>
            <w:r w:rsidRPr="00761772">
              <w:rPr>
                <w:rFonts w:asciiTheme="minorHAnsi" w:hAnsiTheme="minorHAnsi" w:cstheme="minorHAnsi"/>
                <w:sz w:val="22"/>
                <w:szCs w:val="22"/>
              </w:rPr>
              <w:t>Links to rewards</w:t>
            </w:r>
          </w:p>
          <w:p w14:paraId="3F1E636F" w14:textId="3D24B8FF" w:rsidR="004F4767" w:rsidRPr="00761772" w:rsidRDefault="004F4767">
            <w:pPr>
              <w:pStyle w:val="ListParagraph"/>
              <w:numPr>
                <w:ilvl w:val="0"/>
                <w:numId w:val="28"/>
              </w:numPr>
              <w:rPr>
                <w:rFonts w:asciiTheme="minorHAnsi" w:hAnsiTheme="minorHAnsi" w:cstheme="minorHAnsi"/>
                <w:sz w:val="22"/>
                <w:szCs w:val="22"/>
              </w:rPr>
            </w:pPr>
            <w:r w:rsidRPr="00761772">
              <w:rPr>
                <w:rFonts w:asciiTheme="minorHAnsi" w:hAnsiTheme="minorHAnsi" w:cstheme="minorHAnsi"/>
                <w:sz w:val="22"/>
                <w:szCs w:val="22"/>
              </w:rPr>
              <w:t>Documenting and agreeing improvements</w:t>
            </w:r>
          </w:p>
          <w:p w14:paraId="27DB34B8" w14:textId="77777777" w:rsidR="004F4767" w:rsidRPr="00761772" w:rsidRDefault="004F4767">
            <w:pPr>
              <w:pStyle w:val="ListParagraph"/>
              <w:numPr>
                <w:ilvl w:val="0"/>
                <w:numId w:val="28"/>
              </w:numPr>
              <w:rPr>
                <w:rFonts w:asciiTheme="minorHAnsi" w:hAnsiTheme="minorHAnsi" w:cstheme="minorHAnsi"/>
                <w:sz w:val="22"/>
                <w:szCs w:val="22"/>
              </w:rPr>
            </w:pPr>
            <w:r w:rsidRPr="00761772">
              <w:rPr>
                <w:rFonts w:asciiTheme="minorHAnsi" w:hAnsiTheme="minorHAnsi" w:cstheme="minorHAnsi"/>
                <w:sz w:val="22"/>
                <w:szCs w:val="22"/>
              </w:rPr>
              <w:t>Performance related, skills related, competence related and contribution related assessment and rewards</w:t>
            </w:r>
          </w:p>
          <w:p w14:paraId="01B2602C" w14:textId="6AF86C2F" w:rsidR="004F4767" w:rsidRPr="00761772" w:rsidRDefault="004F4767">
            <w:pPr>
              <w:pStyle w:val="ListParagraph"/>
              <w:numPr>
                <w:ilvl w:val="0"/>
                <w:numId w:val="28"/>
              </w:numPr>
              <w:rPr>
                <w:rFonts w:asciiTheme="minorHAnsi" w:hAnsiTheme="minorHAnsi" w:cstheme="minorHAnsi"/>
                <w:sz w:val="22"/>
                <w:szCs w:val="22"/>
              </w:rPr>
            </w:pPr>
            <w:r w:rsidRPr="00761772">
              <w:rPr>
                <w:rFonts w:asciiTheme="minorHAnsi" w:hAnsiTheme="minorHAnsi" w:cstheme="minorHAnsi"/>
                <w:sz w:val="22"/>
                <w:szCs w:val="22"/>
              </w:rPr>
              <w:t>Individual and team benefits.</w:t>
            </w:r>
          </w:p>
        </w:tc>
      </w:tr>
      <w:tr w:rsidR="007069B9" w:rsidRPr="00C142E0" w14:paraId="16644D3D" w14:textId="77777777" w:rsidTr="007069B9">
        <w:tc>
          <w:tcPr>
            <w:tcW w:w="2905" w:type="dxa"/>
          </w:tcPr>
          <w:p w14:paraId="73ABE57D" w14:textId="28764A91" w:rsidR="00C142E0" w:rsidRPr="00761772" w:rsidRDefault="001410A7">
            <w:pPr>
              <w:pStyle w:val="ListParagraph"/>
              <w:numPr>
                <w:ilvl w:val="0"/>
                <w:numId w:val="23"/>
              </w:numPr>
              <w:rPr>
                <w:rFonts w:asciiTheme="minorHAnsi" w:hAnsiTheme="minorHAnsi" w:cstheme="minorHAnsi"/>
                <w:sz w:val="22"/>
                <w:szCs w:val="22"/>
              </w:rPr>
            </w:pPr>
            <w:r w:rsidRPr="00761772">
              <w:rPr>
                <w:rFonts w:asciiTheme="minorHAnsi" w:hAnsiTheme="minorHAnsi" w:cstheme="minorHAnsi"/>
                <w:sz w:val="22"/>
                <w:szCs w:val="22"/>
              </w:rPr>
              <w:t>Demonstrate how to use performance management procedures.</w:t>
            </w:r>
          </w:p>
        </w:tc>
        <w:tc>
          <w:tcPr>
            <w:tcW w:w="3047" w:type="dxa"/>
          </w:tcPr>
          <w:p w14:paraId="632C858A" w14:textId="57037C65" w:rsidR="00C142E0" w:rsidRPr="00761772" w:rsidRDefault="003E592B" w:rsidP="00761772">
            <w:pPr>
              <w:pStyle w:val="ListParagraph"/>
              <w:numPr>
                <w:ilvl w:val="1"/>
                <w:numId w:val="17"/>
              </w:numPr>
              <w:rPr>
                <w:rFonts w:asciiTheme="minorHAnsi" w:hAnsiTheme="minorHAnsi" w:cstheme="minorHAnsi"/>
                <w:sz w:val="22"/>
                <w:szCs w:val="22"/>
              </w:rPr>
            </w:pPr>
            <w:r w:rsidRPr="00761772">
              <w:rPr>
                <w:rFonts w:asciiTheme="minorHAnsi" w:hAnsiTheme="minorHAnsi" w:cstheme="minorHAnsi"/>
                <w:sz w:val="22"/>
                <w:szCs w:val="22"/>
              </w:rPr>
              <w:t>Reflect on the impact of participating in a</w:t>
            </w:r>
            <w:r w:rsidR="00536998" w:rsidRPr="00761772">
              <w:rPr>
                <w:rFonts w:asciiTheme="minorHAnsi" w:hAnsiTheme="minorHAnsi" w:cstheme="minorHAnsi"/>
                <w:sz w:val="22"/>
                <w:szCs w:val="22"/>
              </w:rPr>
              <w:t xml:space="preserve"> performance </w:t>
            </w:r>
            <w:r w:rsidRPr="00761772">
              <w:rPr>
                <w:rFonts w:asciiTheme="minorHAnsi" w:hAnsiTheme="minorHAnsi" w:cstheme="minorHAnsi"/>
                <w:sz w:val="22"/>
                <w:szCs w:val="22"/>
              </w:rPr>
              <w:t>appraisal interview.</w:t>
            </w:r>
          </w:p>
          <w:p w14:paraId="7F266F22" w14:textId="2D0EE423" w:rsidR="003E592B" w:rsidRPr="00761772" w:rsidRDefault="003E592B" w:rsidP="00761772">
            <w:pPr>
              <w:pStyle w:val="ListParagraph"/>
              <w:numPr>
                <w:ilvl w:val="1"/>
                <w:numId w:val="17"/>
              </w:numPr>
              <w:rPr>
                <w:rFonts w:asciiTheme="minorHAnsi" w:hAnsiTheme="minorHAnsi" w:cstheme="minorHAnsi"/>
                <w:sz w:val="22"/>
                <w:szCs w:val="22"/>
              </w:rPr>
            </w:pPr>
            <w:r w:rsidRPr="00761772">
              <w:rPr>
                <w:rFonts w:asciiTheme="minorHAnsi" w:hAnsiTheme="minorHAnsi" w:cstheme="minorHAnsi"/>
                <w:sz w:val="22"/>
                <w:szCs w:val="22"/>
              </w:rPr>
              <w:lastRenderedPageBreak/>
              <w:t>Identify the communication skills an appraiser and appraises should in a performance appraisal interview.</w:t>
            </w:r>
          </w:p>
          <w:p w14:paraId="061E3D0A" w14:textId="77777777" w:rsidR="003E592B" w:rsidRPr="00761772" w:rsidRDefault="00536998" w:rsidP="00761772">
            <w:pPr>
              <w:pStyle w:val="ListParagraph"/>
              <w:numPr>
                <w:ilvl w:val="1"/>
                <w:numId w:val="17"/>
              </w:numPr>
              <w:rPr>
                <w:rFonts w:asciiTheme="minorHAnsi" w:hAnsiTheme="minorHAnsi" w:cstheme="minorHAnsi"/>
                <w:sz w:val="22"/>
                <w:szCs w:val="22"/>
              </w:rPr>
            </w:pPr>
            <w:r w:rsidRPr="00761772">
              <w:rPr>
                <w:rFonts w:asciiTheme="minorHAnsi" w:hAnsiTheme="minorHAnsi" w:cstheme="minorHAnsi"/>
                <w:sz w:val="22"/>
                <w:szCs w:val="22"/>
              </w:rPr>
              <w:t>Explain how to provide positive and negative feedback.</w:t>
            </w:r>
          </w:p>
          <w:p w14:paraId="3710C2F3" w14:textId="77777777" w:rsidR="00536998" w:rsidRPr="00761772" w:rsidRDefault="00536998" w:rsidP="00761772">
            <w:pPr>
              <w:pStyle w:val="ListParagraph"/>
              <w:numPr>
                <w:ilvl w:val="1"/>
                <w:numId w:val="17"/>
              </w:numPr>
              <w:rPr>
                <w:rFonts w:asciiTheme="minorHAnsi" w:hAnsiTheme="minorHAnsi" w:cstheme="minorHAnsi"/>
                <w:sz w:val="22"/>
                <w:szCs w:val="22"/>
              </w:rPr>
            </w:pPr>
            <w:r w:rsidRPr="00761772">
              <w:rPr>
                <w:rFonts w:asciiTheme="minorHAnsi" w:hAnsiTheme="minorHAnsi" w:cstheme="minorHAnsi"/>
                <w:sz w:val="22"/>
                <w:szCs w:val="22"/>
              </w:rPr>
              <w:t>Identify the importance of SMART targets and objectives in a performance appraisal interview.</w:t>
            </w:r>
          </w:p>
          <w:p w14:paraId="1D1C5AD4" w14:textId="77777777" w:rsidR="00536998" w:rsidRPr="00761772" w:rsidRDefault="00536998" w:rsidP="00761772">
            <w:pPr>
              <w:pStyle w:val="ListParagraph"/>
              <w:numPr>
                <w:ilvl w:val="1"/>
                <w:numId w:val="17"/>
              </w:numPr>
              <w:rPr>
                <w:rFonts w:asciiTheme="minorHAnsi" w:hAnsiTheme="minorHAnsi" w:cstheme="minorHAnsi"/>
                <w:sz w:val="22"/>
                <w:szCs w:val="22"/>
              </w:rPr>
            </w:pPr>
            <w:r w:rsidRPr="00761772">
              <w:rPr>
                <w:rFonts w:asciiTheme="minorHAnsi" w:hAnsiTheme="minorHAnsi" w:cstheme="minorHAnsi"/>
                <w:sz w:val="22"/>
                <w:szCs w:val="22"/>
              </w:rPr>
              <w:t>Explain the procedures for dealing with poor or under performance.</w:t>
            </w:r>
          </w:p>
          <w:p w14:paraId="248FDA8F" w14:textId="30C6563A" w:rsidR="00536998" w:rsidRPr="00761772" w:rsidRDefault="00536998" w:rsidP="00761772">
            <w:pPr>
              <w:pStyle w:val="ListParagraph"/>
              <w:numPr>
                <w:ilvl w:val="1"/>
                <w:numId w:val="17"/>
              </w:numPr>
              <w:rPr>
                <w:rFonts w:asciiTheme="minorHAnsi" w:hAnsiTheme="minorHAnsi" w:cstheme="minorHAnsi"/>
                <w:sz w:val="22"/>
                <w:szCs w:val="22"/>
              </w:rPr>
            </w:pPr>
            <w:r w:rsidRPr="00761772">
              <w:rPr>
                <w:rFonts w:asciiTheme="minorHAnsi" w:hAnsiTheme="minorHAnsi" w:cstheme="minorHAnsi"/>
                <w:sz w:val="22"/>
                <w:szCs w:val="22"/>
              </w:rPr>
              <w:t>Explain the use of continuous professional development and its impact on individuals and high performing teams.</w:t>
            </w:r>
          </w:p>
        </w:tc>
        <w:tc>
          <w:tcPr>
            <w:tcW w:w="3064" w:type="dxa"/>
          </w:tcPr>
          <w:p w14:paraId="7115EFE3" w14:textId="77777777" w:rsidR="00C142E0" w:rsidRPr="00761772" w:rsidRDefault="004F4767">
            <w:pPr>
              <w:pStyle w:val="ListParagraph"/>
              <w:numPr>
                <w:ilvl w:val="0"/>
                <w:numId w:val="29"/>
              </w:numPr>
              <w:rPr>
                <w:rFonts w:asciiTheme="minorHAnsi" w:hAnsiTheme="minorHAnsi" w:cstheme="minorHAnsi"/>
                <w:sz w:val="22"/>
                <w:szCs w:val="22"/>
              </w:rPr>
            </w:pPr>
            <w:r w:rsidRPr="00761772">
              <w:rPr>
                <w:rFonts w:asciiTheme="minorHAnsi" w:hAnsiTheme="minorHAnsi" w:cstheme="minorHAnsi"/>
                <w:sz w:val="22"/>
                <w:szCs w:val="22"/>
              </w:rPr>
              <w:lastRenderedPageBreak/>
              <w:t>Target setting</w:t>
            </w:r>
          </w:p>
          <w:p w14:paraId="7DFF5EA3" w14:textId="77777777" w:rsidR="004F4767" w:rsidRPr="00761772" w:rsidRDefault="004F4767">
            <w:pPr>
              <w:pStyle w:val="ListParagraph"/>
              <w:numPr>
                <w:ilvl w:val="0"/>
                <w:numId w:val="29"/>
              </w:numPr>
              <w:rPr>
                <w:rFonts w:asciiTheme="minorHAnsi" w:hAnsiTheme="minorHAnsi" w:cstheme="minorHAnsi"/>
                <w:sz w:val="22"/>
                <w:szCs w:val="22"/>
              </w:rPr>
            </w:pPr>
            <w:r w:rsidRPr="00761772">
              <w:rPr>
                <w:rFonts w:asciiTheme="minorHAnsi" w:hAnsiTheme="minorHAnsi" w:cstheme="minorHAnsi"/>
                <w:sz w:val="22"/>
                <w:szCs w:val="22"/>
              </w:rPr>
              <w:t>SMART</w:t>
            </w:r>
          </w:p>
          <w:p w14:paraId="0D22B343" w14:textId="77777777" w:rsidR="004F4767" w:rsidRPr="00761772" w:rsidRDefault="004F4767">
            <w:pPr>
              <w:pStyle w:val="ListParagraph"/>
              <w:numPr>
                <w:ilvl w:val="0"/>
                <w:numId w:val="29"/>
              </w:numPr>
              <w:rPr>
                <w:rFonts w:asciiTheme="minorHAnsi" w:hAnsiTheme="minorHAnsi" w:cstheme="minorHAnsi"/>
                <w:sz w:val="22"/>
                <w:szCs w:val="22"/>
              </w:rPr>
            </w:pPr>
            <w:r w:rsidRPr="00761772">
              <w:rPr>
                <w:rFonts w:asciiTheme="minorHAnsi" w:hAnsiTheme="minorHAnsi" w:cstheme="minorHAnsi"/>
                <w:sz w:val="22"/>
                <w:szCs w:val="22"/>
              </w:rPr>
              <w:t>Types of questions</w:t>
            </w:r>
          </w:p>
          <w:p w14:paraId="38904138" w14:textId="77777777" w:rsidR="004F4767" w:rsidRPr="00761772" w:rsidRDefault="004F4767">
            <w:pPr>
              <w:pStyle w:val="ListParagraph"/>
              <w:numPr>
                <w:ilvl w:val="0"/>
                <w:numId w:val="29"/>
              </w:numPr>
              <w:rPr>
                <w:rFonts w:asciiTheme="minorHAnsi" w:hAnsiTheme="minorHAnsi" w:cstheme="minorHAnsi"/>
                <w:sz w:val="22"/>
                <w:szCs w:val="22"/>
              </w:rPr>
            </w:pPr>
            <w:r w:rsidRPr="00761772">
              <w:rPr>
                <w:rFonts w:asciiTheme="minorHAnsi" w:hAnsiTheme="minorHAnsi" w:cstheme="minorHAnsi"/>
                <w:sz w:val="22"/>
                <w:szCs w:val="22"/>
              </w:rPr>
              <w:t>Listening skills</w:t>
            </w:r>
          </w:p>
          <w:p w14:paraId="0588209C" w14:textId="77777777" w:rsidR="004F4767" w:rsidRPr="00761772" w:rsidRDefault="004F4767">
            <w:pPr>
              <w:pStyle w:val="ListParagraph"/>
              <w:numPr>
                <w:ilvl w:val="0"/>
                <w:numId w:val="29"/>
              </w:numPr>
              <w:rPr>
                <w:rFonts w:asciiTheme="minorHAnsi" w:hAnsiTheme="minorHAnsi" w:cstheme="minorHAnsi"/>
                <w:sz w:val="22"/>
                <w:szCs w:val="22"/>
              </w:rPr>
            </w:pPr>
            <w:r w:rsidRPr="00761772">
              <w:rPr>
                <w:rFonts w:asciiTheme="minorHAnsi" w:hAnsiTheme="minorHAnsi" w:cstheme="minorHAnsi"/>
                <w:sz w:val="22"/>
                <w:szCs w:val="22"/>
              </w:rPr>
              <w:lastRenderedPageBreak/>
              <w:t>Problems and errors</w:t>
            </w:r>
          </w:p>
          <w:p w14:paraId="112D3887" w14:textId="77777777" w:rsidR="004F4767" w:rsidRPr="00761772" w:rsidRDefault="004F4767">
            <w:pPr>
              <w:pStyle w:val="ListParagraph"/>
              <w:numPr>
                <w:ilvl w:val="0"/>
                <w:numId w:val="29"/>
              </w:numPr>
              <w:rPr>
                <w:rFonts w:asciiTheme="minorHAnsi" w:hAnsiTheme="minorHAnsi" w:cstheme="minorHAnsi"/>
                <w:sz w:val="22"/>
                <w:szCs w:val="22"/>
              </w:rPr>
            </w:pPr>
            <w:r w:rsidRPr="00761772">
              <w:rPr>
                <w:rFonts w:asciiTheme="minorHAnsi" w:hAnsiTheme="minorHAnsi" w:cstheme="minorHAnsi"/>
                <w:sz w:val="22"/>
                <w:szCs w:val="22"/>
              </w:rPr>
              <w:t>The appraisal environment</w:t>
            </w:r>
          </w:p>
          <w:p w14:paraId="1F98E6AC" w14:textId="6B0521B4" w:rsidR="004F4767" w:rsidRPr="00761772" w:rsidRDefault="00563DFA">
            <w:pPr>
              <w:pStyle w:val="ListParagraph"/>
              <w:numPr>
                <w:ilvl w:val="0"/>
                <w:numId w:val="29"/>
              </w:numPr>
              <w:rPr>
                <w:rFonts w:asciiTheme="minorHAnsi" w:hAnsiTheme="minorHAnsi" w:cstheme="minorHAnsi"/>
                <w:sz w:val="22"/>
                <w:szCs w:val="22"/>
              </w:rPr>
            </w:pPr>
            <w:r w:rsidRPr="00761772">
              <w:rPr>
                <w:rFonts w:asciiTheme="minorHAnsi" w:hAnsiTheme="minorHAnsi" w:cstheme="minorHAnsi"/>
                <w:sz w:val="22"/>
                <w:szCs w:val="22"/>
              </w:rPr>
              <w:t>The role of the appraiser</w:t>
            </w:r>
          </w:p>
          <w:p w14:paraId="3EEAF04D" w14:textId="26A9A9C9" w:rsidR="00563DFA" w:rsidRPr="00761772" w:rsidRDefault="00563DFA">
            <w:pPr>
              <w:pStyle w:val="ListParagraph"/>
              <w:numPr>
                <w:ilvl w:val="0"/>
                <w:numId w:val="29"/>
              </w:numPr>
              <w:rPr>
                <w:rFonts w:asciiTheme="minorHAnsi" w:hAnsiTheme="minorHAnsi" w:cstheme="minorHAnsi"/>
                <w:sz w:val="22"/>
                <w:szCs w:val="22"/>
              </w:rPr>
            </w:pPr>
            <w:r w:rsidRPr="00761772">
              <w:rPr>
                <w:rFonts w:asciiTheme="minorHAnsi" w:hAnsiTheme="minorHAnsi" w:cstheme="minorHAnsi"/>
                <w:sz w:val="22"/>
                <w:szCs w:val="22"/>
              </w:rPr>
              <w:t>The role of the appraisee</w:t>
            </w:r>
          </w:p>
          <w:p w14:paraId="55E34462" w14:textId="58924AA9" w:rsidR="00563DFA" w:rsidRPr="00761772" w:rsidRDefault="00563DFA">
            <w:pPr>
              <w:pStyle w:val="ListParagraph"/>
              <w:numPr>
                <w:ilvl w:val="0"/>
                <w:numId w:val="29"/>
              </w:numPr>
              <w:rPr>
                <w:rFonts w:asciiTheme="minorHAnsi" w:hAnsiTheme="minorHAnsi" w:cstheme="minorHAnsi"/>
                <w:sz w:val="22"/>
                <w:szCs w:val="22"/>
              </w:rPr>
            </w:pPr>
            <w:r w:rsidRPr="00761772">
              <w:rPr>
                <w:rFonts w:asciiTheme="minorHAnsi" w:hAnsiTheme="minorHAnsi" w:cstheme="minorHAnsi"/>
                <w:sz w:val="22"/>
                <w:szCs w:val="22"/>
              </w:rPr>
              <w:t>Evidence based appraisals</w:t>
            </w:r>
          </w:p>
          <w:p w14:paraId="7F471AEB" w14:textId="764CDECB" w:rsidR="00563DFA" w:rsidRPr="00761772" w:rsidRDefault="00563DFA">
            <w:pPr>
              <w:pStyle w:val="ListParagraph"/>
              <w:numPr>
                <w:ilvl w:val="0"/>
                <w:numId w:val="29"/>
              </w:numPr>
              <w:rPr>
                <w:rFonts w:asciiTheme="minorHAnsi" w:hAnsiTheme="minorHAnsi" w:cstheme="minorHAnsi"/>
                <w:sz w:val="22"/>
                <w:szCs w:val="22"/>
              </w:rPr>
            </w:pPr>
            <w:r w:rsidRPr="00761772">
              <w:rPr>
                <w:rFonts w:asciiTheme="minorHAnsi" w:hAnsiTheme="minorHAnsi" w:cstheme="minorHAnsi"/>
                <w:sz w:val="22"/>
                <w:szCs w:val="22"/>
              </w:rPr>
              <w:t>Feedback</w:t>
            </w:r>
          </w:p>
          <w:p w14:paraId="7E0C074E" w14:textId="60FE5932" w:rsidR="00563DFA" w:rsidRPr="00761772" w:rsidRDefault="00563DFA">
            <w:pPr>
              <w:pStyle w:val="ListParagraph"/>
              <w:numPr>
                <w:ilvl w:val="0"/>
                <w:numId w:val="29"/>
              </w:numPr>
              <w:rPr>
                <w:rFonts w:asciiTheme="minorHAnsi" w:hAnsiTheme="minorHAnsi" w:cstheme="minorHAnsi"/>
                <w:sz w:val="22"/>
                <w:szCs w:val="22"/>
              </w:rPr>
            </w:pPr>
            <w:r w:rsidRPr="00761772">
              <w:rPr>
                <w:rFonts w:asciiTheme="minorHAnsi" w:hAnsiTheme="minorHAnsi" w:cstheme="minorHAnsi"/>
                <w:sz w:val="22"/>
                <w:szCs w:val="22"/>
              </w:rPr>
              <w:t>Evaluation and review</w:t>
            </w:r>
          </w:p>
          <w:p w14:paraId="18B0AAAF" w14:textId="311BDB62" w:rsidR="00563DFA" w:rsidRPr="00761772" w:rsidRDefault="00563DFA">
            <w:pPr>
              <w:pStyle w:val="ListParagraph"/>
              <w:numPr>
                <w:ilvl w:val="0"/>
                <w:numId w:val="29"/>
              </w:numPr>
              <w:rPr>
                <w:rFonts w:asciiTheme="minorHAnsi" w:hAnsiTheme="minorHAnsi" w:cstheme="minorHAnsi"/>
                <w:sz w:val="22"/>
                <w:szCs w:val="22"/>
              </w:rPr>
            </w:pPr>
            <w:r w:rsidRPr="00761772">
              <w:rPr>
                <w:rFonts w:asciiTheme="minorHAnsi" w:hAnsiTheme="minorHAnsi" w:cstheme="minorHAnsi"/>
                <w:sz w:val="22"/>
                <w:szCs w:val="22"/>
              </w:rPr>
              <w:t>Continuous Professional Development</w:t>
            </w:r>
          </w:p>
          <w:p w14:paraId="14BBFBF9" w14:textId="63F00D86" w:rsidR="00563DFA" w:rsidRPr="00761772" w:rsidRDefault="00563DFA">
            <w:pPr>
              <w:pStyle w:val="ListParagraph"/>
              <w:numPr>
                <w:ilvl w:val="0"/>
                <w:numId w:val="29"/>
              </w:numPr>
              <w:rPr>
                <w:rFonts w:asciiTheme="minorHAnsi" w:hAnsiTheme="minorHAnsi" w:cstheme="minorHAnsi"/>
                <w:sz w:val="22"/>
                <w:szCs w:val="22"/>
              </w:rPr>
            </w:pPr>
            <w:r w:rsidRPr="00761772">
              <w:rPr>
                <w:rFonts w:asciiTheme="minorHAnsi" w:hAnsiTheme="minorHAnsi" w:cstheme="minorHAnsi"/>
                <w:sz w:val="22"/>
                <w:szCs w:val="22"/>
              </w:rPr>
              <w:t>Performance indicators</w:t>
            </w:r>
          </w:p>
          <w:p w14:paraId="0B43B8D5" w14:textId="66F5848F" w:rsidR="00563DFA" w:rsidRPr="00761772" w:rsidRDefault="00563DFA">
            <w:pPr>
              <w:pStyle w:val="ListParagraph"/>
              <w:numPr>
                <w:ilvl w:val="0"/>
                <w:numId w:val="29"/>
              </w:numPr>
              <w:rPr>
                <w:rFonts w:asciiTheme="minorHAnsi" w:hAnsiTheme="minorHAnsi" w:cstheme="minorHAnsi"/>
                <w:sz w:val="22"/>
                <w:szCs w:val="22"/>
              </w:rPr>
            </w:pPr>
            <w:r w:rsidRPr="00761772">
              <w:rPr>
                <w:rFonts w:asciiTheme="minorHAnsi" w:hAnsiTheme="minorHAnsi" w:cstheme="minorHAnsi"/>
                <w:sz w:val="22"/>
                <w:szCs w:val="22"/>
              </w:rPr>
              <w:t>Capability, disciplinary and grievance</w:t>
            </w:r>
          </w:p>
          <w:p w14:paraId="73EB45D3" w14:textId="0D4CDC13" w:rsidR="00563DFA" w:rsidRPr="00761772" w:rsidRDefault="00563DFA">
            <w:pPr>
              <w:pStyle w:val="ListParagraph"/>
              <w:numPr>
                <w:ilvl w:val="0"/>
                <w:numId w:val="29"/>
              </w:numPr>
              <w:rPr>
                <w:rFonts w:asciiTheme="minorHAnsi" w:hAnsiTheme="minorHAnsi" w:cstheme="minorHAnsi"/>
                <w:sz w:val="22"/>
                <w:szCs w:val="22"/>
              </w:rPr>
            </w:pPr>
            <w:r w:rsidRPr="00761772">
              <w:rPr>
                <w:rFonts w:asciiTheme="minorHAnsi" w:hAnsiTheme="minorHAnsi" w:cstheme="minorHAnsi"/>
                <w:sz w:val="22"/>
                <w:szCs w:val="22"/>
              </w:rPr>
              <w:t>Recording actions</w:t>
            </w:r>
          </w:p>
          <w:p w14:paraId="3DC05406" w14:textId="5286FCB1" w:rsidR="00563DFA" w:rsidRPr="00761772" w:rsidRDefault="00563DFA" w:rsidP="00563DFA">
            <w:pPr>
              <w:pStyle w:val="ListParagraph"/>
              <w:rPr>
                <w:rFonts w:asciiTheme="minorHAnsi" w:hAnsiTheme="minorHAnsi" w:cstheme="minorHAnsi"/>
                <w:sz w:val="22"/>
                <w:szCs w:val="22"/>
              </w:rPr>
            </w:pPr>
          </w:p>
        </w:tc>
      </w:tr>
      <w:tr w:rsidR="007069B9" w:rsidRPr="00C142E0" w14:paraId="69F5542A" w14:textId="77777777" w:rsidTr="007069B9">
        <w:tc>
          <w:tcPr>
            <w:tcW w:w="2905" w:type="dxa"/>
          </w:tcPr>
          <w:p w14:paraId="20F3D595" w14:textId="7EB9B568" w:rsidR="001410A7" w:rsidRPr="00761772" w:rsidRDefault="001410A7">
            <w:pPr>
              <w:pStyle w:val="ListParagraph"/>
              <w:numPr>
                <w:ilvl w:val="0"/>
                <w:numId w:val="23"/>
              </w:numPr>
              <w:rPr>
                <w:rFonts w:asciiTheme="minorHAnsi" w:hAnsiTheme="minorHAnsi" w:cstheme="minorHAnsi"/>
                <w:sz w:val="22"/>
                <w:szCs w:val="22"/>
              </w:rPr>
            </w:pPr>
            <w:r w:rsidRPr="00761772">
              <w:rPr>
                <w:rFonts w:asciiTheme="minorHAnsi" w:hAnsiTheme="minorHAnsi" w:cstheme="minorHAnsi"/>
                <w:sz w:val="22"/>
                <w:szCs w:val="22"/>
              </w:rPr>
              <w:lastRenderedPageBreak/>
              <w:t>Define a high performing a team.</w:t>
            </w:r>
          </w:p>
        </w:tc>
        <w:tc>
          <w:tcPr>
            <w:tcW w:w="3047" w:type="dxa"/>
          </w:tcPr>
          <w:p w14:paraId="0C35069B" w14:textId="039F6A3A" w:rsidR="00C142E0" w:rsidRPr="00870865" w:rsidRDefault="001410A7">
            <w:pPr>
              <w:pStyle w:val="ListParagraph"/>
              <w:numPr>
                <w:ilvl w:val="1"/>
                <w:numId w:val="66"/>
              </w:numPr>
              <w:rPr>
                <w:rFonts w:asciiTheme="minorHAnsi" w:hAnsiTheme="minorHAnsi" w:cstheme="minorHAnsi"/>
                <w:sz w:val="22"/>
                <w:szCs w:val="22"/>
              </w:rPr>
            </w:pPr>
            <w:r w:rsidRPr="00870865">
              <w:rPr>
                <w:rFonts w:asciiTheme="minorHAnsi" w:hAnsiTheme="minorHAnsi" w:cstheme="minorHAnsi"/>
                <w:sz w:val="22"/>
                <w:szCs w:val="22"/>
              </w:rPr>
              <w:t>Identify the different types of high performing teams.</w:t>
            </w:r>
          </w:p>
          <w:p w14:paraId="38423EF0" w14:textId="77777777" w:rsidR="00442B2D" w:rsidRPr="00761772" w:rsidRDefault="001410A7">
            <w:pPr>
              <w:pStyle w:val="ListParagraph"/>
              <w:numPr>
                <w:ilvl w:val="1"/>
                <w:numId w:val="66"/>
              </w:numPr>
              <w:rPr>
                <w:rFonts w:asciiTheme="minorHAnsi" w:hAnsiTheme="minorHAnsi" w:cstheme="minorHAnsi"/>
                <w:sz w:val="22"/>
                <w:szCs w:val="22"/>
              </w:rPr>
            </w:pPr>
            <w:r w:rsidRPr="00761772">
              <w:rPr>
                <w:rFonts w:asciiTheme="minorHAnsi" w:hAnsiTheme="minorHAnsi" w:cstheme="minorHAnsi"/>
                <w:sz w:val="22"/>
                <w:szCs w:val="22"/>
              </w:rPr>
              <w:t>Identify the characteristics of a high performing team.</w:t>
            </w:r>
          </w:p>
          <w:p w14:paraId="38F504D3" w14:textId="17AF399F" w:rsidR="00442B2D" w:rsidRPr="00761772" w:rsidRDefault="00442B2D">
            <w:pPr>
              <w:pStyle w:val="ListParagraph"/>
              <w:numPr>
                <w:ilvl w:val="1"/>
                <w:numId w:val="66"/>
              </w:numPr>
              <w:rPr>
                <w:rFonts w:asciiTheme="minorHAnsi" w:hAnsiTheme="minorHAnsi" w:cstheme="minorHAnsi"/>
                <w:sz w:val="22"/>
                <w:szCs w:val="22"/>
              </w:rPr>
            </w:pPr>
            <w:r w:rsidRPr="00761772">
              <w:rPr>
                <w:rFonts w:asciiTheme="minorHAnsi" w:hAnsiTheme="minorHAnsi" w:cstheme="minorHAnsi"/>
                <w:sz w:val="22"/>
                <w:szCs w:val="22"/>
              </w:rPr>
              <w:t>Explain the stages of team development and the methods needed to support them.</w:t>
            </w:r>
          </w:p>
          <w:p w14:paraId="71C6808F" w14:textId="77777777" w:rsidR="00442B2D" w:rsidRPr="00761772" w:rsidRDefault="00442B2D">
            <w:pPr>
              <w:pStyle w:val="ListParagraph"/>
              <w:numPr>
                <w:ilvl w:val="1"/>
                <w:numId w:val="66"/>
              </w:numPr>
              <w:rPr>
                <w:rFonts w:asciiTheme="minorHAnsi" w:hAnsiTheme="minorHAnsi" w:cstheme="minorHAnsi"/>
                <w:sz w:val="22"/>
                <w:szCs w:val="22"/>
              </w:rPr>
            </w:pPr>
            <w:r w:rsidRPr="00761772">
              <w:rPr>
                <w:rFonts w:asciiTheme="minorHAnsi" w:hAnsiTheme="minorHAnsi" w:cstheme="minorHAnsi"/>
                <w:sz w:val="22"/>
                <w:szCs w:val="22"/>
              </w:rPr>
              <w:t>Identify the process for developing a high-performance team.</w:t>
            </w:r>
          </w:p>
          <w:p w14:paraId="673ED01A" w14:textId="77777777" w:rsidR="00CB403F" w:rsidRPr="00761772" w:rsidRDefault="00CB403F">
            <w:pPr>
              <w:pStyle w:val="ListParagraph"/>
              <w:numPr>
                <w:ilvl w:val="1"/>
                <w:numId w:val="66"/>
              </w:numPr>
              <w:rPr>
                <w:rFonts w:asciiTheme="minorHAnsi" w:hAnsiTheme="minorHAnsi" w:cstheme="minorHAnsi"/>
                <w:sz w:val="22"/>
                <w:szCs w:val="22"/>
              </w:rPr>
            </w:pPr>
            <w:r w:rsidRPr="00761772">
              <w:rPr>
                <w:rFonts w:asciiTheme="minorHAnsi" w:hAnsiTheme="minorHAnsi" w:cstheme="minorHAnsi"/>
                <w:sz w:val="22"/>
                <w:szCs w:val="22"/>
              </w:rPr>
              <w:t>Evaluate the roles within a high performing team</w:t>
            </w:r>
          </w:p>
          <w:p w14:paraId="6FC273D9" w14:textId="77777777" w:rsidR="00CB403F" w:rsidRPr="00761772" w:rsidRDefault="00CB403F">
            <w:pPr>
              <w:pStyle w:val="ListParagraph"/>
              <w:numPr>
                <w:ilvl w:val="1"/>
                <w:numId w:val="66"/>
              </w:numPr>
              <w:rPr>
                <w:rFonts w:asciiTheme="minorHAnsi" w:hAnsiTheme="minorHAnsi" w:cstheme="minorHAnsi"/>
                <w:sz w:val="22"/>
                <w:szCs w:val="22"/>
              </w:rPr>
            </w:pPr>
            <w:r w:rsidRPr="00761772">
              <w:rPr>
                <w:rFonts w:asciiTheme="minorHAnsi" w:hAnsiTheme="minorHAnsi" w:cstheme="minorHAnsi"/>
                <w:sz w:val="22"/>
                <w:szCs w:val="22"/>
              </w:rPr>
              <w:t>Identify own preferred team role</w:t>
            </w:r>
          </w:p>
          <w:p w14:paraId="11E33615" w14:textId="77777777" w:rsidR="00CB403F" w:rsidRPr="00761772" w:rsidRDefault="00CB403F">
            <w:pPr>
              <w:pStyle w:val="ListParagraph"/>
              <w:numPr>
                <w:ilvl w:val="1"/>
                <w:numId w:val="66"/>
              </w:numPr>
              <w:rPr>
                <w:rFonts w:asciiTheme="minorHAnsi" w:hAnsiTheme="minorHAnsi" w:cstheme="minorHAnsi"/>
                <w:sz w:val="22"/>
                <w:szCs w:val="22"/>
              </w:rPr>
            </w:pPr>
            <w:r w:rsidRPr="00761772">
              <w:rPr>
                <w:rFonts w:asciiTheme="minorHAnsi" w:hAnsiTheme="minorHAnsi" w:cstheme="minorHAnsi"/>
                <w:sz w:val="22"/>
                <w:szCs w:val="22"/>
              </w:rPr>
              <w:t>Identify the challenge in bringing individuals together to form a high-performance team.</w:t>
            </w:r>
          </w:p>
          <w:p w14:paraId="549E8CFC" w14:textId="77777777" w:rsidR="00CB403F" w:rsidRPr="00761772" w:rsidRDefault="00CB403F">
            <w:pPr>
              <w:pStyle w:val="ListParagraph"/>
              <w:numPr>
                <w:ilvl w:val="1"/>
                <w:numId w:val="66"/>
              </w:numPr>
              <w:rPr>
                <w:rFonts w:asciiTheme="minorHAnsi" w:hAnsiTheme="minorHAnsi" w:cstheme="minorHAnsi"/>
                <w:sz w:val="22"/>
                <w:szCs w:val="22"/>
              </w:rPr>
            </w:pPr>
            <w:r w:rsidRPr="00761772">
              <w:rPr>
                <w:rFonts w:asciiTheme="minorHAnsi" w:hAnsiTheme="minorHAnsi" w:cstheme="minorHAnsi"/>
                <w:sz w:val="22"/>
                <w:szCs w:val="22"/>
              </w:rPr>
              <w:t>Identify the strategies for balancing individual team member needs and the needs of a high-performance team.</w:t>
            </w:r>
          </w:p>
          <w:p w14:paraId="4555865A" w14:textId="2C5C7378" w:rsidR="00CB403F" w:rsidRPr="00761772" w:rsidRDefault="00CB403F" w:rsidP="00CB403F">
            <w:pPr>
              <w:pStyle w:val="ListParagraph"/>
              <w:ind w:left="360"/>
              <w:rPr>
                <w:rFonts w:asciiTheme="minorHAnsi" w:hAnsiTheme="minorHAnsi" w:cstheme="minorHAnsi"/>
                <w:sz w:val="22"/>
                <w:szCs w:val="22"/>
              </w:rPr>
            </w:pPr>
          </w:p>
        </w:tc>
        <w:tc>
          <w:tcPr>
            <w:tcW w:w="3064" w:type="dxa"/>
          </w:tcPr>
          <w:p w14:paraId="153AE7DF" w14:textId="77777777" w:rsidR="00C142E0" w:rsidRPr="00761772" w:rsidRDefault="00563DFA">
            <w:pPr>
              <w:pStyle w:val="ListParagraph"/>
              <w:numPr>
                <w:ilvl w:val="0"/>
                <w:numId w:val="30"/>
              </w:numPr>
              <w:rPr>
                <w:rFonts w:asciiTheme="minorHAnsi" w:hAnsiTheme="minorHAnsi" w:cstheme="minorHAnsi"/>
                <w:sz w:val="22"/>
                <w:szCs w:val="22"/>
              </w:rPr>
            </w:pPr>
            <w:r w:rsidRPr="00761772">
              <w:rPr>
                <w:rFonts w:asciiTheme="minorHAnsi" w:hAnsiTheme="minorHAnsi" w:cstheme="minorHAnsi"/>
                <w:sz w:val="22"/>
                <w:szCs w:val="22"/>
              </w:rPr>
              <w:t>Benefits of teamwork</w:t>
            </w:r>
          </w:p>
          <w:p w14:paraId="1844965D" w14:textId="77777777" w:rsidR="00563DFA" w:rsidRPr="00761772" w:rsidRDefault="00563DFA">
            <w:pPr>
              <w:pStyle w:val="ListParagraph"/>
              <w:numPr>
                <w:ilvl w:val="0"/>
                <w:numId w:val="30"/>
              </w:numPr>
              <w:rPr>
                <w:rFonts w:asciiTheme="minorHAnsi" w:hAnsiTheme="minorHAnsi" w:cstheme="minorHAnsi"/>
                <w:sz w:val="22"/>
                <w:szCs w:val="22"/>
              </w:rPr>
            </w:pPr>
            <w:r w:rsidRPr="00761772">
              <w:rPr>
                <w:rFonts w:asciiTheme="minorHAnsi" w:hAnsiTheme="minorHAnsi" w:cstheme="minorHAnsi"/>
                <w:sz w:val="22"/>
                <w:szCs w:val="22"/>
              </w:rPr>
              <w:t>Types of teams</w:t>
            </w:r>
          </w:p>
          <w:p w14:paraId="39B2B71B" w14:textId="77777777" w:rsidR="00563DFA" w:rsidRPr="00761772" w:rsidRDefault="00563DFA">
            <w:pPr>
              <w:pStyle w:val="ListParagraph"/>
              <w:numPr>
                <w:ilvl w:val="0"/>
                <w:numId w:val="30"/>
              </w:numPr>
              <w:rPr>
                <w:rFonts w:asciiTheme="minorHAnsi" w:hAnsiTheme="minorHAnsi" w:cstheme="minorHAnsi"/>
                <w:sz w:val="22"/>
                <w:szCs w:val="22"/>
              </w:rPr>
            </w:pPr>
            <w:r w:rsidRPr="00761772">
              <w:rPr>
                <w:rFonts w:asciiTheme="minorHAnsi" w:hAnsiTheme="minorHAnsi" w:cstheme="minorHAnsi"/>
                <w:sz w:val="22"/>
                <w:szCs w:val="22"/>
              </w:rPr>
              <w:t xml:space="preserve"> Consensus</w:t>
            </w:r>
          </w:p>
          <w:p w14:paraId="5BD52E04" w14:textId="77777777" w:rsidR="00563DFA" w:rsidRPr="00761772" w:rsidRDefault="00563DFA">
            <w:pPr>
              <w:pStyle w:val="ListParagraph"/>
              <w:numPr>
                <w:ilvl w:val="0"/>
                <w:numId w:val="30"/>
              </w:numPr>
              <w:rPr>
                <w:rFonts w:asciiTheme="minorHAnsi" w:hAnsiTheme="minorHAnsi" w:cstheme="minorHAnsi"/>
                <w:sz w:val="22"/>
                <w:szCs w:val="22"/>
              </w:rPr>
            </w:pPr>
            <w:r w:rsidRPr="00761772">
              <w:rPr>
                <w:rFonts w:asciiTheme="minorHAnsi" w:hAnsiTheme="minorHAnsi" w:cstheme="minorHAnsi"/>
                <w:sz w:val="22"/>
                <w:szCs w:val="22"/>
              </w:rPr>
              <w:t>Characteristics of high performing teams</w:t>
            </w:r>
          </w:p>
          <w:p w14:paraId="476678F7" w14:textId="77777777" w:rsidR="00563DFA" w:rsidRPr="00761772" w:rsidRDefault="00563DFA">
            <w:pPr>
              <w:pStyle w:val="ListParagraph"/>
              <w:numPr>
                <w:ilvl w:val="0"/>
                <w:numId w:val="30"/>
              </w:numPr>
              <w:rPr>
                <w:rFonts w:asciiTheme="minorHAnsi" w:hAnsiTheme="minorHAnsi" w:cstheme="minorHAnsi"/>
                <w:sz w:val="22"/>
                <w:szCs w:val="22"/>
              </w:rPr>
            </w:pPr>
            <w:r w:rsidRPr="00761772">
              <w:rPr>
                <w:rFonts w:asciiTheme="minorHAnsi" w:hAnsiTheme="minorHAnsi" w:cstheme="minorHAnsi"/>
                <w:sz w:val="22"/>
                <w:szCs w:val="22"/>
              </w:rPr>
              <w:t>Synergy</w:t>
            </w:r>
          </w:p>
          <w:p w14:paraId="23AC4E8D" w14:textId="77777777" w:rsidR="00563DFA" w:rsidRPr="00761772" w:rsidRDefault="00563DFA">
            <w:pPr>
              <w:pStyle w:val="ListParagraph"/>
              <w:numPr>
                <w:ilvl w:val="0"/>
                <w:numId w:val="30"/>
              </w:numPr>
              <w:rPr>
                <w:rFonts w:asciiTheme="minorHAnsi" w:hAnsiTheme="minorHAnsi" w:cstheme="minorHAnsi"/>
                <w:sz w:val="22"/>
                <w:szCs w:val="22"/>
              </w:rPr>
            </w:pPr>
            <w:r w:rsidRPr="00761772">
              <w:rPr>
                <w:rFonts w:asciiTheme="minorHAnsi" w:hAnsiTheme="minorHAnsi" w:cstheme="minorHAnsi"/>
                <w:sz w:val="22"/>
                <w:szCs w:val="22"/>
              </w:rPr>
              <w:t>Ineffective teams</w:t>
            </w:r>
          </w:p>
          <w:p w14:paraId="6FD24B0F" w14:textId="77777777" w:rsidR="00563DFA" w:rsidRPr="00761772" w:rsidRDefault="00563DFA">
            <w:pPr>
              <w:pStyle w:val="ListParagraph"/>
              <w:numPr>
                <w:ilvl w:val="0"/>
                <w:numId w:val="30"/>
              </w:numPr>
              <w:rPr>
                <w:rFonts w:asciiTheme="minorHAnsi" w:hAnsiTheme="minorHAnsi" w:cstheme="minorHAnsi"/>
                <w:sz w:val="22"/>
                <w:szCs w:val="22"/>
              </w:rPr>
            </w:pPr>
            <w:r w:rsidRPr="00761772">
              <w:rPr>
                <w:rFonts w:asciiTheme="minorHAnsi" w:hAnsiTheme="minorHAnsi" w:cstheme="minorHAnsi"/>
                <w:sz w:val="22"/>
                <w:szCs w:val="22"/>
              </w:rPr>
              <w:t>Tuckman’s stages of team development</w:t>
            </w:r>
          </w:p>
          <w:p w14:paraId="01E1C45A" w14:textId="77777777" w:rsidR="00563DFA" w:rsidRPr="00761772" w:rsidRDefault="00563DFA">
            <w:pPr>
              <w:pStyle w:val="ListParagraph"/>
              <w:numPr>
                <w:ilvl w:val="0"/>
                <w:numId w:val="30"/>
              </w:numPr>
              <w:rPr>
                <w:rFonts w:asciiTheme="minorHAnsi" w:hAnsiTheme="minorHAnsi" w:cstheme="minorHAnsi"/>
                <w:sz w:val="22"/>
                <w:szCs w:val="22"/>
              </w:rPr>
            </w:pPr>
            <w:r w:rsidRPr="00761772">
              <w:rPr>
                <w:rFonts w:asciiTheme="minorHAnsi" w:hAnsiTheme="minorHAnsi" w:cstheme="minorHAnsi"/>
                <w:sz w:val="22"/>
                <w:szCs w:val="22"/>
              </w:rPr>
              <w:t>Observing behaviour</w:t>
            </w:r>
          </w:p>
          <w:p w14:paraId="13AB60C4" w14:textId="77777777" w:rsidR="00563DFA" w:rsidRPr="00761772" w:rsidRDefault="00563DFA">
            <w:pPr>
              <w:pStyle w:val="ListParagraph"/>
              <w:numPr>
                <w:ilvl w:val="0"/>
                <w:numId w:val="30"/>
              </w:numPr>
              <w:rPr>
                <w:rFonts w:asciiTheme="minorHAnsi" w:hAnsiTheme="minorHAnsi" w:cstheme="minorHAnsi"/>
                <w:sz w:val="22"/>
                <w:szCs w:val="22"/>
              </w:rPr>
            </w:pPr>
            <w:r w:rsidRPr="00761772">
              <w:rPr>
                <w:rFonts w:asciiTheme="minorHAnsi" w:hAnsiTheme="minorHAnsi" w:cstheme="minorHAnsi"/>
                <w:sz w:val="22"/>
                <w:szCs w:val="22"/>
              </w:rPr>
              <w:t>Participation</w:t>
            </w:r>
          </w:p>
          <w:p w14:paraId="58A3047A" w14:textId="77777777" w:rsidR="00563DFA" w:rsidRPr="00761772" w:rsidRDefault="00563DFA">
            <w:pPr>
              <w:pStyle w:val="ListParagraph"/>
              <w:numPr>
                <w:ilvl w:val="0"/>
                <w:numId w:val="30"/>
              </w:numPr>
              <w:rPr>
                <w:rFonts w:asciiTheme="minorHAnsi" w:hAnsiTheme="minorHAnsi" w:cstheme="minorHAnsi"/>
                <w:sz w:val="22"/>
                <w:szCs w:val="22"/>
              </w:rPr>
            </w:pPr>
            <w:r w:rsidRPr="00761772">
              <w:rPr>
                <w:rFonts w:asciiTheme="minorHAnsi" w:hAnsiTheme="minorHAnsi" w:cstheme="minorHAnsi"/>
                <w:sz w:val="22"/>
                <w:szCs w:val="22"/>
              </w:rPr>
              <w:t>Respect</w:t>
            </w:r>
          </w:p>
          <w:p w14:paraId="5E20617C" w14:textId="77777777" w:rsidR="00563DFA" w:rsidRPr="00761772" w:rsidRDefault="00563DFA">
            <w:pPr>
              <w:pStyle w:val="ListParagraph"/>
              <w:numPr>
                <w:ilvl w:val="0"/>
                <w:numId w:val="30"/>
              </w:numPr>
              <w:rPr>
                <w:rFonts w:asciiTheme="minorHAnsi" w:hAnsiTheme="minorHAnsi" w:cstheme="minorHAnsi"/>
                <w:sz w:val="22"/>
                <w:szCs w:val="22"/>
              </w:rPr>
            </w:pPr>
            <w:r w:rsidRPr="00761772">
              <w:rPr>
                <w:rFonts w:asciiTheme="minorHAnsi" w:hAnsiTheme="minorHAnsi" w:cstheme="minorHAnsi"/>
                <w:sz w:val="22"/>
                <w:szCs w:val="22"/>
              </w:rPr>
              <w:t>Focus</w:t>
            </w:r>
          </w:p>
          <w:p w14:paraId="20F29D70" w14:textId="77777777" w:rsidR="00563DFA" w:rsidRPr="00761772" w:rsidRDefault="00563DFA">
            <w:pPr>
              <w:pStyle w:val="ListParagraph"/>
              <w:numPr>
                <w:ilvl w:val="0"/>
                <w:numId w:val="30"/>
              </w:numPr>
              <w:rPr>
                <w:rFonts w:asciiTheme="minorHAnsi" w:hAnsiTheme="minorHAnsi" w:cstheme="minorHAnsi"/>
                <w:sz w:val="22"/>
                <w:szCs w:val="22"/>
              </w:rPr>
            </w:pPr>
            <w:r w:rsidRPr="00761772">
              <w:rPr>
                <w:rFonts w:asciiTheme="minorHAnsi" w:hAnsiTheme="minorHAnsi" w:cstheme="minorHAnsi"/>
                <w:sz w:val="22"/>
                <w:szCs w:val="22"/>
              </w:rPr>
              <w:t>Communication</w:t>
            </w:r>
          </w:p>
          <w:p w14:paraId="27F9992E" w14:textId="77777777" w:rsidR="00563DFA" w:rsidRPr="00761772" w:rsidRDefault="00563DFA">
            <w:pPr>
              <w:pStyle w:val="ListParagraph"/>
              <w:numPr>
                <w:ilvl w:val="0"/>
                <w:numId w:val="30"/>
              </w:numPr>
              <w:rPr>
                <w:rFonts w:asciiTheme="minorHAnsi" w:hAnsiTheme="minorHAnsi" w:cstheme="minorHAnsi"/>
                <w:sz w:val="22"/>
                <w:szCs w:val="22"/>
              </w:rPr>
            </w:pPr>
            <w:r w:rsidRPr="00761772">
              <w:rPr>
                <w:rFonts w:asciiTheme="minorHAnsi" w:hAnsiTheme="minorHAnsi" w:cstheme="minorHAnsi"/>
                <w:sz w:val="22"/>
                <w:szCs w:val="22"/>
              </w:rPr>
              <w:t>Outcomes.</w:t>
            </w:r>
          </w:p>
          <w:p w14:paraId="09B61007" w14:textId="77777777" w:rsidR="00563DFA" w:rsidRPr="00761772" w:rsidRDefault="00563DFA">
            <w:pPr>
              <w:pStyle w:val="ListParagraph"/>
              <w:numPr>
                <w:ilvl w:val="0"/>
                <w:numId w:val="30"/>
              </w:numPr>
              <w:rPr>
                <w:rFonts w:asciiTheme="minorHAnsi" w:hAnsiTheme="minorHAnsi" w:cstheme="minorHAnsi"/>
                <w:sz w:val="22"/>
                <w:szCs w:val="22"/>
              </w:rPr>
            </w:pPr>
            <w:r w:rsidRPr="00761772">
              <w:rPr>
                <w:rFonts w:asciiTheme="minorHAnsi" w:hAnsiTheme="minorHAnsi" w:cstheme="minorHAnsi"/>
                <w:sz w:val="22"/>
                <w:szCs w:val="22"/>
              </w:rPr>
              <w:t>Belbin’s team roles</w:t>
            </w:r>
          </w:p>
          <w:p w14:paraId="717C95CF" w14:textId="77777777" w:rsidR="00563DFA" w:rsidRPr="00761772" w:rsidRDefault="00563DFA">
            <w:pPr>
              <w:pStyle w:val="ListParagraph"/>
              <w:numPr>
                <w:ilvl w:val="0"/>
                <w:numId w:val="30"/>
              </w:numPr>
              <w:rPr>
                <w:rFonts w:asciiTheme="minorHAnsi" w:hAnsiTheme="minorHAnsi" w:cstheme="minorHAnsi"/>
                <w:sz w:val="22"/>
                <w:szCs w:val="22"/>
              </w:rPr>
            </w:pPr>
            <w:r w:rsidRPr="00761772">
              <w:rPr>
                <w:rFonts w:asciiTheme="minorHAnsi" w:hAnsiTheme="minorHAnsi" w:cstheme="minorHAnsi"/>
                <w:sz w:val="22"/>
                <w:szCs w:val="22"/>
              </w:rPr>
              <w:t>Perception</w:t>
            </w:r>
          </w:p>
          <w:p w14:paraId="7D1000A2" w14:textId="032BFCA7" w:rsidR="00563DFA" w:rsidRPr="00761772" w:rsidRDefault="00563DFA">
            <w:pPr>
              <w:pStyle w:val="ListParagraph"/>
              <w:numPr>
                <w:ilvl w:val="0"/>
                <w:numId w:val="30"/>
              </w:numPr>
              <w:rPr>
                <w:rFonts w:asciiTheme="minorHAnsi" w:hAnsiTheme="minorHAnsi" w:cstheme="minorHAnsi"/>
                <w:sz w:val="22"/>
                <w:szCs w:val="22"/>
              </w:rPr>
            </w:pPr>
            <w:proofErr w:type="spellStart"/>
            <w:r w:rsidRPr="00761772">
              <w:rPr>
                <w:rFonts w:asciiTheme="minorHAnsi" w:hAnsiTheme="minorHAnsi" w:cstheme="minorHAnsi"/>
                <w:sz w:val="22"/>
                <w:szCs w:val="22"/>
              </w:rPr>
              <w:t>Margerison</w:t>
            </w:r>
            <w:proofErr w:type="spellEnd"/>
            <w:r w:rsidRPr="00761772">
              <w:rPr>
                <w:rFonts w:asciiTheme="minorHAnsi" w:hAnsiTheme="minorHAnsi" w:cstheme="minorHAnsi"/>
                <w:sz w:val="22"/>
                <w:szCs w:val="22"/>
              </w:rPr>
              <w:t xml:space="preserve"> and McCann’s team roles</w:t>
            </w:r>
          </w:p>
        </w:tc>
      </w:tr>
      <w:tr w:rsidR="007069B9" w:rsidRPr="00C142E0" w14:paraId="1875CD1C" w14:textId="77777777" w:rsidTr="007069B9">
        <w:tc>
          <w:tcPr>
            <w:tcW w:w="2905" w:type="dxa"/>
          </w:tcPr>
          <w:p w14:paraId="03AABF48" w14:textId="0ACA84F8" w:rsidR="00C142E0" w:rsidRPr="00870865" w:rsidRDefault="001410A7">
            <w:pPr>
              <w:pStyle w:val="ListParagraph"/>
              <w:numPr>
                <w:ilvl w:val="0"/>
                <w:numId w:val="23"/>
              </w:numPr>
              <w:rPr>
                <w:rFonts w:asciiTheme="minorHAnsi" w:hAnsiTheme="minorHAnsi" w:cstheme="minorHAnsi"/>
                <w:sz w:val="22"/>
                <w:szCs w:val="22"/>
              </w:rPr>
            </w:pPr>
            <w:r w:rsidRPr="00870865">
              <w:rPr>
                <w:rFonts w:asciiTheme="minorHAnsi" w:hAnsiTheme="minorHAnsi" w:cstheme="minorHAnsi"/>
                <w:sz w:val="22"/>
                <w:szCs w:val="22"/>
              </w:rPr>
              <w:t>Explain what motivates individuals to develop a high performing team.</w:t>
            </w:r>
          </w:p>
        </w:tc>
        <w:tc>
          <w:tcPr>
            <w:tcW w:w="3047" w:type="dxa"/>
          </w:tcPr>
          <w:p w14:paraId="1A52531B" w14:textId="77777777" w:rsidR="001410A7" w:rsidRPr="00870865" w:rsidRDefault="00CB403F">
            <w:pPr>
              <w:pStyle w:val="ListParagraph"/>
              <w:numPr>
                <w:ilvl w:val="1"/>
                <w:numId w:val="24"/>
              </w:numPr>
              <w:rPr>
                <w:rFonts w:asciiTheme="minorHAnsi" w:hAnsiTheme="minorHAnsi" w:cstheme="minorHAnsi"/>
                <w:sz w:val="22"/>
                <w:szCs w:val="22"/>
              </w:rPr>
            </w:pPr>
            <w:r w:rsidRPr="00870865">
              <w:rPr>
                <w:rFonts w:asciiTheme="minorHAnsi" w:hAnsiTheme="minorHAnsi" w:cstheme="minorHAnsi"/>
                <w:sz w:val="22"/>
                <w:szCs w:val="22"/>
              </w:rPr>
              <w:t>Discuss the impact of motivation on individuals and building high performing teams</w:t>
            </w:r>
          </w:p>
          <w:p w14:paraId="4878CF79" w14:textId="490B61F1" w:rsidR="00CB403F" w:rsidRPr="00870865" w:rsidRDefault="00CB403F">
            <w:pPr>
              <w:pStyle w:val="ListParagraph"/>
              <w:numPr>
                <w:ilvl w:val="1"/>
                <w:numId w:val="24"/>
              </w:numPr>
              <w:rPr>
                <w:rFonts w:asciiTheme="minorHAnsi" w:hAnsiTheme="minorHAnsi" w:cstheme="minorHAnsi"/>
                <w:sz w:val="22"/>
                <w:szCs w:val="22"/>
              </w:rPr>
            </w:pPr>
            <w:r w:rsidRPr="00870865">
              <w:rPr>
                <w:rFonts w:asciiTheme="minorHAnsi" w:hAnsiTheme="minorHAnsi" w:cstheme="minorHAnsi"/>
                <w:sz w:val="22"/>
                <w:szCs w:val="22"/>
              </w:rPr>
              <w:lastRenderedPageBreak/>
              <w:t xml:space="preserve">Identify the strategies for building </w:t>
            </w:r>
          </w:p>
        </w:tc>
        <w:tc>
          <w:tcPr>
            <w:tcW w:w="3064" w:type="dxa"/>
          </w:tcPr>
          <w:p w14:paraId="2E03ECEA" w14:textId="77777777" w:rsidR="00C142E0" w:rsidRPr="00870865" w:rsidRDefault="00A369F7">
            <w:pPr>
              <w:pStyle w:val="ListParagraph"/>
              <w:numPr>
                <w:ilvl w:val="0"/>
                <w:numId w:val="31"/>
              </w:numPr>
              <w:rPr>
                <w:rFonts w:asciiTheme="minorHAnsi" w:hAnsiTheme="minorHAnsi" w:cstheme="minorHAnsi"/>
                <w:sz w:val="22"/>
                <w:szCs w:val="22"/>
              </w:rPr>
            </w:pPr>
            <w:r w:rsidRPr="00870865">
              <w:rPr>
                <w:rFonts w:asciiTheme="minorHAnsi" w:hAnsiTheme="minorHAnsi" w:cstheme="minorHAnsi"/>
                <w:sz w:val="22"/>
                <w:szCs w:val="22"/>
              </w:rPr>
              <w:lastRenderedPageBreak/>
              <w:t>Motivation</w:t>
            </w:r>
          </w:p>
          <w:p w14:paraId="00F080DF" w14:textId="258CA8D4" w:rsidR="00A369F7" w:rsidRPr="00870865" w:rsidRDefault="00A369F7">
            <w:pPr>
              <w:pStyle w:val="ListParagraph"/>
              <w:numPr>
                <w:ilvl w:val="0"/>
                <w:numId w:val="31"/>
              </w:numPr>
              <w:rPr>
                <w:rFonts w:asciiTheme="minorHAnsi" w:hAnsiTheme="minorHAnsi" w:cstheme="minorHAnsi"/>
                <w:sz w:val="22"/>
                <w:szCs w:val="22"/>
              </w:rPr>
            </w:pPr>
            <w:r w:rsidRPr="00870865">
              <w:rPr>
                <w:rFonts w:asciiTheme="minorHAnsi" w:hAnsiTheme="minorHAnsi" w:cstheme="minorHAnsi"/>
                <w:sz w:val="22"/>
                <w:szCs w:val="22"/>
              </w:rPr>
              <w:t>Maslow’s hierarchy of needs</w:t>
            </w:r>
          </w:p>
          <w:p w14:paraId="03CDBC0C" w14:textId="77777777" w:rsidR="00A369F7" w:rsidRPr="00870865" w:rsidRDefault="00A369F7">
            <w:pPr>
              <w:pStyle w:val="ListParagraph"/>
              <w:numPr>
                <w:ilvl w:val="0"/>
                <w:numId w:val="31"/>
              </w:numPr>
              <w:rPr>
                <w:rFonts w:asciiTheme="minorHAnsi" w:hAnsiTheme="minorHAnsi" w:cstheme="minorHAnsi"/>
                <w:sz w:val="22"/>
                <w:szCs w:val="22"/>
              </w:rPr>
            </w:pPr>
            <w:r w:rsidRPr="00870865">
              <w:rPr>
                <w:rFonts w:asciiTheme="minorHAnsi" w:hAnsiTheme="minorHAnsi" w:cstheme="minorHAnsi"/>
                <w:sz w:val="22"/>
                <w:szCs w:val="22"/>
              </w:rPr>
              <w:t>Herzberg’s two-factor theory</w:t>
            </w:r>
          </w:p>
          <w:p w14:paraId="533FF442" w14:textId="77777777" w:rsidR="00A369F7" w:rsidRPr="00870865" w:rsidRDefault="00A369F7">
            <w:pPr>
              <w:pStyle w:val="ListParagraph"/>
              <w:numPr>
                <w:ilvl w:val="0"/>
                <w:numId w:val="31"/>
              </w:numPr>
              <w:rPr>
                <w:rFonts w:asciiTheme="minorHAnsi" w:hAnsiTheme="minorHAnsi" w:cstheme="minorHAnsi"/>
                <w:sz w:val="22"/>
                <w:szCs w:val="22"/>
              </w:rPr>
            </w:pPr>
            <w:r w:rsidRPr="00870865">
              <w:rPr>
                <w:rFonts w:asciiTheme="minorHAnsi" w:hAnsiTheme="minorHAnsi" w:cstheme="minorHAnsi"/>
                <w:sz w:val="22"/>
                <w:szCs w:val="22"/>
              </w:rPr>
              <w:lastRenderedPageBreak/>
              <w:t>Needs</w:t>
            </w:r>
          </w:p>
          <w:p w14:paraId="1FC23645" w14:textId="77777777" w:rsidR="00A369F7" w:rsidRPr="00870865" w:rsidRDefault="00A369F7">
            <w:pPr>
              <w:pStyle w:val="ListParagraph"/>
              <w:numPr>
                <w:ilvl w:val="0"/>
                <w:numId w:val="31"/>
              </w:numPr>
              <w:rPr>
                <w:rFonts w:asciiTheme="minorHAnsi" w:hAnsiTheme="minorHAnsi" w:cstheme="minorHAnsi"/>
                <w:sz w:val="22"/>
                <w:szCs w:val="22"/>
              </w:rPr>
            </w:pPr>
            <w:r w:rsidRPr="00870865">
              <w:rPr>
                <w:rFonts w:asciiTheme="minorHAnsi" w:hAnsiTheme="minorHAnsi" w:cstheme="minorHAnsi"/>
                <w:sz w:val="22"/>
                <w:szCs w:val="22"/>
              </w:rPr>
              <w:t>Team bonding</w:t>
            </w:r>
          </w:p>
          <w:p w14:paraId="73C480D1" w14:textId="77777777" w:rsidR="00A369F7" w:rsidRPr="00870865" w:rsidRDefault="00A369F7">
            <w:pPr>
              <w:pStyle w:val="ListParagraph"/>
              <w:numPr>
                <w:ilvl w:val="0"/>
                <w:numId w:val="31"/>
              </w:numPr>
              <w:rPr>
                <w:rFonts w:asciiTheme="minorHAnsi" w:hAnsiTheme="minorHAnsi" w:cstheme="minorHAnsi"/>
                <w:sz w:val="22"/>
                <w:szCs w:val="22"/>
              </w:rPr>
            </w:pPr>
            <w:r w:rsidRPr="00870865">
              <w:rPr>
                <w:rFonts w:asciiTheme="minorHAnsi" w:hAnsiTheme="minorHAnsi" w:cstheme="minorHAnsi"/>
                <w:sz w:val="22"/>
                <w:szCs w:val="22"/>
              </w:rPr>
              <w:t>SMART</w:t>
            </w:r>
          </w:p>
          <w:p w14:paraId="5DBC3623" w14:textId="63CEAD5C" w:rsidR="00A369F7" w:rsidRPr="00870865" w:rsidRDefault="00A369F7">
            <w:pPr>
              <w:pStyle w:val="ListParagraph"/>
              <w:numPr>
                <w:ilvl w:val="0"/>
                <w:numId w:val="31"/>
              </w:numPr>
              <w:rPr>
                <w:rFonts w:asciiTheme="minorHAnsi" w:hAnsiTheme="minorHAnsi" w:cstheme="minorHAnsi"/>
                <w:sz w:val="22"/>
                <w:szCs w:val="22"/>
              </w:rPr>
            </w:pPr>
            <w:r w:rsidRPr="00870865">
              <w:rPr>
                <w:rFonts w:asciiTheme="minorHAnsi" w:hAnsiTheme="minorHAnsi" w:cstheme="minorHAnsi"/>
                <w:sz w:val="22"/>
                <w:szCs w:val="22"/>
              </w:rPr>
              <w:t>Performance reviews and feedback.</w:t>
            </w:r>
          </w:p>
        </w:tc>
      </w:tr>
      <w:tr w:rsidR="007069B9" w:rsidRPr="00C142E0" w14:paraId="28C47470" w14:textId="77777777" w:rsidTr="007069B9">
        <w:tc>
          <w:tcPr>
            <w:tcW w:w="2905" w:type="dxa"/>
          </w:tcPr>
          <w:p w14:paraId="7A4A7054" w14:textId="015F1334" w:rsidR="00C142E0" w:rsidRPr="00870865" w:rsidRDefault="001410A7">
            <w:pPr>
              <w:pStyle w:val="ListParagraph"/>
              <w:numPr>
                <w:ilvl w:val="0"/>
                <w:numId w:val="23"/>
              </w:numPr>
              <w:rPr>
                <w:rFonts w:asciiTheme="minorHAnsi" w:hAnsiTheme="minorHAnsi" w:cstheme="minorHAnsi"/>
                <w:sz w:val="22"/>
                <w:szCs w:val="22"/>
              </w:rPr>
            </w:pPr>
            <w:r w:rsidRPr="00870865">
              <w:rPr>
                <w:rFonts w:asciiTheme="minorHAnsi" w:hAnsiTheme="minorHAnsi" w:cstheme="minorHAnsi"/>
                <w:sz w:val="22"/>
                <w:szCs w:val="22"/>
              </w:rPr>
              <w:lastRenderedPageBreak/>
              <w:t>Demonstrate how to resolve conflict in a team.</w:t>
            </w:r>
          </w:p>
        </w:tc>
        <w:tc>
          <w:tcPr>
            <w:tcW w:w="3047" w:type="dxa"/>
          </w:tcPr>
          <w:p w14:paraId="052F619A" w14:textId="2E2A93E8" w:rsidR="00C142E0" w:rsidRPr="00870865" w:rsidRDefault="00A369F7">
            <w:pPr>
              <w:pStyle w:val="ListParagraph"/>
              <w:numPr>
                <w:ilvl w:val="1"/>
                <w:numId w:val="32"/>
              </w:numPr>
              <w:rPr>
                <w:rFonts w:asciiTheme="minorHAnsi" w:hAnsiTheme="minorHAnsi" w:cstheme="minorHAnsi"/>
                <w:sz w:val="22"/>
                <w:szCs w:val="22"/>
              </w:rPr>
            </w:pPr>
            <w:r w:rsidRPr="00870865">
              <w:rPr>
                <w:rFonts w:asciiTheme="minorHAnsi" w:hAnsiTheme="minorHAnsi" w:cstheme="minorHAnsi"/>
                <w:sz w:val="22"/>
                <w:szCs w:val="22"/>
              </w:rPr>
              <w:t>Identify the common sources of team conflict.</w:t>
            </w:r>
          </w:p>
          <w:p w14:paraId="32790173" w14:textId="6EF61BCF" w:rsidR="00A369F7" w:rsidRPr="00870865" w:rsidRDefault="00A369F7">
            <w:pPr>
              <w:pStyle w:val="ListParagraph"/>
              <w:numPr>
                <w:ilvl w:val="1"/>
                <w:numId w:val="32"/>
              </w:numPr>
              <w:rPr>
                <w:rFonts w:asciiTheme="minorHAnsi" w:hAnsiTheme="minorHAnsi" w:cstheme="minorHAnsi"/>
                <w:sz w:val="22"/>
                <w:szCs w:val="22"/>
              </w:rPr>
            </w:pPr>
            <w:r w:rsidRPr="00870865">
              <w:rPr>
                <w:rFonts w:asciiTheme="minorHAnsi" w:hAnsiTheme="minorHAnsi" w:cstheme="minorHAnsi"/>
                <w:sz w:val="22"/>
                <w:szCs w:val="22"/>
              </w:rPr>
              <w:t>Identify the steps to resolve team conflict.</w:t>
            </w:r>
          </w:p>
          <w:p w14:paraId="14C43975" w14:textId="24DE74B1" w:rsidR="00A369F7" w:rsidRPr="00870865" w:rsidRDefault="00A369F7" w:rsidP="00A369F7">
            <w:pPr>
              <w:rPr>
                <w:rFonts w:asciiTheme="minorHAnsi" w:hAnsiTheme="minorHAnsi" w:cstheme="minorHAnsi"/>
                <w:sz w:val="22"/>
                <w:szCs w:val="22"/>
              </w:rPr>
            </w:pPr>
          </w:p>
        </w:tc>
        <w:tc>
          <w:tcPr>
            <w:tcW w:w="3064" w:type="dxa"/>
          </w:tcPr>
          <w:p w14:paraId="62AC6D3D" w14:textId="77777777" w:rsidR="00C142E0" w:rsidRPr="00870865" w:rsidRDefault="007069B9">
            <w:pPr>
              <w:pStyle w:val="ListParagraph"/>
              <w:numPr>
                <w:ilvl w:val="0"/>
                <w:numId w:val="33"/>
              </w:numPr>
              <w:rPr>
                <w:rFonts w:asciiTheme="minorHAnsi" w:hAnsiTheme="minorHAnsi" w:cstheme="minorHAnsi"/>
                <w:sz w:val="22"/>
                <w:szCs w:val="22"/>
              </w:rPr>
            </w:pPr>
            <w:r w:rsidRPr="00870865">
              <w:rPr>
                <w:rFonts w:asciiTheme="minorHAnsi" w:hAnsiTheme="minorHAnsi" w:cstheme="minorHAnsi"/>
                <w:sz w:val="22"/>
                <w:szCs w:val="22"/>
              </w:rPr>
              <w:t>Sources of conflict</w:t>
            </w:r>
          </w:p>
          <w:p w14:paraId="24EE3783" w14:textId="77777777" w:rsidR="007069B9" w:rsidRPr="00870865" w:rsidRDefault="007069B9">
            <w:pPr>
              <w:pStyle w:val="ListParagraph"/>
              <w:numPr>
                <w:ilvl w:val="0"/>
                <w:numId w:val="33"/>
              </w:numPr>
              <w:rPr>
                <w:rFonts w:asciiTheme="minorHAnsi" w:hAnsiTheme="minorHAnsi" w:cstheme="minorHAnsi"/>
                <w:sz w:val="22"/>
                <w:szCs w:val="22"/>
              </w:rPr>
            </w:pPr>
            <w:r w:rsidRPr="00870865">
              <w:rPr>
                <w:rFonts w:asciiTheme="minorHAnsi" w:hAnsiTheme="minorHAnsi" w:cstheme="minorHAnsi"/>
                <w:sz w:val="22"/>
                <w:szCs w:val="22"/>
              </w:rPr>
              <w:t>When is conflict not conflict?</w:t>
            </w:r>
          </w:p>
          <w:p w14:paraId="5C2178DB" w14:textId="77777777" w:rsidR="007069B9" w:rsidRPr="00870865" w:rsidRDefault="007069B9">
            <w:pPr>
              <w:pStyle w:val="ListParagraph"/>
              <w:numPr>
                <w:ilvl w:val="0"/>
                <w:numId w:val="33"/>
              </w:numPr>
              <w:rPr>
                <w:rFonts w:asciiTheme="minorHAnsi" w:hAnsiTheme="minorHAnsi" w:cstheme="minorHAnsi"/>
                <w:sz w:val="22"/>
                <w:szCs w:val="22"/>
              </w:rPr>
            </w:pPr>
            <w:r w:rsidRPr="00870865">
              <w:rPr>
                <w:rFonts w:asciiTheme="minorHAnsi" w:hAnsiTheme="minorHAnsi" w:cstheme="minorHAnsi"/>
                <w:sz w:val="22"/>
                <w:szCs w:val="22"/>
              </w:rPr>
              <w:t>Opposing goals</w:t>
            </w:r>
          </w:p>
          <w:p w14:paraId="07779CB5" w14:textId="77777777" w:rsidR="007069B9" w:rsidRPr="00870865" w:rsidRDefault="007069B9">
            <w:pPr>
              <w:pStyle w:val="ListParagraph"/>
              <w:numPr>
                <w:ilvl w:val="0"/>
                <w:numId w:val="33"/>
              </w:numPr>
              <w:rPr>
                <w:rFonts w:asciiTheme="minorHAnsi" w:hAnsiTheme="minorHAnsi" w:cstheme="minorHAnsi"/>
                <w:sz w:val="22"/>
                <w:szCs w:val="22"/>
              </w:rPr>
            </w:pPr>
            <w:r w:rsidRPr="00870865">
              <w:rPr>
                <w:rFonts w:asciiTheme="minorHAnsi" w:hAnsiTheme="minorHAnsi" w:cstheme="minorHAnsi"/>
                <w:sz w:val="22"/>
                <w:szCs w:val="22"/>
              </w:rPr>
              <w:t>Poor communication</w:t>
            </w:r>
          </w:p>
          <w:p w14:paraId="46DD098E" w14:textId="6D52B8F1" w:rsidR="007069B9" w:rsidRPr="00870865" w:rsidRDefault="007069B9">
            <w:pPr>
              <w:pStyle w:val="ListParagraph"/>
              <w:numPr>
                <w:ilvl w:val="0"/>
                <w:numId w:val="33"/>
              </w:numPr>
              <w:rPr>
                <w:rFonts w:asciiTheme="minorHAnsi" w:hAnsiTheme="minorHAnsi" w:cstheme="minorHAnsi"/>
                <w:sz w:val="22"/>
                <w:szCs w:val="22"/>
              </w:rPr>
            </w:pPr>
            <w:r w:rsidRPr="00870865">
              <w:rPr>
                <w:rFonts w:asciiTheme="minorHAnsi" w:hAnsiTheme="minorHAnsi" w:cstheme="minorHAnsi"/>
                <w:sz w:val="22"/>
                <w:szCs w:val="22"/>
              </w:rPr>
              <w:t>Approaches to adopt to deal with conflict</w:t>
            </w:r>
          </w:p>
        </w:tc>
      </w:tr>
    </w:tbl>
    <w:p w14:paraId="234976AA" w14:textId="2380623B" w:rsidR="00C142E0" w:rsidRDefault="00C142E0" w:rsidP="00C142E0">
      <w:pPr>
        <w:rPr>
          <w:rFonts w:cstheme="minorHAnsi"/>
          <w:b/>
          <w:bCs/>
        </w:rPr>
      </w:pPr>
    </w:p>
    <w:p w14:paraId="0F453027" w14:textId="6C54FCEA" w:rsidR="007069B9" w:rsidRDefault="007069B9" w:rsidP="00C142E0">
      <w:pPr>
        <w:rPr>
          <w:rFonts w:cstheme="minorHAnsi"/>
          <w:b/>
          <w:bCs/>
        </w:rPr>
      </w:pPr>
    </w:p>
    <w:p w14:paraId="1377986B" w14:textId="77777777" w:rsidR="007069B9" w:rsidRDefault="007069B9" w:rsidP="00C142E0">
      <w:pPr>
        <w:rPr>
          <w:rFonts w:cstheme="minorHAnsi"/>
          <w:b/>
          <w:bCs/>
        </w:rPr>
      </w:pPr>
    </w:p>
    <w:p w14:paraId="545A16FA" w14:textId="77777777" w:rsidR="00C142E0" w:rsidRDefault="00C142E0" w:rsidP="00C142E0">
      <w:pPr>
        <w:rPr>
          <w:rFonts w:cstheme="minorHAnsi"/>
          <w:b/>
          <w:bCs/>
        </w:rPr>
      </w:pPr>
    </w:p>
    <w:p w14:paraId="00EE8A75" w14:textId="77777777" w:rsidR="00C142E0" w:rsidRDefault="00C142E0" w:rsidP="00CA7E81">
      <w:pPr>
        <w:rPr>
          <w:rFonts w:asciiTheme="minorHAnsi" w:hAnsiTheme="minorHAnsi" w:cstheme="minorHAnsi"/>
          <w:b/>
          <w:bCs/>
          <w:sz w:val="22"/>
          <w:szCs w:val="22"/>
        </w:rPr>
      </w:pPr>
    </w:p>
    <w:p w14:paraId="1E34B951" w14:textId="77777777" w:rsidR="00C142E0" w:rsidRDefault="00C142E0" w:rsidP="00CA7E81">
      <w:pPr>
        <w:rPr>
          <w:rFonts w:asciiTheme="minorHAnsi" w:hAnsiTheme="minorHAnsi" w:cstheme="minorHAnsi"/>
          <w:b/>
          <w:bCs/>
          <w:sz w:val="22"/>
          <w:szCs w:val="22"/>
        </w:rPr>
      </w:pPr>
    </w:p>
    <w:p w14:paraId="4DAB91D3" w14:textId="77777777" w:rsidR="00C142E0" w:rsidRDefault="00C142E0" w:rsidP="00CA7E81">
      <w:pPr>
        <w:rPr>
          <w:rFonts w:asciiTheme="minorHAnsi" w:hAnsiTheme="minorHAnsi" w:cstheme="minorHAnsi"/>
          <w:b/>
          <w:bCs/>
          <w:sz w:val="22"/>
          <w:szCs w:val="22"/>
        </w:rPr>
      </w:pPr>
    </w:p>
    <w:p w14:paraId="66F91A0A" w14:textId="77777777" w:rsidR="00C142E0" w:rsidRDefault="00C142E0" w:rsidP="00CA7E81">
      <w:pPr>
        <w:rPr>
          <w:rFonts w:asciiTheme="minorHAnsi" w:hAnsiTheme="minorHAnsi" w:cstheme="minorHAnsi"/>
          <w:b/>
          <w:bCs/>
          <w:sz w:val="22"/>
          <w:szCs w:val="22"/>
        </w:rPr>
      </w:pPr>
    </w:p>
    <w:p w14:paraId="3DA81533" w14:textId="77777777" w:rsidR="00C142E0" w:rsidRDefault="00C142E0" w:rsidP="00CA7E81">
      <w:pPr>
        <w:rPr>
          <w:rFonts w:asciiTheme="minorHAnsi" w:hAnsiTheme="minorHAnsi" w:cstheme="minorHAnsi"/>
          <w:b/>
          <w:bCs/>
          <w:sz w:val="22"/>
          <w:szCs w:val="22"/>
        </w:rPr>
      </w:pPr>
    </w:p>
    <w:p w14:paraId="27866D26" w14:textId="77777777" w:rsidR="00C142E0" w:rsidRDefault="00C142E0" w:rsidP="00CA7E81">
      <w:pPr>
        <w:rPr>
          <w:rFonts w:asciiTheme="minorHAnsi" w:hAnsiTheme="minorHAnsi" w:cstheme="minorHAnsi"/>
          <w:b/>
          <w:bCs/>
          <w:sz w:val="22"/>
          <w:szCs w:val="22"/>
        </w:rPr>
      </w:pPr>
    </w:p>
    <w:p w14:paraId="4B15A4C9" w14:textId="15E6D6F6" w:rsidR="00C142E0" w:rsidRDefault="00C142E0" w:rsidP="00CA7E81">
      <w:pPr>
        <w:rPr>
          <w:rFonts w:asciiTheme="minorHAnsi" w:hAnsiTheme="minorHAnsi" w:cstheme="minorHAnsi"/>
          <w:b/>
          <w:bCs/>
          <w:sz w:val="22"/>
          <w:szCs w:val="22"/>
        </w:rPr>
      </w:pPr>
    </w:p>
    <w:p w14:paraId="53D158BC" w14:textId="2145F512" w:rsidR="001418D6" w:rsidRDefault="001418D6" w:rsidP="00CA7E81">
      <w:pPr>
        <w:rPr>
          <w:rFonts w:asciiTheme="minorHAnsi" w:hAnsiTheme="minorHAnsi" w:cstheme="minorHAnsi"/>
          <w:b/>
          <w:bCs/>
          <w:sz w:val="22"/>
          <w:szCs w:val="22"/>
        </w:rPr>
      </w:pPr>
    </w:p>
    <w:p w14:paraId="13D7860A" w14:textId="4E3DE095" w:rsidR="001418D6" w:rsidRDefault="001418D6" w:rsidP="00CA7E81">
      <w:pPr>
        <w:rPr>
          <w:rFonts w:asciiTheme="minorHAnsi" w:hAnsiTheme="minorHAnsi" w:cstheme="minorHAnsi"/>
          <w:b/>
          <w:bCs/>
          <w:sz w:val="22"/>
          <w:szCs w:val="22"/>
        </w:rPr>
      </w:pPr>
    </w:p>
    <w:p w14:paraId="36DDA1C0" w14:textId="6F93129F" w:rsidR="001418D6" w:rsidRDefault="001418D6" w:rsidP="00CA7E81">
      <w:pPr>
        <w:rPr>
          <w:rFonts w:asciiTheme="minorHAnsi" w:hAnsiTheme="minorHAnsi" w:cstheme="minorHAnsi"/>
          <w:b/>
          <w:bCs/>
          <w:sz w:val="22"/>
          <w:szCs w:val="22"/>
        </w:rPr>
      </w:pPr>
    </w:p>
    <w:p w14:paraId="783E4FB9" w14:textId="5DA9B85C" w:rsidR="001418D6" w:rsidRDefault="001418D6" w:rsidP="00CA7E81">
      <w:pPr>
        <w:rPr>
          <w:rFonts w:asciiTheme="minorHAnsi" w:hAnsiTheme="minorHAnsi" w:cstheme="minorHAnsi"/>
          <w:b/>
          <w:bCs/>
          <w:sz w:val="22"/>
          <w:szCs w:val="22"/>
        </w:rPr>
      </w:pPr>
    </w:p>
    <w:p w14:paraId="53128766" w14:textId="08E13611" w:rsidR="00277459" w:rsidRDefault="00277459" w:rsidP="00CA7E81">
      <w:pPr>
        <w:rPr>
          <w:rFonts w:asciiTheme="minorHAnsi" w:hAnsiTheme="minorHAnsi" w:cstheme="minorHAnsi"/>
          <w:b/>
          <w:bCs/>
          <w:sz w:val="22"/>
          <w:szCs w:val="22"/>
        </w:rPr>
      </w:pPr>
    </w:p>
    <w:p w14:paraId="42E3CDC4" w14:textId="3859BCC2" w:rsidR="00277459" w:rsidRDefault="00277459" w:rsidP="00CA7E81">
      <w:pPr>
        <w:rPr>
          <w:rFonts w:asciiTheme="minorHAnsi" w:hAnsiTheme="minorHAnsi" w:cstheme="minorHAnsi"/>
          <w:b/>
          <w:bCs/>
          <w:sz w:val="22"/>
          <w:szCs w:val="22"/>
        </w:rPr>
      </w:pPr>
    </w:p>
    <w:p w14:paraId="65AB2F2C" w14:textId="733D9CDF" w:rsidR="00277459" w:rsidRDefault="00277459" w:rsidP="00CA7E81">
      <w:pPr>
        <w:rPr>
          <w:rFonts w:asciiTheme="minorHAnsi" w:hAnsiTheme="minorHAnsi" w:cstheme="minorHAnsi"/>
          <w:b/>
          <w:bCs/>
          <w:sz w:val="22"/>
          <w:szCs w:val="22"/>
        </w:rPr>
      </w:pPr>
    </w:p>
    <w:p w14:paraId="1DB81AD0" w14:textId="3AE96485" w:rsidR="00277459" w:rsidRDefault="00277459" w:rsidP="00CA7E81">
      <w:pPr>
        <w:rPr>
          <w:rFonts w:asciiTheme="minorHAnsi" w:hAnsiTheme="minorHAnsi" w:cstheme="minorHAnsi"/>
          <w:b/>
          <w:bCs/>
          <w:sz w:val="22"/>
          <w:szCs w:val="22"/>
        </w:rPr>
      </w:pPr>
    </w:p>
    <w:p w14:paraId="26C21CAF" w14:textId="7FD31B4B" w:rsidR="00277459" w:rsidRDefault="00277459" w:rsidP="00CA7E81">
      <w:pPr>
        <w:rPr>
          <w:rFonts w:asciiTheme="minorHAnsi" w:hAnsiTheme="minorHAnsi" w:cstheme="minorHAnsi"/>
          <w:b/>
          <w:bCs/>
          <w:sz w:val="22"/>
          <w:szCs w:val="22"/>
        </w:rPr>
      </w:pPr>
    </w:p>
    <w:p w14:paraId="60CB1583" w14:textId="6A0539CC" w:rsidR="00277459" w:rsidRDefault="00277459" w:rsidP="00CA7E81">
      <w:pPr>
        <w:rPr>
          <w:rFonts w:asciiTheme="minorHAnsi" w:hAnsiTheme="minorHAnsi" w:cstheme="minorHAnsi"/>
          <w:b/>
          <w:bCs/>
          <w:sz w:val="22"/>
          <w:szCs w:val="22"/>
        </w:rPr>
      </w:pPr>
    </w:p>
    <w:p w14:paraId="658746EF" w14:textId="11B93A62" w:rsidR="00277459" w:rsidRDefault="00277459" w:rsidP="00CA7E81">
      <w:pPr>
        <w:rPr>
          <w:rFonts w:asciiTheme="minorHAnsi" w:hAnsiTheme="minorHAnsi" w:cstheme="minorHAnsi"/>
          <w:b/>
          <w:bCs/>
          <w:sz w:val="22"/>
          <w:szCs w:val="22"/>
        </w:rPr>
      </w:pPr>
    </w:p>
    <w:p w14:paraId="0A01893D" w14:textId="77FA8F25" w:rsidR="00277459" w:rsidRDefault="00277459" w:rsidP="00CA7E81">
      <w:pPr>
        <w:rPr>
          <w:rFonts w:asciiTheme="minorHAnsi" w:hAnsiTheme="minorHAnsi" w:cstheme="minorHAnsi"/>
          <w:b/>
          <w:bCs/>
          <w:sz w:val="22"/>
          <w:szCs w:val="22"/>
        </w:rPr>
      </w:pPr>
    </w:p>
    <w:p w14:paraId="6252822A" w14:textId="12586BB0" w:rsidR="00277459" w:rsidRDefault="00277459" w:rsidP="00CA7E81">
      <w:pPr>
        <w:rPr>
          <w:rFonts w:asciiTheme="minorHAnsi" w:hAnsiTheme="minorHAnsi" w:cstheme="minorHAnsi"/>
          <w:b/>
          <w:bCs/>
          <w:sz w:val="22"/>
          <w:szCs w:val="22"/>
        </w:rPr>
      </w:pPr>
    </w:p>
    <w:p w14:paraId="6527FE06" w14:textId="4A492A22" w:rsidR="00277459" w:rsidRDefault="00277459" w:rsidP="00CA7E81">
      <w:pPr>
        <w:rPr>
          <w:rFonts w:asciiTheme="minorHAnsi" w:hAnsiTheme="minorHAnsi" w:cstheme="minorHAnsi"/>
          <w:b/>
          <w:bCs/>
          <w:sz w:val="22"/>
          <w:szCs w:val="22"/>
        </w:rPr>
      </w:pPr>
    </w:p>
    <w:p w14:paraId="73E24126" w14:textId="49EA5719" w:rsidR="00277459" w:rsidRDefault="00277459" w:rsidP="00CA7E81">
      <w:pPr>
        <w:rPr>
          <w:rFonts w:asciiTheme="minorHAnsi" w:hAnsiTheme="minorHAnsi" w:cstheme="minorHAnsi"/>
          <w:b/>
          <w:bCs/>
          <w:sz w:val="22"/>
          <w:szCs w:val="22"/>
        </w:rPr>
      </w:pPr>
    </w:p>
    <w:p w14:paraId="3E1C4382" w14:textId="5D569B81" w:rsidR="00277459" w:rsidRDefault="00277459" w:rsidP="00CA7E81">
      <w:pPr>
        <w:rPr>
          <w:rFonts w:asciiTheme="minorHAnsi" w:hAnsiTheme="minorHAnsi" w:cstheme="minorHAnsi"/>
          <w:b/>
          <w:bCs/>
          <w:sz w:val="22"/>
          <w:szCs w:val="22"/>
        </w:rPr>
      </w:pPr>
    </w:p>
    <w:p w14:paraId="5E98966D" w14:textId="77777777" w:rsidR="00277459" w:rsidRDefault="00277459" w:rsidP="00CA7E81">
      <w:pPr>
        <w:rPr>
          <w:rFonts w:asciiTheme="minorHAnsi" w:hAnsiTheme="minorHAnsi" w:cstheme="minorHAnsi"/>
          <w:b/>
          <w:bCs/>
          <w:sz w:val="22"/>
          <w:szCs w:val="22"/>
        </w:rPr>
      </w:pPr>
    </w:p>
    <w:p w14:paraId="6034F786" w14:textId="6B08CCA8" w:rsidR="001418D6" w:rsidRDefault="001418D6" w:rsidP="00CA7E81">
      <w:pPr>
        <w:rPr>
          <w:rFonts w:asciiTheme="minorHAnsi" w:hAnsiTheme="minorHAnsi" w:cstheme="minorHAnsi"/>
          <w:b/>
          <w:bCs/>
          <w:sz w:val="22"/>
          <w:szCs w:val="22"/>
        </w:rPr>
      </w:pPr>
    </w:p>
    <w:p w14:paraId="4BA04856" w14:textId="5F03D618" w:rsidR="001418D6" w:rsidRDefault="001418D6" w:rsidP="00CA7E81">
      <w:pPr>
        <w:rPr>
          <w:rFonts w:asciiTheme="minorHAnsi" w:hAnsiTheme="minorHAnsi" w:cstheme="minorHAnsi"/>
          <w:b/>
          <w:bCs/>
          <w:sz w:val="22"/>
          <w:szCs w:val="22"/>
        </w:rPr>
      </w:pPr>
    </w:p>
    <w:p w14:paraId="3139422B" w14:textId="77777777" w:rsidR="001418D6" w:rsidRDefault="001418D6" w:rsidP="00CA7E81">
      <w:pPr>
        <w:rPr>
          <w:rFonts w:asciiTheme="minorHAnsi" w:hAnsiTheme="minorHAnsi" w:cstheme="minorHAnsi"/>
          <w:b/>
          <w:bCs/>
          <w:sz w:val="22"/>
          <w:szCs w:val="22"/>
        </w:rPr>
      </w:pPr>
    </w:p>
    <w:p w14:paraId="26551275" w14:textId="77777777" w:rsidR="00C142E0" w:rsidRDefault="00C142E0" w:rsidP="00CA7E81">
      <w:pPr>
        <w:rPr>
          <w:rFonts w:asciiTheme="minorHAnsi" w:hAnsiTheme="minorHAnsi" w:cstheme="minorHAnsi"/>
          <w:b/>
          <w:bCs/>
          <w:sz w:val="22"/>
          <w:szCs w:val="22"/>
        </w:rPr>
      </w:pPr>
    </w:p>
    <w:p w14:paraId="58C28C77" w14:textId="77777777" w:rsidR="00222266" w:rsidRDefault="00222266" w:rsidP="00CA7E81">
      <w:pPr>
        <w:rPr>
          <w:rFonts w:asciiTheme="minorHAnsi" w:hAnsiTheme="minorHAnsi" w:cstheme="minorHAnsi"/>
          <w:b/>
          <w:bCs/>
          <w:sz w:val="22"/>
          <w:szCs w:val="22"/>
        </w:rPr>
      </w:pPr>
    </w:p>
    <w:p w14:paraId="4AA9B36F" w14:textId="77777777" w:rsidR="00222266" w:rsidRDefault="00222266" w:rsidP="00CA7E81">
      <w:pPr>
        <w:rPr>
          <w:rFonts w:asciiTheme="minorHAnsi" w:hAnsiTheme="minorHAnsi" w:cstheme="minorHAnsi"/>
          <w:b/>
          <w:bCs/>
          <w:sz w:val="22"/>
          <w:szCs w:val="22"/>
        </w:rPr>
      </w:pPr>
    </w:p>
    <w:p w14:paraId="18777B12" w14:textId="0D760F1F" w:rsidR="00CA7E81" w:rsidRDefault="00CA7E81" w:rsidP="00CA7E81">
      <w:pPr>
        <w:rPr>
          <w:rFonts w:asciiTheme="minorHAnsi" w:hAnsiTheme="minorHAnsi" w:cstheme="minorHAnsi"/>
          <w:b/>
          <w:bCs/>
          <w:sz w:val="22"/>
          <w:szCs w:val="22"/>
        </w:rPr>
      </w:pPr>
    </w:p>
    <w:p w14:paraId="052ED2B6" w14:textId="7056374D" w:rsidR="008A4498" w:rsidRDefault="008A4498" w:rsidP="00CA7E81">
      <w:pPr>
        <w:rPr>
          <w:rFonts w:asciiTheme="minorHAnsi" w:hAnsiTheme="minorHAnsi" w:cstheme="minorHAnsi"/>
          <w:b/>
          <w:bCs/>
          <w:sz w:val="22"/>
          <w:szCs w:val="22"/>
        </w:rPr>
      </w:pPr>
    </w:p>
    <w:p w14:paraId="3694851A" w14:textId="7AC3014C" w:rsidR="008A4498" w:rsidRDefault="008A4498" w:rsidP="00CA7E81">
      <w:pPr>
        <w:rPr>
          <w:rFonts w:asciiTheme="minorHAnsi" w:hAnsiTheme="minorHAnsi" w:cstheme="minorHAnsi"/>
          <w:b/>
          <w:bCs/>
          <w:sz w:val="22"/>
          <w:szCs w:val="22"/>
        </w:rPr>
      </w:pPr>
    </w:p>
    <w:p w14:paraId="2615AC0F" w14:textId="28768136" w:rsidR="008A4498" w:rsidRDefault="008A4498" w:rsidP="00CA7E81">
      <w:pPr>
        <w:rPr>
          <w:rFonts w:asciiTheme="minorHAnsi" w:hAnsiTheme="minorHAnsi" w:cstheme="minorHAnsi"/>
          <w:b/>
          <w:bCs/>
          <w:sz w:val="22"/>
          <w:szCs w:val="22"/>
        </w:rPr>
      </w:pPr>
    </w:p>
    <w:p w14:paraId="6547AC36" w14:textId="77777777" w:rsidR="008A4498" w:rsidRPr="00CA7E81" w:rsidRDefault="008A4498" w:rsidP="00CA7E81">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2972"/>
        <w:gridCol w:w="6044"/>
      </w:tblGrid>
      <w:tr w:rsidR="00CA7E81" w:rsidRPr="00CA7E81" w14:paraId="675995F3" w14:textId="77777777" w:rsidTr="001E3CB4">
        <w:tc>
          <w:tcPr>
            <w:tcW w:w="2972" w:type="dxa"/>
          </w:tcPr>
          <w:p w14:paraId="3AB9171D"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lastRenderedPageBreak/>
              <w:t>Module Reference number</w:t>
            </w:r>
          </w:p>
        </w:tc>
        <w:tc>
          <w:tcPr>
            <w:tcW w:w="6044" w:type="dxa"/>
          </w:tcPr>
          <w:p w14:paraId="69B88880" w14:textId="34C0A14B" w:rsidR="00CA7E81" w:rsidRPr="00CA7E81" w:rsidRDefault="004B44D1" w:rsidP="00CB403F">
            <w:pPr>
              <w:rPr>
                <w:rFonts w:asciiTheme="minorHAnsi" w:hAnsiTheme="minorHAnsi" w:cstheme="minorHAnsi"/>
                <w:sz w:val="22"/>
                <w:szCs w:val="22"/>
              </w:rPr>
            </w:pPr>
            <w:r>
              <w:rPr>
                <w:rFonts w:asciiTheme="minorHAnsi" w:hAnsiTheme="minorHAnsi" w:cstheme="minorHAnsi"/>
                <w:sz w:val="22"/>
                <w:szCs w:val="22"/>
              </w:rPr>
              <w:t>4</w:t>
            </w:r>
          </w:p>
        </w:tc>
      </w:tr>
      <w:tr w:rsidR="00CA7E81" w:rsidRPr="00CA7E81" w14:paraId="5E0AAB29" w14:textId="77777777" w:rsidTr="001E3CB4">
        <w:tc>
          <w:tcPr>
            <w:tcW w:w="2972" w:type="dxa"/>
          </w:tcPr>
          <w:p w14:paraId="72DA8A5A"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Module Title</w:t>
            </w:r>
          </w:p>
        </w:tc>
        <w:tc>
          <w:tcPr>
            <w:tcW w:w="6044" w:type="dxa"/>
          </w:tcPr>
          <w:p w14:paraId="44FAA14C" w14:textId="729A14E8" w:rsidR="00CA7E81" w:rsidRPr="00CA7E81" w:rsidRDefault="001E3CB4" w:rsidP="00CB403F">
            <w:pPr>
              <w:rPr>
                <w:rFonts w:asciiTheme="minorHAnsi" w:hAnsiTheme="minorHAnsi" w:cstheme="minorHAnsi"/>
                <w:sz w:val="22"/>
                <w:szCs w:val="22"/>
              </w:rPr>
            </w:pPr>
            <w:r>
              <w:rPr>
                <w:rFonts w:asciiTheme="minorHAnsi" w:hAnsiTheme="minorHAnsi" w:cstheme="minorHAnsi"/>
                <w:sz w:val="22"/>
                <w:szCs w:val="22"/>
              </w:rPr>
              <w:t>Communication</w:t>
            </w:r>
          </w:p>
        </w:tc>
      </w:tr>
      <w:tr w:rsidR="00CA7E81" w:rsidRPr="00CA7E81" w14:paraId="7E05CE7A" w14:textId="77777777" w:rsidTr="001E3CB4">
        <w:tc>
          <w:tcPr>
            <w:tcW w:w="2972" w:type="dxa"/>
          </w:tcPr>
          <w:p w14:paraId="5A5539D5"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Module level</w:t>
            </w:r>
          </w:p>
        </w:tc>
        <w:tc>
          <w:tcPr>
            <w:tcW w:w="6044" w:type="dxa"/>
          </w:tcPr>
          <w:p w14:paraId="1298767A"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4</w:t>
            </w:r>
          </w:p>
        </w:tc>
      </w:tr>
      <w:tr w:rsidR="00CA7E81" w:rsidRPr="00CA7E81" w14:paraId="7F956DD5" w14:textId="77777777" w:rsidTr="001E3CB4">
        <w:tc>
          <w:tcPr>
            <w:tcW w:w="2972" w:type="dxa"/>
          </w:tcPr>
          <w:p w14:paraId="3FCF2C4F"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Number of credits</w:t>
            </w:r>
          </w:p>
        </w:tc>
        <w:tc>
          <w:tcPr>
            <w:tcW w:w="6044" w:type="dxa"/>
          </w:tcPr>
          <w:p w14:paraId="09E3B4A2"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24</w:t>
            </w:r>
          </w:p>
        </w:tc>
      </w:tr>
      <w:tr w:rsidR="00CA7E81" w:rsidRPr="00CA7E81" w14:paraId="5FBD6D15" w14:textId="77777777" w:rsidTr="001E3CB4">
        <w:tc>
          <w:tcPr>
            <w:tcW w:w="2972" w:type="dxa"/>
          </w:tcPr>
          <w:p w14:paraId="22A3936B"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Total qualification time</w:t>
            </w:r>
          </w:p>
        </w:tc>
        <w:tc>
          <w:tcPr>
            <w:tcW w:w="6044" w:type="dxa"/>
          </w:tcPr>
          <w:p w14:paraId="785B4044"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240</w:t>
            </w:r>
          </w:p>
        </w:tc>
      </w:tr>
      <w:tr w:rsidR="00CA7E81" w:rsidRPr="00CA7E81" w14:paraId="7C19B5CA" w14:textId="77777777" w:rsidTr="001E3CB4">
        <w:tc>
          <w:tcPr>
            <w:tcW w:w="2972" w:type="dxa"/>
          </w:tcPr>
          <w:p w14:paraId="010EAC8E"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Guided learning hours</w:t>
            </w:r>
          </w:p>
        </w:tc>
        <w:tc>
          <w:tcPr>
            <w:tcW w:w="6044" w:type="dxa"/>
          </w:tcPr>
          <w:p w14:paraId="2AFE629C"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120</w:t>
            </w:r>
          </w:p>
        </w:tc>
      </w:tr>
      <w:tr w:rsidR="00CA7E81" w:rsidRPr="00CA7E81" w14:paraId="13AF352E" w14:textId="77777777" w:rsidTr="001E3CB4">
        <w:tc>
          <w:tcPr>
            <w:tcW w:w="2972" w:type="dxa"/>
          </w:tcPr>
          <w:p w14:paraId="015FF7CA"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Mandatory/ Optional</w:t>
            </w:r>
          </w:p>
        </w:tc>
        <w:tc>
          <w:tcPr>
            <w:tcW w:w="6044" w:type="dxa"/>
          </w:tcPr>
          <w:p w14:paraId="59B1C3BE"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Mandatory</w:t>
            </w:r>
          </w:p>
        </w:tc>
      </w:tr>
      <w:tr w:rsidR="00CA7E81" w:rsidRPr="00CA7E81" w14:paraId="488D4CCE" w14:textId="77777777" w:rsidTr="001E3CB4">
        <w:tc>
          <w:tcPr>
            <w:tcW w:w="2972" w:type="dxa"/>
          </w:tcPr>
          <w:p w14:paraId="4397ECE5"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Sector Subject Area</w:t>
            </w:r>
          </w:p>
        </w:tc>
        <w:tc>
          <w:tcPr>
            <w:tcW w:w="6044" w:type="dxa"/>
          </w:tcPr>
          <w:p w14:paraId="3667D619"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15.</w:t>
            </w:r>
          </w:p>
        </w:tc>
      </w:tr>
      <w:tr w:rsidR="00CA7E81" w:rsidRPr="00CA7E81" w14:paraId="241E02FD" w14:textId="77777777" w:rsidTr="001E3CB4">
        <w:tc>
          <w:tcPr>
            <w:tcW w:w="2972" w:type="dxa"/>
          </w:tcPr>
          <w:p w14:paraId="6FC85EDD"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Module Grading Structure</w:t>
            </w:r>
          </w:p>
        </w:tc>
        <w:tc>
          <w:tcPr>
            <w:tcW w:w="6044" w:type="dxa"/>
          </w:tcPr>
          <w:p w14:paraId="74EC30EE"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Pass/ Fail</w:t>
            </w:r>
          </w:p>
        </w:tc>
      </w:tr>
    </w:tbl>
    <w:p w14:paraId="15C8CDF4" w14:textId="42412B26" w:rsidR="00E65E66" w:rsidRPr="00E65E66" w:rsidRDefault="00CA7E81" w:rsidP="00E65E66">
      <w:pPr>
        <w:pStyle w:val="NormalWeb"/>
        <w:rPr>
          <w:rFonts w:asciiTheme="minorHAnsi" w:hAnsiTheme="minorHAnsi" w:cstheme="minorHAnsi"/>
        </w:rPr>
      </w:pPr>
      <w:r w:rsidRPr="00E65E66">
        <w:rPr>
          <w:rFonts w:asciiTheme="minorHAnsi" w:hAnsiTheme="minorHAnsi" w:cstheme="minorHAnsi"/>
          <w:b/>
          <w:bCs/>
          <w:sz w:val="22"/>
          <w:szCs w:val="22"/>
        </w:rPr>
        <w:t>Module aims</w:t>
      </w:r>
      <w:r w:rsidRPr="00E65E66">
        <w:rPr>
          <w:rFonts w:asciiTheme="minorHAnsi" w:hAnsiTheme="minorHAnsi" w:cstheme="minorHAnsi"/>
          <w:sz w:val="22"/>
          <w:szCs w:val="22"/>
        </w:rPr>
        <w:t xml:space="preserve">: this module aims to develop knowledge and understanding of </w:t>
      </w:r>
      <w:r w:rsidR="00E65E66" w:rsidRPr="00E65E66">
        <w:rPr>
          <w:rFonts w:asciiTheme="minorHAnsi" w:hAnsiTheme="minorHAnsi" w:cstheme="minorHAnsi"/>
          <w:sz w:val="22"/>
          <w:szCs w:val="22"/>
        </w:rPr>
        <w:t xml:space="preserve">the importance of effective communication and how IT supports and improves timely communication. The module explores the importance and impact of manager communications and how culture of communications contributes to organisational culture. </w:t>
      </w:r>
    </w:p>
    <w:p w14:paraId="5DC9FABC" w14:textId="77777777" w:rsidR="00CA7E81" w:rsidRPr="00CA7E81" w:rsidRDefault="00CA7E81" w:rsidP="00CA7E81">
      <w:pPr>
        <w:rPr>
          <w:rFonts w:asciiTheme="minorHAnsi" w:hAnsiTheme="minorHAnsi" w:cstheme="minorHAnsi"/>
          <w:b/>
          <w:bCs/>
          <w:sz w:val="22"/>
          <w:szCs w:val="22"/>
        </w:rPr>
      </w:pPr>
      <w:r w:rsidRPr="00CA7E81">
        <w:rPr>
          <w:rFonts w:asciiTheme="minorHAnsi" w:hAnsiTheme="minorHAnsi" w:cstheme="minorHAnsi"/>
          <w:b/>
          <w:bCs/>
          <w:sz w:val="22"/>
          <w:szCs w:val="22"/>
        </w:rPr>
        <w:t xml:space="preserve">Learning Outcomes, Assessment Criteria, and Indicative Contents </w:t>
      </w:r>
    </w:p>
    <w:p w14:paraId="28A4F117" w14:textId="77777777" w:rsidR="00CA7E81" w:rsidRPr="00CA7E81" w:rsidRDefault="00CA7E81" w:rsidP="00CA7E81">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995"/>
        <w:gridCol w:w="2992"/>
        <w:gridCol w:w="3029"/>
      </w:tblGrid>
      <w:tr w:rsidR="00DD470D" w:rsidRPr="00CA7E81" w14:paraId="77EF1429" w14:textId="77777777" w:rsidTr="00976482">
        <w:tc>
          <w:tcPr>
            <w:tcW w:w="2995" w:type="dxa"/>
          </w:tcPr>
          <w:p w14:paraId="5AC1D453" w14:textId="77777777" w:rsidR="00CA7E81" w:rsidRPr="00CA7E81" w:rsidRDefault="00CA7E81" w:rsidP="00CB403F">
            <w:pPr>
              <w:rPr>
                <w:rFonts w:asciiTheme="minorHAnsi" w:hAnsiTheme="minorHAnsi" w:cstheme="minorHAnsi"/>
                <w:b/>
                <w:bCs/>
                <w:sz w:val="22"/>
                <w:szCs w:val="22"/>
              </w:rPr>
            </w:pPr>
            <w:r w:rsidRPr="00CA7E81">
              <w:rPr>
                <w:rFonts w:asciiTheme="minorHAnsi" w:hAnsiTheme="minorHAnsi" w:cstheme="minorHAnsi"/>
                <w:b/>
                <w:bCs/>
                <w:sz w:val="22"/>
                <w:szCs w:val="22"/>
              </w:rPr>
              <w:t>Learning Outcomes – the learner will</w:t>
            </w:r>
          </w:p>
          <w:p w14:paraId="58FB4D3E" w14:textId="77777777" w:rsidR="00CA7E81" w:rsidRPr="00CA7E81" w:rsidRDefault="00CA7E81" w:rsidP="00CB403F">
            <w:pPr>
              <w:rPr>
                <w:rFonts w:asciiTheme="minorHAnsi" w:hAnsiTheme="minorHAnsi" w:cstheme="minorHAnsi"/>
                <w:b/>
                <w:bCs/>
                <w:sz w:val="22"/>
                <w:szCs w:val="22"/>
              </w:rPr>
            </w:pPr>
          </w:p>
        </w:tc>
        <w:tc>
          <w:tcPr>
            <w:tcW w:w="2992" w:type="dxa"/>
          </w:tcPr>
          <w:p w14:paraId="3BCF1C3D" w14:textId="77777777" w:rsidR="00CA7E81" w:rsidRPr="00CA7E81" w:rsidRDefault="00CA7E81" w:rsidP="00CB403F">
            <w:pPr>
              <w:rPr>
                <w:rFonts w:asciiTheme="minorHAnsi" w:hAnsiTheme="minorHAnsi" w:cstheme="minorHAnsi"/>
                <w:b/>
                <w:bCs/>
                <w:sz w:val="22"/>
                <w:szCs w:val="22"/>
              </w:rPr>
            </w:pPr>
            <w:r w:rsidRPr="00CA7E81">
              <w:rPr>
                <w:rFonts w:asciiTheme="minorHAnsi" w:hAnsiTheme="minorHAnsi" w:cstheme="minorHAnsi"/>
                <w:b/>
                <w:bCs/>
                <w:sz w:val="22"/>
                <w:szCs w:val="22"/>
              </w:rPr>
              <w:t>Assessment Criteria – the learner can:</w:t>
            </w:r>
          </w:p>
          <w:p w14:paraId="137B2C66" w14:textId="77777777" w:rsidR="00CA7E81" w:rsidRPr="00CA7E81" w:rsidRDefault="00CA7E81" w:rsidP="00CB403F">
            <w:pPr>
              <w:rPr>
                <w:rFonts w:asciiTheme="minorHAnsi" w:hAnsiTheme="minorHAnsi" w:cstheme="minorHAnsi"/>
                <w:b/>
                <w:bCs/>
                <w:sz w:val="22"/>
                <w:szCs w:val="22"/>
              </w:rPr>
            </w:pPr>
          </w:p>
        </w:tc>
        <w:tc>
          <w:tcPr>
            <w:tcW w:w="3029" w:type="dxa"/>
          </w:tcPr>
          <w:p w14:paraId="77630F88" w14:textId="77777777" w:rsidR="00CA7E81" w:rsidRPr="00CA7E81" w:rsidRDefault="00CA7E81" w:rsidP="00CB403F">
            <w:pPr>
              <w:rPr>
                <w:rFonts w:asciiTheme="minorHAnsi" w:hAnsiTheme="minorHAnsi" w:cstheme="minorHAnsi"/>
                <w:b/>
                <w:bCs/>
                <w:sz w:val="22"/>
                <w:szCs w:val="22"/>
              </w:rPr>
            </w:pPr>
            <w:r w:rsidRPr="00CA7E81">
              <w:rPr>
                <w:rFonts w:asciiTheme="minorHAnsi" w:hAnsiTheme="minorHAnsi" w:cstheme="minorHAnsi"/>
                <w:b/>
                <w:bCs/>
                <w:sz w:val="22"/>
                <w:szCs w:val="22"/>
              </w:rPr>
              <w:t xml:space="preserve">Indicative contents </w:t>
            </w:r>
          </w:p>
          <w:p w14:paraId="2E57C360" w14:textId="77777777" w:rsidR="00CA7E81" w:rsidRPr="00CA7E81" w:rsidRDefault="00CA7E81" w:rsidP="00CB403F">
            <w:pPr>
              <w:rPr>
                <w:rFonts w:asciiTheme="minorHAnsi" w:hAnsiTheme="minorHAnsi" w:cstheme="minorHAnsi"/>
                <w:b/>
                <w:bCs/>
                <w:sz w:val="22"/>
                <w:szCs w:val="22"/>
              </w:rPr>
            </w:pPr>
          </w:p>
        </w:tc>
      </w:tr>
      <w:tr w:rsidR="00DD470D" w:rsidRPr="00CA7E81" w14:paraId="5D971450" w14:textId="77777777" w:rsidTr="00976482">
        <w:tc>
          <w:tcPr>
            <w:tcW w:w="2995" w:type="dxa"/>
          </w:tcPr>
          <w:p w14:paraId="29E56461" w14:textId="3B8699E1" w:rsidR="00CA7E81" w:rsidRPr="00CB776E" w:rsidRDefault="00CB776E">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Evaluate how the communication process impacts on an organisation’s image and reputation.</w:t>
            </w:r>
          </w:p>
        </w:tc>
        <w:tc>
          <w:tcPr>
            <w:tcW w:w="2992" w:type="dxa"/>
          </w:tcPr>
          <w:p w14:paraId="781B2A64" w14:textId="453625A7" w:rsidR="00CA7E81" w:rsidRPr="00001D10" w:rsidRDefault="00001D10">
            <w:pPr>
              <w:pStyle w:val="ListParagraph"/>
              <w:numPr>
                <w:ilvl w:val="1"/>
                <w:numId w:val="34"/>
              </w:numPr>
              <w:rPr>
                <w:rFonts w:asciiTheme="minorHAnsi" w:hAnsiTheme="minorHAnsi" w:cstheme="minorHAnsi"/>
                <w:sz w:val="22"/>
                <w:szCs w:val="22"/>
              </w:rPr>
            </w:pPr>
            <w:r w:rsidRPr="00001D10">
              <w:rPr>
                <w:rFonts w:asciiTheme="minorHAnsi" w:hAnsiTheme="minorHAnsi" w:cstheme="minorHAnsi"/>
                <w:sz w:val="22"/>
                <w:szCs w:val="22"/>
              </w:rPr>
              <w:t>Distinguish between consumers and business to business customers</w:t>
            </w:r>
          </w:p>
          <w:p w14:paraId="60489DE6" w14:textId="56933435" w:rsidR="00001D10" w:rsidRPr="00001D10" w:rsidRDefault="00001D10">
            <w:pPr>
              <w:pStyle w:val="ListParagraph"/>
              <w:numPr>
                <w:ilvl w:val="1"/>
                <w:numId w:val="34"/>
              </w:numPr>
              <w:rPr>
                <w:rFonts w:asciiTheme="minorHAnsi" w:hAnsiTheme="minorHAnsi" w:cstheme="minorHAnsi"/>
                <w:sz w:val="22"/>
                <w:szCs w:val="22"/>
              </w:rPr>
            </w:pPr>
            <w:r>
              <w:rPr>
                <w:rFonts w:asciiTheme="minorHAnsi" w:hAnsiTheme="minorHAnsi" w:cstheme="minorHAnsi"/>
                <w:sz w:val="22"/>
                <w:szCs w:val="22"/>
              </w:rPr>
              <w:t>Distinguish between internal and external stakeholders</w:t>
            </w:r>
          </w:p>
        </w:tc>
        <w:tc>
          <w:tcPr>
            <w:tcW w:w="3029" w:type="dxa"/>
          </w:tcPr>
          <w:p w14:paraId="687352F4" w14:textId="77777777" w:rsidR="00CA7E81" w:rsidRDefault="00DD470D">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Communication media</w:t>
            </w:r>
          </w:p>
          <w:p w14:paraId="123E5E9E" w14:textId="77777777" w:rsidR="00DD470D" w:rsidRDefault="00DD470D">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Types of communication</w:t>
            </w:r>
          </w:p>
          <w:p w14:paraId="47019764" w14:textId="77777777" w:rsidR="00DD470D" w:rsidRDefault="00DD470D">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Communication cycle</w:t>
            </w:r>
          </w:p>
          <w:p w14:paraId="60AF201D" w14:textId="77777777" w:rsidR="00DD470D" w:rsidRDefault="00DD470D">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Cultural differences</w:t>
            </w:r>
          </w:p>
          <w:p w14:paraId="302BD4AB" w14:textId="77777777" w:rsidR="00DD470D" w:rsidRDefault="00DD470D">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Meetings</w:t>
            </w:r>
          </w:p>
          <w:p w14:paraId="1C300372" w14:textId="77777777" w:rsidR="00DD470D" w:rsidRDefault="00DD470D">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External and internal image</w:t>
            </w:r>
          </w:p>
          <w:p w14:paraId="2848E6D3" w14:textId="77777777" w:rsidR="00DD470D" w:rsidRDefault="00DD470D">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Public relations</w:t>
            </w:r>
          </w:p>
          <w:p w14:paraId="157E8BC4" w14:textId="77777777" w:rsidR="00DD470D" w:rsidRDefault="00DD470D">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SOSTT</w:t>
            </w:r>
          </w:p>
          <w:p w14:paraId="5CDE7764" w14:textId="3D5C8AE9" w:rsidR="00DD470D" w:rsidRPr="00DD470D" w:rsidRDefault="00DD470D">
            <w:pPr>
              <w:pStyle w:val="ListParagraph"/>
              <w:numPr>
                <w:ilvl w:val="0"/>
                <w:numId w:val="35"/>
              </w:numPr>
              <w:rPr>
                <w:rFonts w:asciiTheme="minorHAnsi" w:hAnsiTheme="minorHAnsi" w:cstheme="minorHAnsi"/>
                <w:sz w:val="22"/>
                <w:szCs w:val="22"/>
              </w:rPr>
            </w:pPr>
            <w:r>
              <w:rPr>
                <w:rFonts w:asciiTheme="minorHAnsi" w:hAnsiTheme="minorHAnsi" w:cstheme="minorHAnsi"/>
                <w:sz w:val="22"/>
                <w:szCs w:val="22"/>
              </w:rPr>
              <w:t>4Ms</w:t>
            </w:r>
          </w:p>
        </w:tc>
      </w:tr>
      <w:tr w:rsidR="00DD470D" w:rsidRPr="00CA7E81" w14:paraId="29D4F54E" w14:textId="77777777" w:rsidTr="00976482">
        <w:tc>
          <w:tcPr>
            <w:tcW w:w="2995" w:type="dxa"/>
          </w:tcPr>
          <w:p w14:paraId="07F32ADD" w14:textId="123C052C" w:rsidR="00CA7E81" w:rsidRPr="00CB776E" w:rsidRDefault="00CB776E">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Identify how communication technologies can be used effectively within an organisation.</w:t>
            </w:r>
          </w:p>
        </w:tc>
        <w:tc>
          <w:tcPr>
            <w:tcW w:w="2992" w:type="dxa"/>
          </w:tcPr>
          <w:p w14:paraId="2393E265" w14:textId="7B610ECF" w:rsidR="00CA7E81" w:rsidRPr="00001D10" w:rsidRDefault="00001D10">
            <w:pPr>
              <w:pStyle w:val="ListParagraph"/>
              <w:numPr>
                <w:ilvl w:val="1"/>
                <w:numId w:val="34"/>
              </w:numPr>
              <w:rPr>
                <w:rFonts w:asciiTheme="minorHAnsi" w:hAnsiTheme="minorHAnsi" w:cstheme="minorHAnsi"/>
                <w:sz w:val="22"/>
                <w:szCs w:val="22"/>
              </w:rPr>
            </w:pPr>
            <w:r w:rsidRPr="00001D10">
              <w:rPr>
                <w:rFonts w:asciiTheme="minorHAnsi" w:hAnsiTheme="minorHAnsi" w:cstheme="minorHAnsi"/>
                <w:sz w:val="22"/>
                <w:szCs w:val="22"/>
              </w:rPr>
              <w:t>Explain the advantages and disadvantages of communication technologies.</w:t>
            </w:r>
          </w:p>
          <w:p w14:paraId="16C0260C" w14:textId="396D5A87" w:rsidR="00001D10" w:rsidRPr="00001D10" w:rsidRDefault="00001D10">
            <w:pPr>
              <w:pStyle w:val="ListParagraph"/>
              <w:numPr>
                <w:ilvl w:val="1"/>
                <w:numId w:val="34"/>
              </w:numPr>
              <w:rPr>
                <w:rFonts w:asciiTheme="minorHAnsi" w:hAnsiTheme="minorHAnsi" w:cstheme="minorHAnsi"/>
                <w:sz w:val="22"/>
                <w:szCs w:val="22"/>
              </w:rPr>
            </w:pPr>
            <w:r>
              <w:rPr>
                <w:rFonts w:asciiTheme="minorHAnsi" w:hAnsiTheme="minorHAnsi" w:cstheme="minorHAnsi"/>
                <w:sz w:val="22"/>
                <w:szCs w:val="22"/>
              </w:rPr>
              <w:t>Evaluate how different communication technologies can create benefits to organisations.</w:t>
            </w:r>
          </w:p>
        </w:tc>
        <w:tc>
          <w:tcPr>
            <w:tcW w:w="3029" w:type="dxa"/>
          </w:tcPr>
          <w:p w14:paraId="37F095A7" w14:textId="77777777" w:rsidR="00CA7E81" w:rsidRDefault="001412D4">
            <w:pPr>
              <w:pStyle w:val="ListParagraph"/>
              <w:numPr>
                <w:ilvl w:val="0"/>
                <w:numId w:val="36"/>
              </w:numPr>
              <w:rPr>
                <w:rFonts w:asciiTheme="minorHAnsi" w:hAnsiTheme="minorHAnsi" w:cstheme="minorHAnsi"/>
                <w:sz w:val="22"/>
                <w:szCs w:val="22"/>
              </w:rPr>
            </w:pPr>
            <w:r>
              <w:rPr>
                <w:rFonts w:asciiTheme="minorHAnsi" w:hAnsiTheme="minorHAnsi" w:cstheme="minorHAnsi"/>
                <w:sz w:val="22"/>
                <w:szCs w:val="22"/>
              </w:rPr>
              <w:t>Impact of technology on business</w:t>
            </w:r>
          </w:p>
          <w:p w14:paraId="3727FAA6" w14:textId="77777777" w:rsidR="001412D4" w:rsidRDefault="001412D4">
            <w:pPr>
              <w:pStyle w:val="ListParagraph"/>
              <w:numPr>
                <w:ilvl w:val="0"/>
                <w:numId w:val="36"/>
              </w:numPr>
              <w:rPr>
                <w:rFonts w:asciiTheme="minorHAnsi" w:hAnsiTheme="minorHAnsi" w:cstheme="minorHAnsi"/>
                <w:sz w:val="22"/>
                <w:szCs w:val="22"/>
              </w:rPr>
            </w:pPr>
            <w:r>
              <w:rPr>
                <w:rFonts w:asciiTheme="minorHAnsi" w:hAnsiTheme="minorHAnsi" w:cstheme="minorHAnsi"/>
                <w:sz w:val="22"/>
                <w:szCs w:val="22"/>
              </w:rPr>
              <w:t>Risk</w:t>
            </w:r>
          </w:p>
          <w:p w14:paraId="501C3F4E" w14:textId="77777777" w:rsidR="001412D4" w:rsidRDefault="001412D4">
            <w:pPr>
              <w:pStyle w:val="ListParagraph"/>
              <w:numPr>
                <w:ilvl w:val="0"/>
                <w:numId w:val="36"/>
              </w:numPr>
              <w:rPr>
                <w:rFonts w:asciiTheme="minorHAnsi" w:hAnsiTheme="minorHAnsi" w:cstheme="minorHAnsi"/>
                <w:sz w:val="22"/>
                <w:szCs w:val="22"/>
              </w:rPr>
            </w:pPr>
            <w:r>
              <w:rPr>
                <w:rFonts w:asciiTheme="minorHAnsi" w:hAnsiTheme="minorHAnsi" w:cstheme="minorHAnsi"/>
                <w:sz w:val="22"/>
                <w:szCs w:val="22"/>
              </w:rPr>
              <w:t>Added value</w:t>
            </w:r>
          </w:p>
          <w:p w14:paraId="49266BDF" w14:textId="77777777" w:rsidR="001412D4" w:rsidRDefault="001412D4">
            <w:pPr>
              <w:pStyle w:val="ListParagraph"/>
              <w:numPr>
                <w:ilvl w:val="0"/>
                <w:numId w:val="36"/>
              </w:numPr>
              <w:rPr>
                <w:rFonts w:asciiTheme="minorHAnsi" w:hAnsiTheme="minorHAnsi" w:cstheme="minorHAnsi"/>
                <w:sz w:val="22"/>
                <w:szCs w:val="22"/>
              </w:rPr>
            </w:pPr>
            <w:r>
              <w:rPr>
                <w:rFonts w:asciiTheme="minorHAnsi" w:hAnsiTheme="minorHAnsi" w:cstheme="minorHAnsi"/>
                <w:sz w:val="22"/>
                <w:szCs w:val="22"/>
              </w:rPr>
              <w:t>Loss of information</w:t>
            </w:r>
          </w:p>
          <w:p w14:paraId="5E712861" w14:textId="77777777" w:rsidR="001412D4" w:rsidRDefault="001412D4">
            <w:pPr>
              <w:pStyle w:val="ListParagraph"/>
              <w:numPr>
                <w:ilvl w:val="0"/>
                <w:numId w:val="36"/>
              </w:numPr>
              <w:rPr>
                <w:rFonts w:asciiTheme="minorHAnsi" w:hAnsiTheme="minorHAnsi" w:cstheme="minorHAnsi"/>
                <w:sz w:val="22"/>
                <w:szCs w:val="22"/>
              </w:rPr>
            </w:pPr>
            <w:r>
              <w:rPr>
                <w:rFonts w:asciiTheme="minorHAnsi" w:hAnsiTheme="minorHAnsi" w:cstheme="minorHAnsi"/>
                <w:sz w:val="22"/>
                <w:szCs w:val="22"/>
              </w:rPr>
              <w:t>Data Protection Act</w:t>
            </w:r>
          </w:p>
          <w:p w14:paraId="648051F4" w14:textId="75F96BA6" w:rsidR="001412D4" w:rsidRPr="001412D4" w:rsidRDefault="001412D4">
            <w:pPr>
              <w:pStyle w:val="ListParagraph"/>
              <w:numPr>
                <w:ilvl w:val="0"/>
                <w:numId w:val="36"/>
              </w:numPr>
              <w:rPr>
                <w:rFonts w:asciiTheme="minorHAnsi" w:hAnsiTheme="minorHAnsi" w:cstheme="minorHAnsi"/>
                <w:sz w:val="22"/>
                <w:szCs w:val="22"/>
              </w:rPr>
            </w:pPr>
            <w:r>
              <w:rPr>
                <w:rFonts w:asciiTheme="minorHAnsi" w:hAnsiTheme="minorHAnsi" w:cstheme="minorHAnsi"/>
                <w:sz w:val="22"/>
                <w:szCs w:val="22"/>
              </w:rPr>
              <w:t>Statutory Requirements</w:t>
            </w:r>
          </w:p>
        </w:tc>
      </w:tr>
      <w:tr w:rsidR="00DD470D" w:rsidRPr="00CA7E81" w14:paraId="6CB98C20" w14:textId="77777777" w:rsidTr="00976482">
        <w:tc>
          <w:tcPr>
            <w:tcW w:w="2995" w:type="dxa"/>
          </w:tcPr>
          <w:p w14:paraId="69D367E2" w14:textId="65D4235D" w:rsidR="00CA7E81" w:rsidRPr="00CB776E" w:rsidRDefault="00CB776E">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t>Identify the approaches managers need to adopt to communicate effectively.</w:t>
            </w:r>
          </w:p>
        </w:tc>
        <w:tc>
          <w:tcPr>
            <w:tcW w:w="2992" w:type="dxa"/>
          </w:tcPr>
          <w:p w14:paraId="530B677C" w14:textId="18D2CE12" w:rsidR="00CA7E81" w:rsidRPr="00001D10" w:rsidRDefault="00001D10">
            <w:pPr>
              <w:pStyle w:val="ListParagraph"/>
              <w:numPr>
                <w:ilvl w:val="1"/>
                <w:numId w:val="34"/>
              </w:numPr>
              <w:rPr>
                <w:rFonts w:asciiTheme="minorHAnsi" w:hAnsiTheme="minorHAnsi" w:cstheme="minorHAnsi"/>
                <w:sz w:val="22"/>
                <w:szCs w:val="22"/>
              </w:rPr>
            </w:pPr>
            <w:r w:rsidRPr="00001D10">
              <w:rPr>
                <w:rFonts w:asciiTheme="minorHAnsi" w:hAnsiTheme="minorHAnsi" w:cstheme="minorHAnsi"/>
                <w:sz w:val="22"/>
                <w:szCs w:val="22"/>
              </w:rPr>
              <w:t>Evaluate the role of a manager as an effective communicator.</w:t>
            </w:r>
          </w:p>
          <w:p w14:paraId="6DAFD5C9" w14:textId="77777777" w:rsidR="00DD470D" w:rsidRDefault="00001D10">
            <w:pPr>
              <w:pStyle w:val="ListParagraph"/>
              <w:numPr>
                <w:ilvl w:val="1"/>
                <w:numId w:val="34"/>
              </w:numPr>
              <w:rPr>
                <w:rFonts w:asciiTheme="minorHAnsi" w:hAnsiTheme="minorHAnsi" w:cstheme="minorHAnsi"/>
                <w:sz w:val="22"/>
                <w:szCs w:val="22"/>
              </w:rPr>
            </w:pPr>
            <w:r>
              <w:rPr>
                <w:rFonts w:asciiTheme="minorHAnsi" w:hAnsiTheme="minorHAnsi" w:cstheme="minorHAnsi"/>
                <w:sz w:val="22"/>
                <w:szCs w:val="22"/>
              </w:rPr>
              <w:t>Identify the communication</w:t>
            </w:r>
            <w:r w:rsidR="00DD470D">
              <w:rPr>
                <w:rFonts w:asciiTheme="minorHAnsi" w:hAnsiTheme="minorHAnsi" w:cstheme="minorHAnsi"/>
                <w:sz w:val="22"/>
                <w:szCs w:val="22"/>
              </w:rPr>
              <w:t xml:space="preserve"> requirements of managers in different organisations</w:t>
            </w:r>
          </w:p>
          <w:p w14:paraId="6E452BEE" w14:textId="6A8C82A3" w:rsidR="00001D10" w:rsidRPr="00001D10" w:rsidRDefault="00DD470D">
            <w:pPr>
              <w:pStyle w:val="ListParagraph"/>
              <w:numPr>
                <w:ilvl w:val="1"/>
                <w:numId w:val="34"/>
              </w:numPr>
              <w:rPr>
                <w:rFonts w:asciiTheme="minorHAnsi" w:hAnsiTheme="minorHAnsi" w:cstheme="minorHAnsi"/>
                <w:sz w:val="22"/>
                <w:szCs w:val="22"/>
              </w:rPr>
            </w:pPr>
            <w:r>
              <w:rPr>
                <w:rFonts w:asciiTheme="minorHAnsi" w:hAnsiTheme="minorHAnsi" w:cstheme="minorHAnsi"/>
                <w:sz w:val="22"/>
                <w:szCs w:val="22"/>
              </w:rPr>
              <w:t>Identify the skills associated with effective communicators.</w:t>
            </w:r>
            <w:r w:rsidR="00001D10">
              <w:rPr>
                <w:rFonts w:asciiTheme="minorHAnsi" w:hAnsiTheme="minorHAnsi" w:cstheme="minorHAnsi"/>
                <w:sz w:val="22"/>
                <w:szCs w:val="22"/>
              </w:rPr>
              <w:t xml:space="preserve"> </w:t>
            </w:r>
          </w:p>
        </w:tc>
        <w:tc>
          <w:tcPr>
            <w:tcW w:w="3029" w:type="dxa"/>
          </w:tcPr>
          <w:p w14:paraId="4D82E31F" w14:textId="77777777" w:rsidR="00CA7E81" w:rsidRDefault="00D50A46">
            <w:pPr>
              <w:pStyle w:val="ListParagraph"/>
              <w:numPr>
                <w:ilvl w:val="0"/>
                <w:numId w:val="37"/>
              </w:numPr>
              <w:rPr>
                <w:rFonts w:asciiTheme="minorHAnsi" w:hAnsiTheme="minorHAnsi" w:cstheme="minorHAnsi"/>
                <w:sz w:val="22"/>
                <w:szCs w:val="22"/>
              </w:rPr>
            </w:pPr>
            <w:r>
              <w:rPr>
                <w:rFonts w:asciiTheme="minorHAnsi" w:hAnsiTheme="minorHAnsi" w:cstheme="minorHAnsi"/>
                <w:sz w:val="22"/>
                <w:szCs w:val="22"/>
              </w:rPr>
              <w:t>The manager as a communicator.</w:t>
            </w:r>
          </w:p>
          <w:p w14:paraId="29436504" w14:textId="6FD02B31" w:rsidR="00D50A46" w:rsidRDefault="00D50A46">
            <w:pPr>
              <w:pStyle w:val="ListParagraph"/>
              <w:numPr>
                <w:ilvl w:val="0"/>
                <w:numId w:val="37"/>
              </w:numPr>
              <w:rPr>
                <w:rFonts w:asciiTheme="minorHAnsi" w:hAnsiTheme="minorHAnsi" w:cstheme="minorHAnsi"/>
                <w:sz w:val="22"/>
                <w:szCs w:val="22"/>
              </w:rPr>
            </w:pPr>
            <w:r>
              <w:rPr>
                <w:rFonts w:asciiTheme="minorHAnsi" w:hAnsiTheme="minorHAnsi" w:cstheme="minorHAnsi"/>
                <w:sz w:val="22"/>
                <w:szCs w:val="22"/>
              </w:rPr>
              <w:t>Roles and styles of management</w:t>
            </w:r>
          </w:p>
          <w:p w14:paraId="4BB41D4B" w14:textId="77777777" w:rsidR="00D50A46" w:rsidRDefault="00D50A46">
            <w:pPr>
              <w:pStyle w:val="ListParagraph"/>
              <w:numPr>
                <w:ilvl w:val="0"/>
                <w:numId w:val="37"/>
              </w:numPr>
              <w:rPr>
                <w:rFonts w:asciiTheme="minorHAnsi" w:hAnsiTheme="minorHAnsi" w:cstheme="minorHAnsi"/>
                <w:sz w:val="22"/>
                <w:szCs w:val="22"/>
              </w:rPr>
            </w:pPr>
            <w:r>
              <w:rPr>
                <w:rFonts w:asciiTheme="minorHAnsi" w:hAnsiTheme="minorHAnsi" w:cstheme="minorHAnsi"/>
                <w:sz w:val="22"/>
                <w:szCs w:val="22"/>
              </w:rPr>
              <w:t>Presentations</w:t>
            </w:r>
          </w:p>
          <w:p w14:paraId="6A37EDAC" w14:textId="77777777" w:rsidR="00D50A46" w:rsidRDefault="00D50A46">
            <w:pPr>
              <w:pStyle w:val="ListParagraph"/>
              <w:numPr>
                <w:ilvl w:val="0"/>
                <w:numId w:val="37"/>
              </w:numPr>
              <w:rPr>
                <w:rFonts w:asciiTheme="minorHAnsi" w:hAnsiTheme="minorHAnsi" w:cstheme="minorHAnsi"/>
                <w:sz w:val="22"/>
                <w:szCs w:val="22"/>
              </w:rPr>
            </w:pPr>
            <w:r>
              <w:rPr>
                <w:rFonts w:asciiTheme="minorHAnsi" w:hAnsiTheme="minorHAnsi" w:cstheme="minorHAnsi"/>
                <w:sz w:val="22"/>
                <w:szCs w:val="22"/>
              </w:rPr>
              <w:t>Effective Communications</w:t>
            </w:r>
          </w:p>
          <w:p w14:paraId="3CD360AF" w14:textId="77777777" w:rsidR="00D50A46" w:rsidRDefault="00D50A46">
            <w:pPr>
              <w:pStyle w:val="ListParagraph"/>
              <w:numPr>
                <w:ilvl w:val="0"/>
                <w:numId w:val="37"/>
              </w:numPr>
              <w:rPr>
                <w:rFonts w:asciiTheme="minorHAnsi" w:hAnsiTheme="minorHAnsi" w:cstheme="minorHAnsi"/>
                <w:sz w:val="22"/>
                <w:szCs w:val="22"/>
              </w:rPr>
            </w:pPr>
            <w:r>
              <w:rPr>
                <w:rFonts w:asciiTheme="minorHAnsi" w:hAnsiTheme="minorHAnsi" w:cstheme="minorHAnsi"/>
                <w:sz w:val="22"/>
                <w:szCs w:val="22"/>
              </w:rPr>
              <w:t>Bids, tenders and proposals</w:t>
            </w:r>
          </w:p>
          <w:p w14:paraId="1071854F" w14:textId="77777777" w:rsidR="00D50A46" w:rsidRDefault="00D50A46">
            <w:pPr>
              <w:pStyle w:val="ListParagraph"/>
              <w:numPr>
                <w:ilvl w:val="0"/>
                <w:numId w:val="37"/>
              </w:numPr>
              <w:rPr>
                <w:rFonts w:asciiTheme="minorHAnsi" w:hAnsiTheme="minorHAnsi" w:cstheme="minorHAnsi"/>
                <w:sz w:val="22"/>
                <w:szCs w:val="22"/>
              </w:rPr>
            </w:pPr>
            <w:r>
              <w:rPr>
                <w:rFonts w:asciiTheme="minorHAnsi" w:hAnsiTheme="minorHAnsi" w:cstheme="minorHAnsi"/>
                <w:sz w:val="22"/>
                <w:szCs w:val="22"/>
              </w:rPr>
              <w:t>Written communication skills</w:t>
            </w:r>
          </w:p>
          <w:p w14:paraId="2DDC8BC6" w14:textId="77777777" w:rsidR="00D50A46" w:rsidRDefault="00D50A46">
            <w:pPr>
              <w:pStyle w:val="ListParagraph"/>
              <w:numPr>
                <w:ilvl w:val="0"/>
                <w:numId w:val="37"/>
              </w:numPr>
              <w:rPr>
                <w:rFonts w:asciiTheme="minorHAnsi" w:hAnsiTheme="minorHAnsi" w:cstheme="minorHAnsi"/>
                <w:sz w:val="22"/>
                <w:szCs w:val="22"/>
              </w:rPr>
            </w:pPr>
            <w:r>
              <w:rPr>
                <w:rFonts w:asciiTheme="minorHAnsi" w:hAnsiTheme="minorHAnsi" w:cstheme="minorHAnsi"/>
                <w:sz w:val="22"/>
                <w:szCs w:val="22"/>
              </w:rPr>
              <w:lastRenderedPageBreak/>
              <w:t>Communications models used in different organisations</w:t>
            </w:r>
          </w:p>
          <w:p w14:paraId="1AD61407" w14:textId="77777777" w:rsidR="00976482" w:rsidRDefault="00976482">
            <w:pPr>
              <w:pStyle w:val="ListParagraph"/>
              <w:numPr>
                <w:ilvl w:val="0"/>
                <w:numId w:val="37"/>
              </w:numPr>
              <w:rPr>
                <w:rFonts w:asciiTheme="minorHAnsi" w:hAnsiTheme="minorHAnsi" w:cstheme="minorHAnsi"/>
                <w:sz w:val="22"/>
                <w:szCs w:val="22"/>
              </w:rPr>
            </w:pPr>
            <w:r>
              <w:rPr>
                <w:rFonts w:asciiTheme="minorHAnsi" w:hAnsiTheme="minorHAnsi" w:cstheme="minorHAnsi"/>
                <w:sz w:val="22"/>
                <w:szCs w:val="22"/>
              </w:rPr>
              <w:t>Reasons for communication failure</w:t>
            </w:r>
          </w:p>
          <w:p w14:paraId="6EB339B3" w14:textId="2C4B61E3" w:rsidR="00976482" w:rsidRPr="00D50A46" w:rsidRDefault="00976482">
            <w:pPr>
              <w:pStyle w:val="ListParagraph"/>
              <w:numPr>
                <w:ilvl w:val="0"/>
                <w:numId w:val="37"/>
              </w:numPr>
              <w:rPr>
                <w:rFonts w:asciiTheme="minorHAnsi" w:hAnsiTheme="minorHAnsi" w:cstheme="minorHAnsi"/>
                <w:sz w:val="22"/>
                <w:szCs w:val="22"/>
              </w:rPr>
            </w:pPr>
            <w:r>
              <w:rPr>
                <w:rFonts w:asciiTheme="minorHAnsi" w:hAnsiTheme="minorHAnsi" w:cstheme="minorHAnsi"/>
                <w:sz w:val="22"/>
                <w:szCs w:val="22"/>
              </w:rPr>
              <w:t>Improving communication</w:t>
            </w:r>
          </w:p>
        </w:tc>
      </w:tr>
      <w:tr w:rsidR="00DD470D" w:rsidRPr="00CA7E81" w14:paraId="00BABD27" w14:textId="77777777" w:rsidTr="00976482">
        <w:tc>
          <w:tcPr>
            <w:tcW w:w="2995" w:type="dxa"/>
          </w:tcPr>
          <w:p w14:paraId="25418A75" w14:textId="4F4A2241" w:rsidR="00CA7E81" w:rsidRPr="00001D10" w:rsidRDefault="00001D10">
            <w:pPr>
              <w:pStyle w:val="ListParagraph"/>
              <w:numPr>
                <w:ilvl w:val="0"/>
                <w:numId w:val="34"/>
              </w:numPr>
              <w:rPr>
                <w:rFonts w:asciiTheme="minorHAnsi" w:hAnsiTheme="minorHAnsi" w:cstheme="minorHAnsi"/>
                <w:sz w:val="22"/>
                <w:szCs w:val="22"/>
              </w:rPr>
            </w:pPr>
            <w:r>
              <w:rPr>
                <w:rFonts w:asciiTheme="minorHAnsi" w:hAnsiTheme="minorHAnsi" w:cstheme="minorHAnsi"/>
                <w:sz w:val="22"/>
                <w:szCs w:val="22"/>
              </w:rPr>
              <w:lastRenderedPageBreak/>
              <w:t xml:space="preserve">Identify the relationship between national culture and organisational culture and how </w:t>
            </w:r>
            <w:r w:rsidR="00DD470D">
              <w:rPr>
                <w:rFonts w:asciiTheme="minorHAnsi" w:hAnsiTheme="minorHAnsi" w:cstheme="minorHAnsi"/>
                <w:sz w:val="22"/>
                <w:szCs w:val="22"/>
              </w:rPr>
              <w:t xml:space="preserve">these impact </w:t>
            </w:r>
            <w:r>
              <w:rPr>
                <w:rFonts w:asciiTheme="minorHAnsi" w:hAnsiTheme="minorHAnsi" w:cstheme="minorHAnsi"/>
                <w:sz w:val="22"/>
                <w:szCs w:val="22"/>
              </w:rPr>
              <w:t>on communication.</w:t>
            </w:r>
          </w:p>
        </w:tc>
        <w:tc>
          <w:tcPr>
            <w:tcW w:w="2992" w:type="dxa"/>
          </w:tcPr>
          <w:p w14:paraId="15A3AE4B" w14:textId="43623BDA" w:rsidR="00CA7E81" w:rsidRPr="00DD470D" w:rsidRDefault="00DD470D">
            <w:pPr>
              <w:pStyle w:val="ListParagraph"/>
              <w:numPr>
                <w:ilvl w:val="1"/>
                <w:numId w:val="34"/>
              </w:numPr>
              <w:rPr>
                <w:rFonts w:asciiTheme="minorHAnsi" w:hAnsiTheme="minorHAnsi" w:cstheme="minorHAnsi"/>
                <w:sz w:val="22"/>
                <w:szCs w:val="22"/>
              </w:rPr>
            </w:pPr>
            <w:r w:rsidRPr="00DD470D">
              <w:rPr>
                <w:rFonts w:asciiTheme="minorHAnsi" w:hAnsiTheme="minorHAnsi" w:cstheme="minorHAnsi"/>
                <w:sz w:val="22"/>
                <w:szCs w:val="22"/>
              </w:rPr>
              <w:t>Identify different national and organisational communication traits.</w:t>
            </w:r>
          </w:p>
          <w:p w14:paraId="5E697475" w14:textId="310886FD" w:rsidR="00DD470D" w:rsidRPr="00DD470D" w:rsidRDefault="00DD470D">
            <w:pPr>
              <w:pStyle w:val="ListParagraph"/>
              <w:numPr>
                <w:ilvl w:val="1"/>
                <w:numId w:val="34"/>
              </w:numPr>
              <w:rPr>
                <w:rFonts w:asciiTheme="minorHAnsi" w:hAnsiTheme="minorHAnsi" w:cstheme="minorHAnsi"/>
                <w:sz w:val="22"/>
                <w:szCs w:val="22"/>
              </w:rPr>
            </w:pPr>
            <w:r>
              <w:rPr>
                <w:rFonts w:asciiTheme="minorHAnsi" w:hAnsiTheme="minorHAnsi" w:cstheme="minorHAnsi"/>
                <w:sz w:val="22"/>
                <w:szCs w:val="22"/>
              </w:rPr>
              <w:t xml:space="preserve">Explain the impact of formal and informal organisational cultures on an organisation’s communication strategy. </w:t>
            </w:r>
          </w:p>
        </w:tc>
        <w:tc>
          <w:tcPr>
            <w:tcW w:w="3029" w:type="dxa"/>
          </w:tcPr>
          <w:p w14:paraId="6C4BDE04" w14:textId="77777777" w:rsidR="00CA7E81" w:rsidRDefault="00976482">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Stereotypes</w:t>
            </w:r>
          </w:p>
          <w:p w14:paraId="766A4388" w14:textId="77777777" w:rsidR="00976482" w:rsidRDefault="00976482">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National and organisational traits</w:t>
            </w:r>
          </w:p>
          <w:p w14:paraId="4190A017" w14:textId="77777777" w:rsidR="00976482" w:rsidRDefault="00976482">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Hofstede’s cultural ideas</w:t>
            </w:r>
          </w:p>
          <w:p w14:paraId="56A0BA81" w14:textId="1E165A90" w:rsidR="00976482" w:rsidRDefault="00976482">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Developing and evaluating communications</w:t>
            </w:r>
          </w:p>
          <w:p w14:paraId="5823D2A2" w14:textId="77777777" w:rsidR="00976482" w:rsidRDefault="00976482">
            <w:pPr>
              <w:pStyle w:val="ListParagraph"/>
              <w:numPr>
                <w:ilvl w:val="0"/>
                <w:numId w:val="38"/>
              </w:numPr>
              <w:rPr>
                <w:rFonts w:asciiTheme="minorHAnsi" w:hAnsiTheme="minorHAnsi" w:cstheme="minorHAnsi"/>
                <w:sz w:val="22"/>
                <w:szCs w:val="22"/>
              </w:rPr>
            </w:pPr>
            <w:proofErr w:type="spellStart"/>
            <w:r>
              <w:rPr>
                <w:rFonts w:asciiTheme="minorHAnsi" w:hAnsiTheme="minorHAnsi" w:cstheme="minorHAnsi"/>
                <w:sz w:val="22"/>
                <w:szCs w:val="22"/>
              </w:rPr>
              <w:t>Trompenaar’s</w:t>
            </w:r>
            <w:proofErr w:type="spellEnd"/>
            <w:r>
              <w:rPr>
                <w:rFonts w:asciiTheme="minorHAnsi" w:hAnsiTheme="minorHAnsi" w:cstheme="minorHAnsi"/>
                <w:sz w:val="22"/>
                <w:szCs w:val="22"/>
              </w:rPr>
              <w:t xml:space="preserve"> approach to cultural diversity</w:t>
            </w:r>
          </w:p>
          <w:p w14:paraId="408D89F7" w14:textId="77777777" w:rsidR="00976482" w:rsidRDefault="00976482">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Language barriers</w:t>
            </w:r>
          </w:p>
          <w:p w14:paraId="0EFE7EA3" w14:textId="77777777" w:rsidR="00976482" w:rsidRDefault="00976482">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Formal and informal organisational cultures</w:t>
            </w:r>
          </w:p>
          <w:p w14:paraId="44832AC5" w14:textId="77777777" w:rsidR="00976482" w:rsidRDefault="00976482">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Multicultural environments</w:t>
            </w:r>
          </w:p>
          <w:p w14:paraId="0EA59110" w14:textId="7F0B9E37" w:rsidR="00976482" w:rsidRPr="00976482" w:rsidRDefault="00976482">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Schein’s levels</w:t>
            </w:r>
          </w:p>
        </w:tc>
      </w:tr>
    </w:tbl>
    <w:p w14:paraId="60C6FF8D" w14:textId="77777777" w:rsidR="00CA7E81" w:rsidRDefault="00CA7E81" w:rsidP="00CA7E81">
      <w:pPr>
        <w:rPr>
          <w:rFonts w:cstheme="minorHAnsi"/>
          <w:b/>
          <w:bCs/>
          <w:sz w:val="22"/>
          <w:szCs w:val="22"/>
        </w:rPr>
      </w:pPr>
    </w:p>
    <w:p w14:paraId="2D6EEC58" w14:textId="77777777" w:rsidR="00CA7E81" w:rsidRDefault="00CA7E81" w:rsidP="00CA7E81">
      <w:pPr>
        <w:rPr>
          <w:rFonts w:cstheme="minorHAnsi"/>
          <w:b/>
          <w:bCs/>
          <w:sz w:val="22"/>
          <w:szCs w:val="22"/>
        </w:rPr>
      </w:pPr>
    </w:p>
    <w:p w14:paraId="7081DEF6" w14:textId="77777777" w:rsidR="00CA7E81" w:rsidRDefault="00CA7E81" w:rsidP="00CA7E81">
      <w:pPr>
        <w:rPr>
          <w:rFonts w:cstheme="minorHAnsi"/>
          <w:b/>
          <w:bCs/>
          <w:sz w:val="22"/>
          <w:szCs w:val="22"/>
        </w:rPr>
      </w:pPr>
    </w:p>
    <w:p w14:paraId="3A7B5A57" w14:textId="77777777" w:rsidR="00CA7E81" w:rsidRDefault="00CA7E81" w:rsidP="00CA7E81">
      <w:pPr>
        <w:rPr>
          <w:rFonts w:cstheme="minorHAnsi"/>
          <w:b/>
          <w:bCs/>
          <w:sz w:val="22"/>
          <w:szCs w:val="22"/>
        </w:rPr>
      </w:pPr>
    </w:p>
    <w:p w14:paraId="6D0D2D63" w14:textId="77777777" w:rsidR="00CA7E81" w:rsidRDefault="00CA7E81" w:rsidP="00CA7E81">
      <w:pPr>
        <w:rPr>
          <w:rFonts w:cstheme="minorHAnsi"/>
          <w:b/>
          <w:bCs/>
          <w:sz w:val="22"/>
          <w:szCs w:val="22"/>
        </w:rPr>
      </w:pPr>
    </w:p>
    <w:p w14:paraId="7F075E82" w14:textId="77777777" w:rsidR="00CA7E81" w:rsidRDefault="00CA7E81" w:rsidP="00CA7E81">
      <w:pPr>
        <w:rPr>
          <w:rFonts w:cstheme="minorHAnsi"/>
          <w:b/>
          <w:bCs/>
          <w:sz w:val="22"/>
          <w:szCs w:val="22"/>
        </w:rPr>
      </w:pPr>
    </w:p>
    <w:p w14:paraId="19A25088" w14:textId="77777777" w:rsidR="00CA7E81" w:rsidRDefault="00CA7E81" w:rsidP="00CA7E81">
      <w:pPr>
        <w:rPr>
          <w:rFonts w:cstheme="minorHAnsi"/>
          <w:b/>
          <w:bCs/>
          <w:sz w:val="22"/>
          <w:szCs w:val="22"/>
        </w:rPr>
      </w:pPr>
    </w:p>
    <w:p w14:paraId="07CDBFB2" w14:textId="77777777" w:rsidR="00CA7E81" w:rsidRDefault="00CA7E81" w:rsidP="00CA7E81">
      <w:pPr>
        <w:rPr>
          <w:rFonts w:cstheme="minorHAnsi"/>
          <w:b/>
          <w:bCs/>
          <w:sz w:val="22"/>
          <w:szCs w:val="22"/>
        </w:rPr>
      </w:pPr>
    </w:p>
    <w:p w14:paraId="58480394" w14:textId="77777777" w:rsidR="00CA7E81" w:rsidRDefault="00CA7E81" w:rsidP="00CA7E81">
      <w:pPr>
        <w:rPr>
          <w:rFonts w:cstheme="minorHAnsi"/>
          <w:b/>
          <w:bCs/>
          <w:sz w:val="22"/>
          <w:szCs w:val="22"/>
        </w:rPr>
      </w:pPr>
    </w:p>
    <w:p w14:paraId="63E7D81D" w14:textId="77777777" w:rsidR="00CA7E81" w:rsidRDefault="00CA7E81" w:rsidP="00CA7E81">
      <w:pPr>
        <w:rPr>
          <w:rFonts w:cstheme="minorHAnsi"/>
          <w:b/>
          <w:bCs/>
          <w:sz w:val="22"/>
          <w:szCs w:val="22"/>
        </w:rPr>
      </w:pPr>
    </w:p>
    <w:p w14:paraId="442C952E" w14:textId="77777777" w:rsidR="00CA7E81" w:rsidRDefault="00CA7E81" w:rsidP="00CA7E81">
      <w:pPr>
        <w:rPr>
          <w:rFonts w:cstheme="minorHAnsi"/>
          <w:b/>
          <w:bCs/>
          <w:sz w:val="22"/>
          <w:szCs w:val="22"/>
        </w:rPr>
      </w:pPr>
    </w:p>
    <w:p w14:paraId="7D1663C9" w14:textId="77777777" w:rsidR="00CA7E81" w:rsidRDefault="00CA7E81" w:rsidP="00CA7E81">
      <w:pPr>
        <w:rPr>
          <w:rFonts w:cstheme="minorHAnsi"/>
          <w:b/>
          <w:bCs/>
          <w:sz w:val="22"/>
          <w:szCs w:val="22"/>
        </w:rPr>
      </w:pPr>
    </w:p>
    <w:p w14:paraId="7ABF5D8E" w14:textId="77777777" w:rsidR="00CA7E81" w:rsidRDefault="00CA7E81" w:rsidP="00CA7E81">
      <w:pPr>
        <w:rPr>
          <w:rFonts w:cstheme="minorHAnsi"/>
          <w:b/>
          <w:bCs/>
          <w:sz w:val="22"/>
          <w:szCs w:val="22"/>
        </w:rPr>
      </w:pPr>
    </w:p>
    <w:p w14:paraId="169F17E4" w14:textId="7174637D" w:rsidR="00CA7E81" w:rsidRDefault="00CA7E81" w:rsidP="00CA7E81">
      <w:pPr>
        <w:rPr>
          <w:rFonts w:cstheme="minorHAnsi"/>
          <w:b/>
          <w:bCs/>
          <w:sz w:val="22"/>
          <w:szCs w:val="22"/>
        </w:rPr>
      </w:pPr>
    </w:p>
    <w:p w14:paraId="1919AFB1" w14:textId="0975E7C1" w:rsidR="00CA7E81" w:rsidRDefault="00CA7E81" w:rsidP="00CA7E81">
      <w:pPr>
        <w:rPr>
          <w:rFonts w:cstheme="minorHAnsi"/>
          <w:b/>
          <w:bCs/>
          <w:sz w:val="22"/>
          <w:szCs w:val="22"/>
        </w:rPr>
      </w:pPr>
    </w:p>
    <w:p w14:paraId="0B489169" w14:textId="77777777" w:rsidR="00CA7E81" w:rsidRDefault="00CA7E81" w:rsidP="00CA7E81">
      <w:pPr>
        <w:rPr>
          <w:rFonts w:cstheme="minorHAnsi"/>
          <w:b/>
          <w:bCs/>
          <w:sz w:val="22"/>
          <w:szCs w:val="22"/>
        </w:rPr>
      </w:pPr>
    </w:p>
    <w:p w14:paraId="512AC92B" w14:textId="77777777" w:rsidR="00CA7E81" w:rsidRDefault="00CA7E81" w:rsidP="00CA7E81">
      <w:pPr>
        <w:rPr>
          <w:rFonts w:cstheme="minorHAnsi"/>
          <w:b/>
          <w:bCs/>
          <w:sz w:val="22"/>
          <w:szCs w:val="22"/>
        </w:rPr>
      </w:pPr>
    </w:p>
    <w:p w14:paraId="6AD4F1EF" w14:textId="77777777" w:rsidR="00E65E66" w:rsidRDefault="00E65E66" w:rsidP="00222266">
      <w:pPr>
        <w:rPr>
          <w:rFonts w:asciiTheme="minorHAnsi" w:hAnsiTheme="minorHAnsi" w:cstheme="minorHAnsi"/>
          <w:b/>
          <w:bCs/>
          <w:sz w:val="22"/>
          <w:szCs w:val="22"/>
        </w:rPr>
      </w:pPr>
    </w:p>
    <w:p w14:paraId="33E4F52B" w14:textId="719E3980" w:rsidR="00CA7E81" w:rsidRDefault="00CA7E81" w:rsidP="00CA7E81">
      <w:pPr>
        <w:rPr>
          <w:rFonts w:cstheme="minorHAnsi"/>
          <w:b/>
          <w:bCs/>
        </w:rPr>
      </w:pPr>
    </w:p>
    <w:p w14:paraId="5E10DD42" w14:textId="48050D42" w:rsidR="00CA7E81" w:rsidRDefault="00CA7E81" w:rsidP="00CA7E81">
      <w:pPr>
        <w:rPr>
          <w:rFonts w:cstheme="minorHAnsi"/>
          <w:b/>
          <w:bCs/>
        </w:rPr>
      </w:pPr>
    </w:p>
    <w:p w14:paraId="04DA867B" w14:textId="4E65C691" w:rsidR="00CA7E81" w:rsidRDefault="00CA7E81" w:rsidP="00CA7E81">
      <w:pPr>
        <w:rPr>
          <w:rFonts w:cstheme="minorHAnsi"/>
          <w:b/>
          <w:bCs/>
        </w:rPr>
      </w:pPr>
    </w:p>
    <w:p w14:paraId="317F971F" w14:textId="06D55010" w:rsidR="00CA7E81" w:rsidRDefault="00CA7E81" w:rsidP="00CA7E81">
      <w:pPr>
        <w:rPr>
          <w:rFonts w:cstheme="minorHAnsi"/>
          <w:b/>
          <w:bCs/>
        </w:rPr>
      </w:pPr>
    </w:p>
    <w:p w14:paraId="406D3A72" w14:textId="004EBD37" w:rsidR="00CA7E81" w:rsidRDefault="00CA7E81" w:rsidP="00CA7E81">
      <w:pPr>
        <w:rPr>
          <w:rFonts w:cstheme="minorHAnsi"/>
          <w:b/>
          <w:bCs/>
        </w:rPr>
      </w:pPr>
    </w:p>
    <w:p w14:paraId="67BD9BA7" w14:textId="5B40D668" w:rsidR="00CA7E81" w:rsidRDefault="00CA7E81" w:rsidP="00CA7E81">
      <w:pPr>
        <w:rPr>
          <w:rFonts w:cstheme="minorHAnsi"/>
          <w:b/>
          <w:bCs/>
        </w:rPr>
      </w:pPr>
    </w:p>
    <w:p w14:paraId="616E49F1" w14:textId="5F178D8C" w:rsidR="000C3603" w:rsidRDefault="000C3603" w:rsidP="00CA7E81">
      <w:pPr>
        <w:rPr>
          <w:rFonts w:cstheme="minorHAnsi"/>
          <w:b/>
          <w:bCs/>
        </w:rPr>
      </w:pPr>
    </w:p>
    <w:p w14:paraId="259E1C63" w14:textId="3DB3C45A" w:rsidR="000C3603" w:rsidRDefault="000C3603" w:rsidP="00CA7E81">
      <w:pPr>
        <w:rPr>
          <w:rFonts w:cstheme="minorHAnsi"/>
          <w:b/>
          <w:bCs/>
        </w:rPr>
      </w:pPr>
    </w:p>
    <w:p w14:paraId="348087FD" w14:textId="41EDBFD7" w:rsidR="000C3603" w:rsidRDefault="000C3603" w:rsidP="00CA7E81">
      <w:pPr>
        <w:rPr>
          <w:rFonts w:cstheme="minorHAnsi"/>
          <w:b/>
          <w:bCs/>
        </w:rPr>
      </w:pPr>
    </w:p>
    <w:p w14:paraId="58E56728" w14:textId="77777777" w:rsidR="000C3603" w:rsidRDefault="000C3603" w:rsidP="00CA7E81">
      <w:pPr>
        <w:rPr>
          <w:rFonts w:cstheme="minorHAnsi"/>
          <w:b/>
          <w:bCs/>
        </w:rPr>
      </w:pPr>
    </w:p>
    <w:p w14:paraId="2F6CE060" w14:textId="77777777" w:rsidR="00CA7E81" w:rsidRDefault="00CA7E81" w:rsidP="00CA7E81">
      <w:pPr>
        <w:rPr>
          <w:rFonts w:cstheme="minorHAnsi"/>
          <w:b/>
          <w:bCs/>
        </w:rPr>
      </w:pPr>
    </w:p>
    <w:p w14:paraId="7CF670BD" w14:textId="77777777" w:rsidR="00222266" w:rsidRDefault="00222266" w:rsidP="00222266">
      <w:pPr>
        <w:rPr>
          <w:rFonts w:cstheme="minorHAnsi"/>
          <w:b/>
          <w:bCs/>
        </w:rPr>
      </w:pPr>
    </w:p>
    <w:p w14:paraId="4647ADD2" w14:textId="77777777" w:rsidR="004B44D1" w:rsidRDefault="004B44D1" w:rsidP="0088737B">
      <w:pPr>
        <w:rPr>
          <w:rFonts w:asciiTheme="minorHAnsi" w:hAnsiTheme="minorHAnsi" w:cstheme="minorHAnsi"/>
          <w:b/>
          <w:bCs/>
          <w:sz w:val="22"/>
          <w:szCs w:val="22"/>
        </w:rPr>
      </w:pPr>
    </w:p>
    <w:p w14:paraId="3AD5DCF8" w14:textId="77777777" w:rsidR="004B44D1" w:rsidRDefault="004B44D1" w:rsidP="0088737B">
      <w:pPr>
        <w:rPr>
          <w:rFonts w:asciiTheme="minorHAnsi" w:hAnsiTheme="minorHAnsi" w:cstheme="minorHAnsi"/>
          <w:b/>
          <w:bCs/>
          <w:sz w:val="22"/>
          <w:szCs w:val="22"/>
        </w:rPr>
      </w:pPr>
    </w:p>
    <w:p w14:paraId="0B36935D" w14:textId="72F59CD1" w:rsidR="00CA7E81" w:rsidRPr="00CA7E81" w:rsidRDefault="00CA7E81" w:rsidP="00CA7E81">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2972"/>
        <w:gridCol w:w="6044"/>
      </w:tblGrid>
      <w:tr w:rsidR="00CA7E81" w:rsidRPr="00CA7E81" w14:paraId="5C60619A" w14:textId="77777777" w:rsidTr="001E3CB4">
        <w:tc>
          <w:tcPr>
            <w:tcW w:w="2972" w:type="dxa"/>
          </w:tcPr>
          <w:p w14:paraId="47C00ADC"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Module Reference number</w:t>
            </w:r>
          </w:p>
        </w:tc>
        <w:tc>
          <w:tcPr>
            <w:tcW w:w="6044" w:type="dxa"/>
          </w:tcPr>
          <w:p w14:paraId="2D6D7CFB" w14:textId="398AF9F9" w:rsidR="00CA7E81" w:rsidRPr="00CA7E81" w:rsidRDefault="004B44D1" w:rsidP="00CB403F">
            <w:pPr>
              <w:rPr>
                <w:rFonts w:asciiTheme="minorHAnsi" w:hAnsiTheme="minorHAnsi" w:cstheme="minorHAnsi"/>
                <w:sz w:val="22"/>
                <w:szCs w:val="22"/>
              </w:rPr>
            </w:pPr>
            <w:r>
              <w:rPr>
                <w:rFonts w:asciiTheme="minorHAnsi" w:hAnsiTheme="minorHAnsi" w:cstheme="minorHAnsi"/>
                <w:sz w:val="22"/>
                <w:szCs w:val="22"/>
              </w:rPr>
              <w:t>5</w:t>
            </w:r>
          </w:p>
        </w:tc>
      </w:tr>
      <w:tr w:rsidR="00CA7E81" w:rsidRPr="00CA7E81" w14:paraId="116AC05D" w14:textId="77777777" w:rsidTr="001E3CB4">
        <w:tc>
          <w:tcPr>
            <w:tcW w:w="2972" w:type="dxa"/>
          </w:tcPr>
          <w:p w14:paraId="788D4887"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Module Title</w:t>
            </w:r>
          </w:p>
        </w:tc>
        <w:tc>
          <w:tcPr>
            <w:tcW w:w="6044" w:type="dxa"/>
          </w:tcPr>
          <w:p w14:paraId="5F245F59" w14:textId="1C059FC9" w:rsidR="00CA7E81" w:rsidRPr="00CA7E81" w:rsidRDefault="001E3CB4" w:rsidP="00CB403F">
            <w:pPr>
              <w:rPr>
                <w:rFonts w:asciiTheme="minorHAnsi" w:hAnsiTheme="minorHAnsi" w:cstheme="minorHAnsi"/>
                <w:sz w:val="22"/>
                <w:szCs w:val="22"/>
              </w:rPr>
            </w:pPr>
            <w:r>
              <w:rPr>
                <w:rFonts w:asciiTheme="minorHAnsi" w:hAnsiTheme="minorHAnsi" w:cstheme="minorHAnsi"/>
                <w:sz w:val="22"/>
                <w:szCs w:val="22"/>
              </w:rPr>
              <w:t>E</w:t>
            </w:r>
            <w:r w:rsidR="000C3603">
              <w:rPr>
                <w:rFonts w:asciiTheme="minorHAnsi" w:hAnsiTheme="minorHAnsi" w:cstheme="minorHAnsi"/>
                <w:sz w:val="22"/>
                <w:szCs w:val="22"/>
              </w:rPr>
              <w:t>ssential Management Skills</w:t>
            </w:r>
          </w:p>
        </w:tc>
      </w:tr>
      <w:tr w:rsidR="00CA7E81" w:rsidRPr="00CA7E81" w14:paraId="0AF83F26" w14:textId="77777777" w:rsidTr="001E3CB4">
        <w:tc>
          <w:tcPr>
            <w:tcW w:w="2972" w:type="dxa"/>
          </w:tcPr>
          <w:p w14:paraId="476259E5"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Module level</w:t>
            </w:r>
          </w:p>
        </w:tc>
        <w:tc>
          <w:tcPr>
            <w:tcW w:w="6044" w:type="dxa"/>
          </w:tcPr>
          <w:p w14:paraId="231F832E"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4</w:t>
            </w:r>
          </w:p>
        </w:tc>
      </w:tr>
      <w:tr w:rsidR="00CA7E81" w:rsidRPr="00CA7E81" w14:paraId="54F262E0" w14:textId="77777777" w:rsidTr="001E3CB4">
        <w:tc>
          <w:tcPr>
            <w:tcW w:w="2972" w:type="dxa"/>
          </w:tcPr>
          <w:p w14:paraId="709B5A8F"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Number of credits</w:t>
            </w:r>
          </w:p>
        </w:tc>
        <w:tc>
          <w:tcPr>
            <w:tcW w:w="6044" w:type="dxa"/>
          </w:tcPr>
          <w:p w14:paraId="12EE2447"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12</w:t>
            </w:r>
          </w:p>
        </w:tc>
      </w:tr>
      <w:tr w:rsidR="00CA7E81" w:rsidRPr="00CA7E81" w14:paraId="17332551" w14:textId="77777777" w:rsidTr="001E3CB4">
        <w:tc>
          <w:tcPr>
            <w:tcW w:w="2972" w:type="dxa"/>
          </w:tcPr>
          <w:p w14:paraId="71C81638"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Total qualification time</w:t>
            </w:r>
          </w:p>
        </w:tc>
        <w:tc>
          <w:tcPr>
            <w:tcW w:w="6044" w:type="dxa"/>
          </w:tcPr>
          <w:p w14:paraId="2409634C"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120</w:t>
            </w:r>
          </w:p>
        </w:tc>
      </w:tr>
      <w:tr w:rsidR="00CA7E81" w:rsidRPr="00CA7E81" w14:paraId="4FB8D0E3" w14:textId="77777777" w:rsidTr="001E3CB4">
        <w:tc>
          <w:tcPr>
            <w:tcW w:w="2972" w:type="dxa"/>
          </w:tcPr>
          <w:p w14:paraId="202B4B93"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Guided learning hours</w:t>
            </w:r>
          </w:p>
        </w:tc>
        <w:tc>
          <w:tcPr>
            <w:tcW w:w="6044" w:type="dxa"/>
          </w:tcPr>
          <w:p w14:paraId="37FF1441"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60</w:t>
            </w:r>
          </w:p>
        </w:tc>
      </w:tr>
      <w:tr w:rsidR="00CA7E81" w:rsidRPr="00CA7E81" w14:paraId="4FCFF847" w14:textId="77777777" w:rsidTr="001E3CB4">
        <w:tc>
          <w:tcPr>
            <w:tcW w:w="2972" w:type="dxa"/>
          </w:tcPr>
          <w:p w14:paraId="0032750D"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Mandatory/ Optional</w:t>
            </w:r>
          </w:p>
        </w:tc>
        <w:tc>
          <w:tcPr>
            <w:tcW w:w="6044" w:type="dxa"/>
          </w:tcPr>
          <w:p w14:paraId="2AC12C5F"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Mandatory</w:t>
            </w:r>
          </w:p>
        </w:tc>
      </w:tr>
      <w:tr w:rsidR="00CA7E81" w:rsidRPr="00CA7E81" w14:paraId="04D44BE2" w14:textId="77777777" w:rsidTr="001E3CB4">
        <w:tc>
          <w:tcPr>
            <w:tcW w:w="2972" w:type="dxa"/>
          </w:tcPr>
          <w:p w14:paraId="787493C1"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Sector Subject Area</w:t>
            </w:r>
          </w:p>
        </w:tc>
        <w:tc>
          <w:tcPr>
            <w:tcW w:w="6044" w:type="dxa"/>
          </w:tcPr>
          <w:p w14:paraId="2B555CC2"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15.</w:t>
            </w:r>
          </w:p>
        </w:tc>
      </w:tr>
      <w:tr w:rsidR="00CA7E81" w:rsidRPr="00CA7E81" w14:paraId="46993B86" w14:textId="77777777" w:rsidTr="001E3CB4">
        <w:tc>
          <w:tcPr>
            <w:tcW w:w="2972" w:type="dxa"/>
          </w:tcPr>
          <w:p w14:paraId="5F6FC290"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Module Grading Structure</w:t>
            </w:r>
          </w:p>
        </w:tc>
        <w:tc>
          <w:tcPr>
            <w:tcW w:w="6044" w:type="dxa"/>
          </w:tcPr>
          <w:p w14:paraId="5D88079F"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Pass/ Fail</w:t>
            </w:r>
          </w:p>
        </w:tc>
      </w:tr>
    </w:tbl>
    <w:p w14:paraId="6C8BD185" w14:textId="78E860A7" w:rsidR="00CA7E81" w:rsidRPr="00277459" w:rsidRDefault="00CA7E81" w:rsidP="00CA7E81">
      <w:pPr>
        <w:pStyle w:val="NormalWeb"/>
        <w:rPr>
          <w:rFonts w:asciiTheme="minorHAnsi" w:hAnsiTheme="minorHAnsi" w:cstheme="minorHAnsi"/>
        </w:rPr>
      </w:pPr>
      <w:r w:rsidRPr="00277459">
        <w:rPr>
          <w:rFonts w:asciiTheme="minorHAnsi" w:hAnsiTheme="minorHAnsi" w:cstheme="minorHAnsi"/>
          <w:b/>
          <w:bCs/>
          <w:sz w:val="22"/>
          <w:szCs w:val="22"/>
        </w:rPr>
        <w:t>Module aims</w:t>
      </w:r>
      <w:r w:rsidRPr="00277459">
        <w:rPr>
          <w:rFonts w:asciiTheme="minorHAnsi" w:hAnsiTheme="minorHAnsi" w:cstheme="minorHAnsi"/>
          <w:sz w:val="22"/>
          <w:szCs w:val="22"/>
        </w:rPr>
        <w:t xml:space="preserve">: </w:t>
      </w:r>
      <w:r w:rsidR="00277459" w:rsidRPr="00277459">
        <w:rPr>
          <w:rFonts w:asciiTheme="minorHAnsi" w:hAnsiTheme="minorHAnsi" w:cstheme="minorHAnsi"/>
          <w:sz w:val="22"/>
          <w:szCs w:val="22"/>
        </w:rPr>
        <w:t xml:space="preserve">This module aims to develop the essential skills for operational managers The module explores developing numerical aptitude and financial understanding, communication ability and management competences for operational managers. </w:t>
      </w:r>
    </w:p>
    <w:p w14:paraId="4AF1DE84" w14:textId="77777777" w:rsidR="00CA7E81" w:rsidRPr="00CA7E81" w:rsidRDefault="00CA7E81" w:rsidP="00CA7E81">
      <w:pPr>
        <w:rPr>
          <w:rFonts w:asciiTheme="minorHAnsi" w:hAnsiTheme="minorHAnsi" w:cstheme="minorHAnsi"/>
          <w:b/>
          <w:bCs/>
          <w:sz w:val="22"/>
          <w:szCs w:val="22"/>
        </w:rPr>
      </w:pPr>
      <w:r w:rsidRPr="00CA7E81">
        <w:rPr>
          <w:rFonts w:asciiTheme="minorHAnsi" w:hAnsiTheme="minorHAnsi" w:cstheme="minorHAnsi"/>
          <w:b/>
          <w:bCs/>
          <w:sz w:val="22"/>
          <w:szCs w:val="22"/>
        </w:rPr>
        <w:t xml:space="preserve">Learning Outcomes, Assessment Criteria, and Indicative Contents </w:t>
      </w:r>
    </w:p>
    <w:p w14:paraId="3BF249E4" w14:textId="77777777" w:rsidR="00CA7E81" w:rsidRPr="00CA7E81" w:rsidRDefault="00CA7E81" w:rsidP="00CA7E81">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979"/>
        <w:gridCol w:w="3011"/>
        <w:gridCol w:w="3026"/>
      </w:tblGrid>
      <w:tr w:rsidR="00506811" w:rsidRPr="00CA7E81" w14:paraId="272E9FE8" w14:textId="77777777" w:rsidTr="00467915">
        <w:tc>
          <w:tcPr>
            <w:tcW w:w="2979" w:type="dxa"/>
          </w:tcPr>
          <w:p w14:paraId="590984CC" w14:textId="77777777" w:rsidR="00CA7E81" w:rsidRPr="00CA7E81" w:rsidRDefault="00CA7E81" w:rsidP="00CB403F">
            <w:pPr>
              <w:rPr>
                <w:rFonts w:asciiTheme="minorHAnsi" w:hAnsiTheme="minorHAnsi" w:cstheme="minorHAnsi"/>
                <w:b/>
                <w:bCs/>
                <w:sz w:val="22"/>
                <w:szCs w:val="22"/>
              </w:rPr>
            </w:pPr>
            <w:r w:rsidRPr="00CA7E81">
              <w:rPr>
                <w:rFonts w:asciiTheme="minorHAnsi" w:hAnsiTheme="minorHAnsi" w:cstheme="minorHAnsi"/>
                <w:b/>
                <w:bCs/>
                <w:sz w:val="22"/>
                <w:szCs w:val="22"/>
              </w:rPr>
              <w:t>Learning Outcomes – the learner will</w:t>
            </w:r>
          </w:p>
          <w:p w14:paraId="5D385F33" w14:textId="77777777" w:rsidR="00CA7E81" w:rsidRPr="00CA7E81" w:rsidRDefault="00CA7E81" w:rsidP="00CB403F">
            <w:pPr>
              <w:rPr>
                <w:rFonts w:asciiTheme="minorHAnsi" w:hAnsiTheme="minorHAnsi" w:cstheme="minorHAnsi"/>
                <w:b/>
                <w:bCs/>
                <w:sz w:val="22"/>
                <w:szCs w:val="22"/>
              </w:rPr>
            </w:pPr>
          </w:p>
        </w:tc>
        <w:tc>
          <w:tcPr>
            <w:tcW w:w="3011" w:type="dxa"/>
          </w:tcPr>
          <w:p w14:paraId="56A9003E" w14:textId="77777777" w:rsidR="00CA7E81" w:rsidRPr="00CA7E81" w:rsidRDefault="00CA7E81" w:rsidP="00CB403F">
            <w:pPr>
              <w:rPr>
                <w:rFonts w:asciiTheme="minorHAnsi" w:hAnsiTheme="minorHAnsi" w:cstheme="minorHAnsi"/>
                <w:b/>
                <w:bCs/>
                <w:sz w:val="22"/>
                <w:szCs w:val="22"/>
              </w:rPr>
            </w:pPr>
            <w:r w:rsidRPr="00CA7E81">
              <w:rPr>
                <w:rFonts w:asciiTheme="minorHAnsi" w:hAnsiTheme="minorHAnsi" w:cstheme="minorHAnsi"/>
                <w:b/>
                <w:bCs/>
                <w:sz w:val="22"/>
                <w:szCs w:val="22"/>
              </w:rPr>
              <w:t>Assessment Criteria – the learner can:</w:t>
            </w:r>
          </w:p>
          <w:p w14:paraId="2C7B26C3" w14:textId="77777777" w:rsidR="00CA7E81" w:rsidRPr="00CA7E81" w:rsidRDefault="00CA7E81" w:rsidP="00CB403F">
            <w:pPr>
              <w:rPr>
                <w:rFonts w:asciiTheme="minorHAnsi" w:hAnsiTheme="minorHAnsi" w:cstheme="minorHAnsi"/>
                <w:b/>
                <w:bCs/>
                <w:sz w:val="22"/>
                <w:szCs w:val="22"/>
              </w:rPr>
            </w:pPr>
          </w:p>
        </w:tc>
        <w:tc>
          <w:tcPr>
            <w:tcW w:w="3026" w:type="dxa"/>
          </w:tcPr>
          <w:p w14:paraId="0B8AD152" w14:textId="77777777" w:rsidR="00CA7E81" w:rsidRPr="00CA7E81" w:rsidRDefault="00CA7E81" w:rsidP="00CB403F">
            <w:pPr>
              <w:rPr>
                <w:rFonts w:asciiTheme="minorHAnsi" w:hAnsiTheme="minorHAnsi" w:cstheme="minorHAnsi"/>
                <w:b/>
                <w:bCs/>
                <w:sz w:val="22"/>
                <w:szCs w:val="22"/>
              </w:rPr>
            </w:pPr>
            <w:r w:rsidRPr="00CA7E81">
              <w:rPr>
                <w:rFonts w:asciiTheme="minorHAnsi" w:hAnsiTheme="minorHAnsi" w:cstheme="minorHAnsi"/>
                <w:b/>
                <w:bCs/>
                <w:sz w:val="22"/>
                <w:szCs w:val="22"/>
              </w:rPr>
              <w:t xml:space="preserve">Indicative contents </w:t>
            </w:r>
          </w:p>
          <w:p w14:paraId="678CFF64" w14:textId="77777777" w:rsidR="00CA7E81" w:rsidRPr="00CA7E81" w:rsidRDefault="00CA7E81" w:rsidP="00CB403F">
            <w:pPr>
              <w:rPr>
                <w:rFonts w:asciiTheme="minorHAnsi" w:hAnsiTheme="minorHAnsi" w:cstheme="minorHAnsi"/>
                <w:b/>
                <w:bCs/>
                <w:sz w:val="22"/>
                <w:szCs w:val="22"/>
              </w:rPr>
            </w:pPr>
          </w:p>
        </w:tc>
      </w:tr>
      <w:tr w:rsidR="00506811" w:rsidRPr="00CA7E81" w14:paraId="75B87992" w14:textId="77777777" w:rsidTr="00467915">
        <w:tc>
          <w:tcPr>
            <w:tcW w:w="2979" w:type="dxa"/>
          </w:tcPr>
          <w:p w14:paraId="42B9556E" w14:textId="24B3A0C2" w:rsidR="00CA7E81" w:rsidRPr="000A0A7A" w:rsidRDefault="000A0A7A">
            <w:pPr>
              <w:pStyle w:val="ListParagraph"/>
              <w:numPr>
                <w:ilvl w:val="0"/>
                <w:numId w:val="60"/>
              </w:numPr>
              <w:rPr>
                <w:rFonts w:asciiTheme="minorHAnsi" w:hAnsiTheme="minorHAnsi" w:cstheme="minorHAnsi"/>
                <w:sz w:val="22"/>
                <w:szCs w:val="22"/>
              </w:rPr>
            </w:pPr>
            <w:r>
              <w:rPr>
                <w:rFonts w:asciiTheme="minorHAnsi" w:hAnsiTheme="minorHAnsi" w:cstheme="minorHAnsi"/>
                <w:sz w:val="22"/>
                <w:szCs w:val="22"/>
              </w:rPr>
              <w:t>Explain how numerical skills are used in the business context.</w:t>
            </w:r>
          </w:p>
        </w:tc>
        <w:tc>
          <w:tcPr>
            <w:tcW w:w="3011" w:type="dxa"/>
          </w:tcPr>
          <w:p w14:paraId="3E27C89E" w14:textId="17483815" w:rsidR="00CA7E81" w:rsidRPr="001671E0" w:rsidRDefault="001671E0">
            <w:pPr>
              <w:pStyle w:val="ListParagraph"/>
              <w:numPr>
                <w:ilvl w:val="1"/>
                <w:numId w:val="60"/>
              </w:numPr>
              <w:rPr>
                <w:rFonts w:asciiTheme="minorHAnsi" w:hAnsiTheme="minorHAnsi" w:cstheme="minorHAnsi"/>
                <w:sz w:val="22"/>
                <w:szCs w:val="22"/>
              </w:rPr>
            </w:pPr>
            <w:r w:rsidRPr="001671E0">
              <w:rPr>
                <w:rFonts w:asciiTheme="minorHAnsi" w:hAnsiTheme="minorHAnsi" w:cstheme="minorHAnsi"/>
                <w:sz w:val="22"/>
                <w:szCs w:val="22"/>
              </w:rPr>
              <w:t>Explain the application of numeracy in a business context.</w:t>
            </w:r>
          </w:p>
          <w:p w14:paraId="1B15570D" w14:textId="77777777" w:rsidR="001671E0" w:rsidRDefault="001671E0">
            <w:pPr>
              <w:pStyle w:val="ListParagraph"/>
              <w:numPr>
                <w:ilvl w:val="1"/>
                <w:numId w:val="60"/>
              </w:numPr>
              <w:rPr>
                <w:rFonts w:asciiTheme="minorHAnsi" w:hAnsiTheme="minorHAnsi" w:cstheme="minorHAnsi"/>
                <w:sz w:val="22"/>
                <w:szCs w:val="22"/>
              </w:rPr>
            </w:pPr>
            <w:r>
              <w:rPr>
                <w:rFonts w:asciiTheme="minorHAnsi" w:hAnsiTheme="minorHAnsi" w:cstheme="minorHAnsi"/>
                <w:sz w:val="22"/>
                <w:szCs w:val="22"/>
              </w:rPr>
              <w:t>Explain the different range of financial concepts</w:t>
            </w:r>
          </w:p>
          <w:p w14:paraId="5B0F481B" w14:textId="4360FBCD" w:rsidR="001671E0" w:rsidRPr="001671E0" w:rsidRDefault="001671E0">
            <w:pPr>
              <w:pStyle w:val="ListParagraph"/>
              <w:numPr>
                <w:ilvl w:val="1"/>
                <w:numId w:val="60"/>
              </w:numPr>
              <w:rPr>
                <w:rFonts w:asciiTheme="minorHAnsi" w:hAnsiTheme="minorHAnsi" w:cstheme="minorHAnsi"/>
                <w:sz w:val="22"/>
                <w:szCs w:val="22"/>
              </w:rPr>
            </w:pPr>
            <w:r>
              <w:rPr>
                <w:rFonts w:asciiTheme="minorHAnsi" w:hAnsiTheme="minorHAnsi" w:cstheme="minorHAnsi"/>
                <w:sz w:val="22"/>
                <w:szCs w:val="22"/>
              </w:rPr>
              <w:t>Identify the financial statements most commonly used in organisations.</w:t>
            </w:r>
          </w:p>
        </w:tc>
        <w:tc>
          <w:tcPr>
            <w:tcW w:w="3026" w:type="dxa"/>
          </w:tcPr>
          <w:p w14:paraId="33A95103" w14:textId="77777777" w:rsidR="002E7309" w:rsidRPr="002E7309" w:rsidRDefault="002E7309">
            <w:pPr>
              <w:pStyle w:val="NormalWeb"/>
              <w:numPr>
                <w:ilvl w:val="0"/>
                <w:numId w:val="61"/>
              </w:numPr>
              <w:rPr>
                <w:rFonts w:asciiTheme="minorHAnsi" w:hAnsiTheme="minorHAnsi" w:cstheme="minorHAnsi"/>
                <w:color w:val="000000" w:themeColor="text1"/>
                <w:sz w:val="22"/>
                <w:szCs w:val="22"/>
              </w:rPr>
            </w:pPr>
            <w:r w:rsidRPr="002E7309">
              <w:rPr>
                <w:rFonts w:asciiTheme="minorHAnsi" w:hAnsiTheme="minorHAnsi" w:cstheme="minorHAnsi"/>
                <w:color w:val="000000" w:themeColor="text1"/>
                <w:sz w:val="22"/>
                <w:szCs w:val="22"/>
              </w:rPr>
              <w:t xml:space="preserve">Importance of financial management </w:t>
            </w:r>
          </w:p>
          <w:p w14:paraId="0195BC08" w14:textId="77777777" w:rsidR="002E7309" w:rsidRPr="002E7309" w:rsidRDefault="002E7309">
            <w:pPr>
              <w:pStyle w:val="NormalWeb"/>
              <w:numPr>
                <w:ilvl w:val="0"/>
                <w:numId w:val="61"/>
              </w:numPr>
              <w:rPr>
                <w:rFonts w:asciiTheme="minorHAnsi" w:hAnsiTheme="minorHAnsi" w:cstheme="minorHAnsi"/>
                <w:color w:val="000000" w:themeColor="text1"/>
                <w:sz w:val="22"/>
                <w:szCs w:val="22"/>
              </w:rPr>
            </w:pPr>
            <w:r w:rsidRPr="002E7309">
              <w:rPr>
                <w:rFonts w:asciiTheme="minorHAnsi" w:hAnsiTheme="minorHAnsi" w:cstheme="minorHAnsi"/>
                <w:color w:val="000000" w:themeColor="text1"/>
                <w:sz w:val="22"/>
                <w:szCs w:val="22"/>
              </w:rPr>
              <w:t xml:space="preserve">Sources of financial information </w:t>
            </w:r>
          </w:p>
          <w:p w14:paraId="685B2D82" w14:textId="77777777" w:rsidR="002E7309" w:rsidRPr="002E7309" w:rsidRDefault="002E7309">
            <w:pPr>
              <w:pStyle w:val="NormalWeb"/>
              <w:numPr>
                <w:ilvl w:val="0"/>
                <w:numId w:val="61"/>
              </w:numPr>
              <w:rPr>
                <w:rFonts w:asciiTheme="minorHAnsi" w:hAnsiTheme="minorHAnsi" w:cstheme="minorHAnsi"/>
                <w:color w:val="000000" w:themeColor="text1"/>
                <w:sz w:val="22"/>
                <w:szCs w:val="22"/>
              </w:rPr>
            </w:pPr>
            <w:r w:rsidRPr="002E7309">
              <w:rPr>
                <w:rFonts w:asciiTheme="minorHAnsi" w:hAnsiTheme="minorHAnsi" w:cstheme="minorHAnsi"/>
                <w:color w:val="000000" w:themeColor="text1"/>
                <w:sz w:val="22"/>
                <w:szCs w:val="22"/>
              </w:rPr>
              <w:t xml:space="preserve">Use of budgets </w:t>
            </w:r>
          </w:p>
          <w:p w14:paraId="0CEDD3AF" w14:textId="77777777" w:rsidR="002E7309" w:rsidRPr="002E7309" w:rsidRDefault="002E7309">
            <w:pPr>
              <w:pStyle w:val="NormalWeb"/>
              <w:numPr>
                <w:ilvl w:val="0"/>
                <w:numId w:val="61"/>
              </w:numPr>
              <w:rPr>
                <w:rFonts w:asciiTheme="minorHAnsi" w:hAnsiTheme="minorHAnsi" w:cstheme="minorHAnsi"/>
                <w:color w:val="000000" w:themeColor="text1"/>
                <w:sz w:val="22"/>
                <w:szCs w:val="22"/>
              </w:rPr>
            </w:pPr>
            <w:r w:rsidRPr="002E7309">
              <w:rPr>
                <w:rFonts w:asciiTheme="minorHAnsi" w:hAnsiTheme="minorHAnsi" w:cstheme="minorHAnsi"/>
                <w:color w:val="000000" w:themeColor="text1"/>
                <w:sz w:val="22"/>
                <w:szCs w:val="22"/>
              </w:rPr>
              <w:t xml:space="preserve">Stock levels </w:t>
            </w:r>
          </w:p>
          <w:p w14:paraId="1ADE9E65" w14:textId="77777777" w:rsidR="002E7309" w:rsidRPr="002E7309" w:rsidRDefault="002E7309">
            <w:pPr>
              <w:pStyle w:val="NormalWeb"/>
              <w:numPr>
                <w:ilvl w:val="0"/>
                <w:numId w:val="61"/>
              </w:numPr>
              <w:rPr>
                <w:rFonts w:asciiTheme="minorHAnsi" w:hAnsiTheme="minorHAnsi" w:cstheme="minorHAnsi"/>
                <w:color w:val="000000" w:themeColor="text1"/>
                <w:sz w:val="22"/>
                <w:szCs w:val="22"/>
              </w:rPr>
            </w:pPr>
            <w:r w:rsidRPr="002E7309">
              <w:rPr>
                <w:rFonts w:asciiTheme="minorHAnsi" w:hAnsiTheme="minorHAnsi" w:cstheme="minorHAnsi"/>
                <w:color w:val="000000" w:themeColor="text1"/>
                <w:sz w:val="22"/>
                <w:szCs w:val="22"/>
              </w:rPr>
              <w:t xml:space="preserve">Visual and graphic tools </w:t>
            </w:r>
          </w:p>
          <w:p w14:paraId="744E2A44" w14:textId="77777777" w:rsidR="00CA7E81" w:rsidRPr="00CA7E81" w:rsidRDefault="00CA7E81" w:rsidP="00CB403F">
            <w:pPr>
              <w:rPr>
                <w:rFonts w:asciiTheme="minorHAnsi" w:hAnsiTheme="minorHAnsi" w:cstheme="minorHAnsi"/>
                <w:sz w:val="22"/>
                <w:szCs w:val="22"/>
              </w:rPr>
            </w:pPr>
          </w:p>
        </w:tc>
      </w:tr>
      <w:tr w:rsidR="00506811" w:rsidRPr="00CA7E81" w14:paraId="3F56BFD6" w14:textId="77777777" w:rsidTr="00467915">
        <w:tc>
          <w:tcPr>
            <w:tcW w:w="2979" w:type="dxa"/>
          </w:tcPr>
          <w:p w14:paraId="411CD471" w14:textId="4AC14C2E" w:rsidR="00CA7E81" w:rsidRPr="000A0A7A" w:rsidRDefault="000A0A7A">
            <w:pPr>
              <w:pStyle w:val="ListParagraph"/>
              <w:numPr>
                <w:ilvl w:val="0"/>
                <w:numId w:val="60"/>
              </w:numPr>
              <w:rPr>
                <w:rFonts w:asciiTheme="minorHAnsi" w:hAnsiTheme="minorHAnsi" w:cstheme="minorHAnsi"/>
                <w:sz w:val="22"/>
                <w:szCs w:val="22"/>
              </w:rPr>
            </w:pPr>
            <w:r>
              <w:rPr>
                <w:rFonts w:asciiTheme="minorHAnsi" w:hAnsiTheme="minorHAnsi" w:cstheme="minorHAnsi"/>
                <w:sz w:val="22"/>
                <w:szCs w:val="22"/>
              </w:rPr>
              <w:t>Demonstrate how to communicate effectively</w:t>
            </w:r>
          </w:p>
        </w:tc>
        <w:tc>
          <w:tcPr>
            <w:tcW w:w="3011" w:type="dxa"/>
          </w:tcPr>
          <w:p w14:paraId="3BAEAF67" w14:textId="378BE493" w:rsidR="00CA7E81" w:rsidRPr="00506811" w:rsidRDefault="00506811">
            <w:pPr>
              <w:pStyle w:val="ListParagraph"/>
              <w:numPr>
                <w:ilvl w:val="1"/>
                <w:numId w:val="60"/>
              </w:numPr>
              <w:rPr>
                <w:rFonts w:asciiTheme="minorHAnsi" w:hAnsiTheme="minorHAnsi" w:cstheme="minorHAnsi"/>
                <w:sz w:val="22"/>
                <w:szCs w:val="22"/>
              </w:rPr>
            </w:pPr>
            <w:r w:rsidRPr="00506811">
              <w:rPr>
                <w:rFonts w:asciiTheme="minorHAnsi" w:hAnsiTheme="minorHAnsi" w:cstheme="minorHAnsi"/>
                <w:sz w:val="22"/>
                <w:szCs w:val="22"/>
              </w:rPr>
              <w:t>Discuss the components of effective written and oral communication in a business context.</w:t>
            </w:r>
          </w:p>
          <w:p w14:paraId="16002755" w14:textId="77777777" w:rsidR="00506811" w:rsidRDefault="00506811">
            <w:pPr>
              <w:pStyle w:val="ListParagraph"/>
              <w:numPr>
                <w:ilvl w:val="1"/>
                <w:numId w:val="60"/>
              </w:numPr>
              <w:rPr>
                <w:rFonts w:asciiTheme="minorHAnsi" w:hAnsiTheme="minorHAnsi" w:cstheme="minorHAnsi"/>
                <w:sz w:val="22"/>
                <w:szCs w:val="22"/>
              </w:rPr>
            </w:pPr>
            <w:r>
              <w:rPr>
                <w:rFonts w:asciiTheme="minorHAnsi" w:hAnsiTheme="minorHAnsi" w:cstheme="minorHAnsi"/>
                <w:sz w:val="22"/>
                <w:szCs w:val="22"/>
              </w:rPr>
              <w:t>Identify the appropriate channel of communication for an organisation.</w:t>
            </w:r>
          </w:p>
          <w:p w14:paraId="46AAD28F" w14:textId="56292ED8" w:rsidR="00506811" w:rsidRDefault="00506811">
            <w:pPr>
              <w:pStyle w:val="ListParagraph"/>
              <w:numPr>
                <w:ilvl w:val="1"/>
                <w:numId w:val="60"/>
              </w:numPr>
              <w:rPr>
                <w:rFonts w:asciiTheme="minorHAnsi" w:hAnsiTheme="minorHAnsi" w:cstheme="minorHAnsi"/>
                <w:sz w:val="22"/>
                <w:szCs w:val="22"/>
              </w:rPr>
            </w:pPr>
            <w:r>
              <w:rPr>
                <w:rFonts w:asciiTheme="minorHAnsi" w:hAnsiTheme="minorHAnsi" w:cstheme="minorHAnsi"/>
                <w:sz w:val="22"/>
                <w:szCs w:val="22"/>
              </w:rPr>
              <w:t>Assess the effectiveness of verbal and non-verbal communication in a business context.</w:t>
            </w:r>
          </w:p>
          <w:p w14:paraId="0A0EDD61" w14:textId="5F57CEF1" w:rsidR="00506811" w:rsidRPr="00506811" w:rsidRDefault="00506811" w:rsidP="00506811">
            <w:pPr>
              <w:rPr>
                <w:rFonts w:asciiTheme="minorHAnsi" w:hAnsiTheme="minorHAnsi" w:cstheme="minorHAnsi"/>
                <w:sz w:val="22"/>
                <w:szCs w:val="22"/>
              </w:rPr>
            </w:pPr>
          </w:p>
        </w:tc>
        <w:tc>
          <w:tcPr>
            <w:tcW w:w="3026" w:type="dxa"/>
          </w:tcPr>
          <w:p w14:paraId="7A88D483" w14:textId="77777777" w:rsidR="002E7309" w:rsidRPr="002E7309" w:rsidRDefault="002E7309">
            <w:pPr>
              <w:pStyle w:val="NormalWeb"/>
              <w:numPr>
                <w:ilvl w:val="0"/>
                <w:numId w:val="62"/>
              </w:numPr>
              <w:rPr>
                <w:rFonts w:asciiTheme="minorHAnsi" w:hAnsiTheme="minorHAnsi" w:cstheme="minorHAnsi"/>
                <w:sz w:val="22"/>
                <w:szCs w:val="22"/>
              </w:rPr>
            </w:pPr>
            <w:r w:rsidRPr="002E7309">
              <w:rPr>
                <w:rFonts w:asciiTheme="minorHAnsi" w:hAnsiTheme="minorHAnsi" w:cstheme="minorHAnsi"/>
                <w:sz w:val="22"/>
                <w:szCs w:val="22"/>
              </w:rPr>
              <w:t xml:space="preserve">Communication cycle </w:t>
            </w:r>
          </w:p>
          <w:p w14:paraId="6E4D8E56" w14:textId="77777777" w:rsidR="002E7309" w:rsidRPr="002E7309" w:rsidRDefault="002E7309">
            <w:pPr>
              <w:pStyle w:val="NormalWeb"/>
              <w:numPr>
                <w:ilvl w:val="0"/>
                <w:numId w:val="62"/>
              </w:numPr>
              <w:rPr>
                <w:rFonts w:asciiTheme="minorHAnsi" w:hAnsiTheme="minorHAnsi" w:cstheme="minorHAnsi"/>
                <w:sz w:val="22"/>
                <w:szCs w:val="22"/>
              </w:rPr>
            </w:pPr>
            <w:r w:rsidRPr="002E7309">
              <w:rPr>
                <w:rFonts w:asciiTheme="minorHAnsi" w:hAnsiTheme="minorHAnsi" w:cstheme="minorHAnsi"/>
                <w:sz w:val="22"/>
                <w:szCs w:val="22"/>
              </w:rPr>
              <w:t xml:space="preserve">Two-way communication </w:t>
            </w:r>
          </w:p>
          <w:p w14:paraId="305A770C" w14:textId="77777777" w:rsidR="002E7309" w:rsidRPr="002E7309" w:rsidRDefault="002E7309">
            <w:pPr>
              <w:pStyle w:val="NormalWeb"/>
              <w:numPr>
                <w:ilvl w:val="0"/>
                <w:numId w:val="62"/>
              </w:numPr>
              <w:rPr>
                <w:rFonts w:asciiTheme="minorHAnsi" w:hAnsiTheme="minorHAnsi" w:cstheme="minorHAnsi"/>
                <w:sz w:val="22"/>
                <w:szCs w:val="22"/>
              </w:rPr>
            </w:pPr>
            <w:r w:rsidRPr="002E7309">
              <w:rPr>
                <w:rFonts w:asciiTheme="minorHAnsi" w:hAnsiTheme="minorHAnsi" w:cstheme="minorHAnsi"/>
                <w:sz w:val="22"/>
                <w:szCs w:val="22"/>
              </w:rPr>
              <w:t xml:space="preserve">Minimizing distortion and noise </w:t>
            </w:r>
          </w:p>
          <w:p w14:paraId="1995E04D" w14:textId="2B001D79" w:rsidR="002E7309" w:rsidRDefault="002E7309">
            <w:pPr>
              <w:pStyle w:val="NormalWeb"/>
              <w:numPr>
                <w:ilvl w:val="0"/>
                <w:numId w:val="62"/>
              </w:numPr>
              <w:rPr>
                <w:rFonts w:asciiTheme="minorHAnsi" w:hAnsiTheme="minorHAnsi" w:cstheme="minorHAnsi"/>
                <w:sz w:val="22"/>
                <w:szCs w:val="22"/>
              </w:rPr>
            </w:pPr>
            <w:r w:rsidRPr="002E7309">
              <w:rPr>
                <w:rFonts w:asciiTheme="minorHAnsi" w:hAnsiTheme="minorHAnsi" w:cstheme="minorHAnsi"/>
                <w:sz w:val="22"/>
                <w:szCs w:val="22"/>
              </w:rPr>
              <w:t xml:space="preserve">Communication media </w:t>
            </w:r>
          </w:p>
          <w:p w14:paraId="661000EB" w14:textId="77777777" w:rsidR="002E7309" w:rsidRPr="002E7309" w:rsidRDefault="002E7309">
            <w:pPr>
              <w:pStyle w:val="NormalWeb"/>
              <w:numPr>
                <w:ilvl w:val="0"/>
                <w:numId w:val="62"/>
              </w:numPr>
              <w:rPr>
                <w:rFonts w:asciiTheme="minorHAnsi" w:hAnsiTheme="minorHAnsi" w:cstheme="minorHAnsi"/>
                <w:sz w:val="22"/>
                <w:szCs w:val="22"/>
              </w:rPr>
            </w:pPr>
            <w:r w:rsidRPr="002E7309">
              <w:rPr>
                <w:rFonts w:asciiTheme="minorHAnsi" w:hAnsiTheme="minorHAnsi" w:cstheme="minorHAnsi"/>
                <w:sz w:val="22"/>
                <w:szCs w:val="22"/>
              </w:rPr>
              <w:t xml:space="preserve">Key criteria </w:t>
            </w:r>
          </w:p>
          <w:p w14:paraId="0F00158F" w14:textId="77777777" w:rsidR="002E7309" w:rsidRPr="002E7309" w:rsidRDefault="002E7309">
            <w:pPr>
              <w:pStyle w:val="NormalWeb"/>
              <w:numPr>
                <w:ilvl w:val="0"/>
                <w:numId w:val="62"/>
              </w:numPr>
              <w:rPr>
                <w:rFonts w:asciiTheme="minorHAnsi" w:hAnsiTheme="minorHAnsi" w:cstheme="minorHAnsi"/>
                <w:sz w:val="22"/>
                <w:szCs w:val="22"/>
              </w:rPr>
            </w:pPr>
            <w:r w:rsidRPr="002E7309">
              <w:rPr>
                <w:rFonts w:asciiTheme="minorHAnsi" w:hAnsiTheme="minorHAnsi" w:cstheme="minorHAnsi"/>
                <w:sz w:val="22"/>
                <w:szCs w:val="22"/>
              </w:rPr>
              <w:t xml:space="preserve">Formal documents </w:t>
            </w:r>
          </w:p>
          <w:p w14:paraId="1147CECB" w14:textId="77777777" w:rsidR="002E7309" w:rsidRPr="002E7309" w:rsidRDefault="002E7309">
            <w:pPr>
              <w:pStyle w:val="NormalWeb"/>
              <w:numPr>
                <w:ilvl w:val="0"/>
                <w:numId w:val="62"/>
              </w:numPr>
              <w:rPr>
                <w:rFonts w:asciiTheme="minorHAnsi" w:hAnsiTheme="minorHAnsi" w:cstheme="minorHAnsi"/>
                <w:sz w:val="22"/>
                <w:szCs w:val="22"/>
              </w:rPr>
            </w:pPr>
            <w:r w:rsidRPr="002E7309">
              <w:rPr>
                <w:rFonts w:asciiTheme="minorHAnsi" w:hAnsiTheme="minorHAnsi" w:cstheme="minorHAnsi"/>
                <w:sz w:val="22"/>
                <w:szCs w:val="22"/>
              </w:rPr>
              <w:t xml:space="preserve">Verbal and non-verbal communication </w:t>
            </w:r>
          </w:p>
          <w:p w14:paraId="0AD4EBEF" w14:textId="77777777" w:rsidR="002E7309" w:rsidRPr="002E7309" w:rsidRDefault="002E7309">
            <w:pPr>
              <w:pStyle w:val="NormalWeb"/>
              <w:numPr>
                <w:ilvl w:val="0"/>
                <w:numId w:val="62"/>
              </w:numPr>
              <w:rPr>
                <w:rFonts w:asciiTheme="minorHAnsi" w:hAnsiTheme="minorHAnsi" w:cstheme="minorHAnsi"/>
                <w:sz w:val="22"/>
                <w:szCs w:val="22"/>
              </w:rPr>
            </w:pPr>
            <w:r w:rsidRPr="002E7309">
              <w:rPr>
                <w:rFonts w:asciiTheme="minorHAnsi" w:hAnsiTheme="minorHAnsi" w:cstheme="minorHAnsi"/>
                <w:sz w:val="22"/>
                <w:szCs w:val="22"/>
              </w:rPr>
              <w:t xml:space="preserve">Listening skills </w:t>
            </w:r>
          </w:p>
          <w:p w14:paraId="256BED6B" w14:textId="77777777" w:rsidR="002E7309" w:rsidRPr="002E7309" w:rsidRDefault="002E7309">
            <w:pPr>
              <w:pStyle w:val="NormalWeb"/>
              <w:numPr>
                <w:ilvl w:val="0"/>
                <w:numId w:val="62"/>
              </w:numPr>
              <w:rPr>
                <w:rFonts w:asciiTheme="minorHAnsi" w:hAnsiTheme="minorHAnsi" w:cstheme="minorHAnsi"/>
                <w:sz w:val="22"/>
                <w:szCs w:val="22"/>
              </w:rPr>
            </w:pPr>
            <w:r w:rsidRPr="002E7309">
              <w:rPr>
                <w:rFonts w:asciiTheme="minorHAnsi" w:hAnsiTheme="minorHAnsi" w:cstheme="minorHAnsi"/>
                <w:sz w:val="22"/>
                <w:szCs w:val="22"/>
              </w:rPr>
              <w:t xml:space="preserve">Interviews </w:t>
            </w:r>
          </w:p>
          <w:p w14:paraId="774F7C0C" w14:textId="1B2F2B97" w:rsidR="00CA7E81" w:rsidRPr="002E7309" w:rsidRDefault="002E7309">
            <w:pPr>
              <w:pStyle w:val="NormalWeb"/>
              <w:numPr>
                <w:ilvl w:val="0"/>
                <w:numId w:val="62"/>
              </w:numPr>
              <w:rPr>
                <w:rFonts w:asciiTheme="minorHAnsi" w:hAnsiTheme="minorHAnsi" w:cstheme="minorHAnsi"/>
                <w:sz w:val="22"/>
                <w:szCs w:val="22"/>
              </w:rPr>
            </w:pPr>
            <w:r w:rsidRPr="002E7309">
              <w:rPr>
                <w:rFonts w:asciiTheme="minorHAnsi" w:hAnsiTheme="minorHAnsi" w:cstheme="minorHAnsi"/>
                <w:sz w:val="22"/>
                <w:szCs w:val="22"/>
              </w:rPr>
              <w:t xml:space="preserve">Questioning techniques </w:t>
            </w:r>
          </w:p>
        </w:tc>
      </w:tr>
      <w:tr w:rsidR="00506811" w:rsidRPr="00CA7E81" w14:paraId="1953BCC6" w14:textId="77777777" w:rsidTr="00467915">
        <w:tc>
          <w:tcPr>
            <w:tcW w:w="2979" w:type="dxa"/>
          </w:tcPr>
          <w:p w14:paraId="7E0A48BC" w14:textId="7768F585" w:rsidR="00CA7E81" w:rsidRPr="000A0A7A" w:rsidRDefault="000A0A7A">
            <w:pPr>
              <w:pStyle w:val="ListParagraph"/>
              <w:numPr>
                <w:ilvl w:val="0"/>
                <w:numId w:val="60"/>
              </w:numPr>
              <w:rPr>
                <w:rFonts w:asciiTheme="minorHAnsi" w:hAnsiTheme="minorHAnsi" w:cstheme="minorHAnsi"/>
                <w:sz w:val="22"/>
                <w:szCs w:val="22"/>
              </w:rPr>
            </w:pPr>
            <w:r>
              <w:rPr>
                <w:rFonts w:asciiTheme="minorHAnsi" w:hAnsiTheme="minorHAnsi" w:cstheme="minorHAnsi"/>
                <w:sz w:val="22"/>
                <w:szCs w:val="22"/>
              </w:rPr>
              <w:t>Demonstrate how to work effectively with others</w:t>
            </w:r>
            <w:r w:rsidR="005C5355">
              <w:rPr>
                <w:rFonts w:asciiTheme="minorHAnsi" w:hAnsiTheme="minorHAnsi" w:cstheme="minorHAnsi"/>
                <w:sz w:val="22"/>
                <w:szCs w:val="22"/>
              </w:rPr>
              <w:t>.</w:t>
            </w:r>
          </w:p>
        </w:tc>
        <w:tc>
          <w:tcPr>
            <w:tcW w:w="3011" w:type="dxa"/>
          </w:tcPr>
          <w:p w14:paraId="5BDCEC52" w14:textId="4562F5A8" w:rsidR="00CA7E81" w:rsidRPr="00506811" w:rsidRDefault="00506811">
            <w:pPr>
              <w:pStyle w:val="ListParagraph"/>
              <w:numPr>
                <w:ilvl w:val="1"/>
                <w:numId w:val="60"/>
              </w:numPr>
              <w:rPr>
                <w:rFonts w:asciiTheme="minorHAnsi" w:hAnsiTheme="minorHAnsi" w:cstheme="minorHAnsi"/>
                <w:sz w:val="22"/>
                <w:szCs w:val="22"/>
              </w:rPr>
            </w:pPr>
            <w:r w:rsidRPr="00506811">
              <w:rPr>
                <w:rFonts w:asciiTheme="minorHAnsi" w:hAnsiTheme="minorHAnsi" w:cstheme="minorHAnsi"/>
                <w:sz w:val="22"/>
                <w:szCs w:val="22"/>
              </w:rPr>
              <w:t>Identify team roles and an organisation’s approach to effective team development.</w:t>
            </w:r>
          </w:p>
          <w:p w14:paraId="04BB6D0E" w14:textId="77777777" w:rsidR="00506811" w:rsidRDefault="00506811">
            <w:pPr>
              <w:pStyle w:val="ListParagraph"/>
              <w:numPr>
                <w:ilvl w:val="1"/>
                <w:numId w:val="60"/>
              </w:numPr>
              <w:rPr>
                <w:rFonts w:asciiTheme="minorHAnsi" w:hAnsiTheme="minorHAnsi" w:cstheme="minorHAnsi"/>
                <w:sz w:val="22"/>
                <w:szCs w:val="22"/>
              </w:rPr>
            </w:pPr>
            <w:r>
              <w:rPr>
                <w:rFonts w:asciiTheme="minorHAnsi" w:hAnsiTheme="minorHAnsi" w:cstheme="minorHAnsi"/>
                <w:sz w:val="22"/>
                <w:szCs w:val="22"/>
              </w:rPr>
              <w:t>Reflect on own strengths and weaknesses when working with others.</w:t>
            </w:r>
          </w:p>
          <w:p w14:paraId="6B9545E3" w14:textId="630653C7" w:rsidR="00506811" w:rsidRPr="00506811" w:rsidRDefault="00506811">
            <w:pPr>
              <w:pStyle w:val="ListParagraph"/>
              <w:numPr>
                <w:ilvl w:val="1"/>
                <w:numId w:val="60"/>
              </w:numPr>
              <w:rPr>
                <w:rFonts w:asciiTheme="minorHAnsi" w:hAnsiTheme="minorHAnsi" w:cstheme="minorHAnsi"/>
                <w:sz w:val="22"/>
                <w:szCs w:val="22"/>
              </w:rPr>
            </w:pPr>
            <w:r>
              <w:rPr>
                <w:rFonts w:asciiTheme="minorHAnsi" w:hAnsiTheme="minorHAnsi" w:cstheme="minorHAnsi"/>
                <w:sz w:val="22"/>
                <w:szCs w:val="22"/>
              </w:rPr>
              <w:lastRenderedPageBreak/>
              <w:t>Reflect on own contribution to a team.</w:t>
            </w:r>
          </w:p>
        </w:tc>
        <w:tc>
          <w:tcPr>
            <w:tcW w:w="3026" w:type="dxa"/>
          </w:tcPr>
          <w:p w14:paraId="410A6CE2" w14:textId="77777777" w:rsidR="002E7309" w:rsidRPr="002E7309" w:rsidRDefault="002E7309">
            <w:pPr>
              <w:pStyle w:val="NormalWeb"/>
              <w:numPr>
                <w:ilvl w:val="0"/>
                <w:numId w:val="63"/>
              </w:numPr>
              <w:rPr>
                <w:rFonts w:asciiTheme="minorHAnsi" w:hAnsiTheme="minorHAnsi" w:cstheme="minorHAnsi"/>
                <w:sz w:val="22"/>
                <w:szCs w:val="22"/>
              </w:rPr>
            </w:pPr>
            <w:r w:rsidRPr="002E7309">
              <w:rPr>
                <w:rFonts w:asciiTheme="minorHAnsi" w:hAnsiTheme="minorHAnsi" w:cstheme="minorHAnsi"/>
                <w:sz w:val="22"/>
                <w:szCs w:val="22"/>
              </w:rPr>
              <w:lastRenderedPageBreak/>
              <w:t xml:space="preserve">Role of managers </w:t>
            </w:r>
          </w:p>
          <w:p w14:paraId="47FFF0A5" w14:textId="77777777" w:rsidR="002E7309" w:rsidRPr="002E7309" w:rsidRDefault="002E7309">
            <w:pPr>
              <w:pStyle w:val="NormalWeb"/>
              <w:numPr>
                <w:ilvl w:val="0"/>
                <w:numId w:val="63"/>
              </w:numPr>
              <w:rPr>
                <w:rFonts w:asciiTheme="minorHAnsi" w:hAnsiTheme="minorHAnsi" w:cstheme="minorHAnsi"/>
                <w:sz w:val="22"/>
                <w:szCs w:val="22"/>
              </w:rPr>
            </w:pPr>
            <w:r w:rsidRPr="002E7309">
              <w:rPr>
                <w:rFonts w:asciiTheme="minorHAnsi" w:hAnsiTheme="minorHAnsi" w:cstheme="minorHAnsi"/>
                <w:sz w:val="22"/>
                <w:szCs w:val="22"/>
              </w:rPr>
              <w:t xml:space="preserve">Assessing management skills </w:t>
            </w:r>
          </w:p>
          <w:p w14:paraId="40BFBBEA" w14:textId="77777777" w:rsidR="002E7309" w:rsidRPr="002E7309" w:rsidRDefault="002E7309">
            <w:pPr>
              <w:pStyle w:val="NormalWeb"/>
              <w:numPr>
                <w:ilvl w:val="0"/>
                <w:numId w:val="63"/>
              </w:numPr>
              <w:rPr>
                <w:rFonts w:asciiTheme="minorHAnsi" w:hAnsiTheme="minorHAnsi" w:cstheme="minorHAnsi"/>
                <w:sz w:val="22"/>
                <w:szCs w:val="22"/>
              </w:rPr>
            </w:pPr>
            <w:r w:rsidRPr="002E7309">
              <w:rPr>
                <w:rFonts w:asciiTheme="minorHAnsi" w:hAnsiTheme="minorHAnsi" w:cstheme="minorHAnsi"/>
                <w:sz w:val="22"/>
                <w:szCs w:val="22"/>
              </w:rPr>
              <w:t xml:space="preserve">Cultural differences </w:t>
            </w:r>
          </w:p>
          <w:p w14:paraId="1698CEE9" w14:textId="77777777" w:rsidR="002E7309" w:rsidRPr="002E7309" w:rsidRDefault="002E7309">
            <w:pPr>
              <w:pStyle w:val="NormalWeb"/>
              <w:numPr>
                <w:ilvl w:val="0"/>
                <w:numId w:val="63"/>
              </w:numPr>
              <w:rPr>
                <w:rFonts w:asciiTheme="minorHAnsi" w:hAnsiTheme="minorHAnsi" w:cstheme="minorHAnsi"/>
                <w:sz w:val="22"/>
                <w:szCs w:val="22"/>
              </w:rPr>
            </w:pPr>
            <w:r w:rsidRPr="002E7309">
              <w:rPr>
                <w:rFonts w:asciiTheme="minorHAnsi" w:hAnsiTheme="minorHAnsi" w:cstheme="minorHAnsi"/>
                <w:sz w:val="22"/>
                <w:szCs w:val="22"/>
              </w:rPr>
              <w:t xml:space="preserve">Hofstede’s ideas </w:t>
            </w:r>
          </w:p>
          <w:p w14:paraId="7F467E62" w14:textId="77777777" w:rsidR="002E7309" w:rsidRPr="002E7309" w:rsidRDefault="002E7309">
            <w:pPr>
              <w:pStyle w:val="NormalWeb"/>
              <w:numPr>
                <w:ilvl w:val="0"/>
                <w:numId w:val="63"/>
              </w:numPr>
              <w:rPr>
                <w:rFonts w:asciiTheme="minorHAnsi" w:hAnsiTheme="minorHAnsi" w:cstheme="minorHAnsi"/>
                <w:sz w:val="22"/>
                <w:szCs w:val="22"/>
              </w:rPr>
            </w:pPr>
            <w:r w:rsidRPr="002E7309">
              <w:rPr>
                <w:rFonts w:asciiTheme="minorHAnsi" w:hAnsiTheme="minorHAnsi" w:cstheme="minorHAnsi"/>
                <w:sz w:val="22"/>
                <w:szCs w:val="22"/>
              </w:rPr>
              <w:t xml:space="preserve">Managing diversity </w:t>
            </w:r>
          </w:p>
          <w:p w14:paraId="4E6B6937" w14:textId="77777777" w:rsidR="002E7309" w:rsidRPr="002E7309" w:rsidRDefault="002E7309">
            <w:pPr>
              <w:pStyle w:val="NormalWeb"/>
              <w:numPr>
                <w:ilvl w:val="0"/>
                <w:numId w:val="63"/>
              </w:numPr>
              <w:rPr>
                <w:rFonts w:asciiTheme="minorHAnsi" w:hAnsiTheme="minorHAnsi" w:cstheme="minorHAnsi"/>
                <w:sz w:val="22"/>
                <w:szCs w:val="22"/>
              </w:rPr>
            </w:pPr>
            <w:r w:rsidRPr="002E7309">
              <w:rPr>
                <w:rFonts w:asciiTheme="minorHAnsi" w:hAnsiTheme="minorHAnsi" w:cstheme="minorHAnsi"/>
                <w:sz w:val="22"/>
                <w:szCs w:val="22"/>
              </w:rPr>
              <w:t xml:space="preserve">Equal opportunities </w:t>
            </w:r>
          </w:p>
          <w:p w14:paraId="09B04750" w14:textId="77777777" w:rsidR="002E7309" w:rsidRPr="002E7309" w:rsidRDefault="002E7309">
            <w:pPr>
              <w:pStyle w:val="NormalWeb"/>
              <w:numPr>
                <w:ilvl w:val="0"/>
                <w:numId w:val="63"/>
              </w:numPr>
              <w:rPr>
                <w:rFonts w:asciiTheme="minorHAnsi" w:hAnsiTheme="minorHAnsi" w:cstheme="minorHAnsi"/>
                <w:sz w:val="22"/>
                <w:szCs w:val="22"/>
              </w:rPr>
            </w:pPr>
            <w:r w:rsidRPr="002E7309">
              <w:rPr>
                <w:rFonts w:asciiTheme="minorHAnsi" w:hAnsiTheme="minorHAnsi" w:cstheme="minorHAnsi"/>
                <w:sz w:val="22"/>
                <w:szCs w:val="22"/>
              </w:rPr>
              <w:lastRenderedPageBreak/>
              <w:t xml:space="preserve">Prejudices and discrimination </w:t>
            </w:r>
          </w:p>
          <w:p w14:paraId="4AAC83DB" w14:textId="77777777" w:rsidR="002E7309" w:rsidRPr="002E7309" w:rsidRDefault="002E7309">
            <w:pPr>
              <w:pStyle w:val="NormalWeb"/>
              <w:numPr>
                <w:ilvl w:val="0"/>
                <w:numId w:val="63"/>
              </w:numPr>
              <w:rPr>
                <w:rFonts w:asciiTheme="minorHAnsi" w:hAnsiTheme="minorHAnsi" w:cstheme="minorHAnsi"/>
                <w:sz w:val="22"/>
                <w:szCs w:val="22"/>
              </w:rPr>
            </w:pPr>
            <w:r w:rsidRPr="002E7309">
              <w:rPr>
                <w:rFonts w:asciiTheme="minorHAnsi" w:hAnsiTheme="minorHAnsi" w:cstheme="minorHAnsi"/>
                <w:sz w:val="22"/>
                <w:szCs w:val="22"/>
              </w:rPr>
              <w:t xml:space="preserve">Legislation </w:t>
            </w:r>
          </w:p>
          <w:p w14:paraId="574B4073" w14:textId="1DC7BDA8" w:rsidR="002E7309" w:rsidRPr="002E7309" w:rsidRDefault="002E7309">
            <w:pPr>
              <w:pStyle w:val="NormalWeb"/>
              <w:numPr>
                <w:ilvl w:val="0"/>
                <w:numId w:val="63"/>
              </w:numPr>
              <w:rPr>
                <w:rFonts w:asciiTheme="minorHAnsi" w:hAnsiTheme="minorHAnsi" w:cstheme="minorHAnsi"/>
                <w:sz w:val="22"/>
                <w:szCs w:val="22"/>
              </w:rPr>
            </w:pPr>
            <w:r w:rsidRPr="002E7309">
              <w:rPr>
                <w:rFonts w:asciiTheme="minorHAnsi" w:hAnsiTheme="minorHAnsi" w:cstheme="minorHAnsi"/>
                <w:sz w:val="22"/>
                <w:szCs w:val="22"/>
              </w:rPr>
              <w:t xml:space="preserve"> Teams and teamwork </w:t>
            </w:r>
          </w:p>
          <w:p w14:paraId="7CF45816" w14:textId="77777777" w:rsidR="002E7309" w:rsidRPr="002E7309" w:rsidRDefault="002E7309">
            <w:pPr>
              <w:pStyle w:val="NormalWeb"/>
              <w:numPr>
                <w:ilvl w:val="0"/>
                <w:numId w:val="63"/>
              </w:numPr>
              <w:rPr>
                <w:rFonts w:asciiTheme="minorHAnsi" w:hAnsiTheme="minorHAnsi" w:cstheme="minorHAnsi"/>
                <w:sz w:val="22"/>
                <w:szCs w:val="22"/>
              </w:rPr>
            </w:pPr>
            <w:r w:rsidRPr="002E7309">
              <w:rPr>
                <w:rFonts w:asciiTheme="minorHAnsi" w:hAnsiTheme="minorHAnsi" w:cstheme="minorHAnsi"/>
                <w:sz w:val="22"/>
                <w:szCs w:val="22"/>
              </w:rPr>
              <w:t xml:space="preserve">Social identity </w:t>
            </w:r>
          </w:p>
          <w:p w14:paraId="44E43BCD" w14:textId="77777777" w:rsidR="002E7309" w:rsidRPr="002E7309" w:rsidRDefault="002E7309">
            <w:pPr>
              <w:pStyle w:val="NormalWeb"/>
              <w:numPr>
                <w:ilvl w:val="0"/>
                <w:numId w:val="63"/>
              </w:numPr>
              <w:rPr>
                <w:rFonts w:asciiTheme="minorHAnsi" w:hAnsiTheme="minorHAnsi" w:cstheme="minorHAnsi"/>
                <w:sz w:val="22"/>
                <w:szCs w:val="22"/>
              </w:rPr>
            </w:pPr>
            <w:r w:rsidRPr="002E7309">
              <w:rPr>
                <w:rFonts w:asciiTheme="minorHAnsi" w:hAnsiTheme="minorHAnsi" w:cstheme="minorHAnsi"/>
                <w:sz w:val="22"/>
                <w:szCs w:val="22"/>
              </w:rPr>
              <w:t xml:space="preserve">Belbin’s roles </w:t>
            </w:r>
          </w:p>
          <w:p w14:paraId="58A6FD64" w14:textId="11EB0F11" w:rsidR="00CA7E81" w:rsidRPr="004B44D1" w:rsidRDefault="002E7309" w:rsidP="00CB403F">
            <w:pPr>
              <w:pStyle w:val="NormalWeb"/>
              <w:numPr>
                <w:ilvl w:val="0"/>
                <w:numId w:val="63"/>
              </w:numPr>
              <w:rPr>
                <w:rFonts w:asciiTheme="minorHAnsi" w:hAnsiTheme="minorHAnsi" w:cstheme="minorHAnsi"/>
                <w:sz w:val="22"/>
                <w:szCs w:val="22"/>
              </w:rPr>
            </w:pPr>
            <w:r w:rsidRPr="002E7309">
              <w:rPr>
                <w:rFonts w:asciiTheme="minorHAnsi" w:hAnsiTheme="minorHAnsi" w:cstheme="minorHAnsi"/>
                <w:sz w:val="22"/>
                <w:szCs w:val="22"/>
              </w:rPr>
              <w:t xml:space="preserve">Tuckman model </w:t>
            </w:r>
          </w:p>
        </w:tc>
      </w:tr>
      <w:tr w:rsidR="00506811" w:rsidRPr="00CA7E81" w14:paraId="2E62C1FF" w14:textId="77777777" w:rsidTr="00467915">
        <w:tc>
          <w:tcPr>
            <w:tcW w:w="2979" w:type="dxa"/>
          </w:tcPr>
          <w:p w14:paraId="3C7DAA6F" w14:textId="0B3A0942" w:rsidR="00CA7E81" w:rsidRPr="005C5355" w:rsidRDefault="005C5355">
            <w:pPr>
              <w:pStyle w:val="ListParagraph"/>
              <w:numPr>
                <w:ilvl w:val="0"/>
                <w:numId w:val="60"/>
              </w:numPr>
              <w:rPr>
                <w:rFonts w:asciiTheme="minorHAnsi" w:hAnsiTheme="minorHAnsi" w:cstheme="minorHAnsi"/>
                <w:sz w:val="22"/>
                <w:szCs w:val="22"/>
              </w:rPr>
            </w:pPr>
            <w:r>
              <w:rPr>
                <w:rFonts w:asciiTheme="minorHAnsi" w:hAnsiTheme="minorHAnsi" w:cstheme="minorHAnsi"/>
                <w:sz w:val="22"/>
                <w:szCs w:val="22"/>
              </w:rPr>
              <w:lastRenderedPageBreak/>
              <w:t>Know the range of skills a</w:t>
            </w:r>
            <w:r w:rsidR="00506811">
              <w:rPr>
                <w:rFonts w:asciiTheme="minorHAnsi" w:hAnsiTheme="minorHAnsi" w:cstheme="minorHAnsi"/>
                <w:sz w:val="22"/>
                <w:szCs w:val="22"/>
              </w:rPr>
              <w:t xml:space="preserve">n operational </w:t>
            </w:r>
            <w:r>
              <w:rPr>
                <w:rFonts w:asciiTheme="minorHAnsi" w:hAnsiTheme="minorHAnsi" w:cstheme="minorHAnsi"/>
                <w:sz w:val="22"/>
                <w:szCs w:val="22"/>
              </w:rPr>
              <w:t>manager need</w:t>
            </w:r>
            <w:r w:rsidR="001671E0">
              <w:rPr>
                <w:rFonts w:asciiTheme="minorHAnsi" w:hAnsiTheme="minorHAnsi" w:cstheme="minorHAnsi"/>
                <w:sz w:val="22"/>
                <w:szCs w:val="22"/>
              </w:rPr>
              <w:t xml:space="preserve">s </w:t>
            </w:r>
            <w:r>
              <w:rPr>
                <w:rFonts w:asciiTheme="minorHAnsi" w:hAnsiTheme="minorHAnsi" w:cstheme="minorHAnsi"/>
                <w:sz w:val="22"/>
                <w:szCs w:val="22"/>
              </w:rPr>
              <w:t>to discharge his/her responsibilities effectively</w:t>
            </w:r>
          </w:p>
        </w:tc>
        <w:tc>
          <w:tcPr>
            <w:tcW w:w="3011" w:type="dxa"/>
          </w:tcPr>
          <w:p w14:paraId="068397D3" w14:textId="77777777" w:rsidR="00506811" w:rsidRDefault="00506811">
            <w:pPr>
              <w:pStyle w:val="ListParagraph"/>
              <w:numPr>
                <w:ilvl w:val="1"/>
                <w:numId w:val="60"/>
              </w:numPr>
              <w:rPr>
                <w:rFonts w:asciiTheme="minorHAnsi" w:hAnsiTheme="minorHAnsi" w:cstheme="minorHAnsi"/>
                <w:sz w:val="22"/>
                <w:szCs w:val="22"/>
              </w:rPr>
            </w:pPr>
            <w:r w:rsidRPr="00506811">
              <w:rPr>
                <w:rFonts w:asciiTheme="minorHAnsi" w:hAnsiTheme="minorHAnsi" w:cstheme="minorHAnsi"/>
                <w:sz w:val="22"/>
                <w:szCs w:val="22"/>
              </w:rPr>
              <w:t>Discuss the role of operational management in an organisation.</w:t>
            </w:r>
          </w:p>
          <w:p w14:paraId="3C002823" w14:textId="575BDD25" w:rsidR="00506811" w:rsidRPr="00506811" w:rsidRDefault="00506811">
            <w:pPr>
              <w:pStyle w:val="ListParagraph"/>
              <w:numPr>
                <w:ilvl w:val="1"/>
                <w:numId w:val="60"/>
              </w:numPr>
              <w:rPr>
                <w:rFonts w:asciiTheme="minorHAnsi" w:hAnsiTheme="minorHAnsi" w:cstheme="minorHAnsi"/>
                <w:sz w:val="22"/>
                <w:szCs w:val="22"/>
              </w:rPr>
            </w:pPr>
            <w:r>
              <w:rPr>
                <w:rFonts w:asciiTheme="minorHAnsi" w:hAnsiTheme="minorHAnsi" w:cstheme="minorHAnsi"/>
                <w:sz w:val="22"/>
                <w:szCs w:val="22"/>
              </w:rPr>
              <w:t>Identify the skills an effective operational manager requires.</w:t>
            </w:r>
          </w:p>
        </w:tc>
        <w:tc>
          <w:tcPr>
            <w:tcW w:w="3026" w:type="dxa"/>
          </w:tcPr>
          <w:p w14:paraId="0CDEB3BA" w14:textId="77777777" w:rsidR="002E7309" w:rsidRPr="002E7309" w:rsidRDefault="002E7309">
            <w:pPr>
              <w:pStyle w:val="NormalWeb"/>
              <w:numPr>
                <w:ilvl w:val="0"/>
                <w:numId w:val="64"/>
              </w:numPr>
              <w:rPr>
                <w:rFonts w:asciiTheme="minorHAnsi" w:hAnsiTheme="minorHAnsi" w:cstheme="minorHAnsi"/>
                <w:sz w:val="22"/>
                <w:szCs w:val="22"/>
              </w:rPr>
            </w:pPr>
            <w:r w:rsidRPr="002E7309">
              <w:rPr>
                <w:rFonts w:asciiTheme="minorHAnsi" w:hAnsiTheme="minorHAnsi" w:cstheme="minorHAnsi"/>
                <w:sz w:val="22"/>
                <w:szCs w:val="22"/>
              </w:rPr>
              <w:t xml:space="preserve">Mintzberg’s managerial roles </w:t>
            </w:r>
          </w:p>
          <w:p w14:paraId="56A18BE2" w14:textId="77777777" w:rsidR="002E7309" w:rsidRPr="002E7309" w:rsidRDefault="002E7309">
            <w:pPr>
              <w:pStyle w:val="NormalWeb"/>
              <w:numPr>
                <w:ilvl w:val="0"/>
                <w:numId w:val="64"/>
              </w:numPr>
              <w:rPr>
                <w:rFonts w:asciiTheme="minorHAnsi" w:hAnsiTheme="minorHAnsi" w:cstheme="minorHAnsi"/>
                <w:sz w:val="22"/>
                <w:szCs w:val="22"/>
              </w:rPr>
            </w:pPr>
            <w:proofErr w:type="spellStart"/>
            <w:r w:rsidRPr="002E7309">
              <w:rPr>
                <w:rFonts w:asciiTheme="minorHAnsi" w:hAnsiTheme="minorHAnsi" w:cstheme="minorHAnsi"/>
                <w:sz w:val="22"/>
                <w:szCs w:val="22"/>
              </w:rPr>
              <w:t>Luthan’s</w:t>
            </w:r>
            <w:proofErr w:type="spellEnd"/>
            <w:r w:rsidRPr="002E7309">
              <w:rPr>
                <w:rFonts w:asciiTheme="minorHAnsi" w:hAnsiTheme="minorHAnsi" w:cstheme="minorHAnsi"/>
                <w:sz w:val="22"/>
                <w:szCs w:val="22"/>
              </w:rPr>
              <w:t xml:space="preserve"> managerial activities </w:t>
            </w:r>
          </w:p>
          <w:p w14:paraId="0E80487A" w14:textId="77777777" w:rsidR="002E7309" w:rsidRPr="002E7309" w:rsidRDefault="002E7309">
            <w:pPr>
              <w:pStyle w:val="NormalWeb"/>
              <w:numPr>
                <w:ilvl w:val="0"/>
                <w:numId w:val="64"/>
              </w:numPr>
              <w:rPr>
                <w:rFonts w:asciiTheme="minorHAnsi" w:hAnsiTheme="minorHAnsi" w:cstheme="minorHAnsi"/>
                <w:sz w:val="22"/>
                <w:szCs w:val="22"/>
              </w:rPr>
            </w:pPr>
            <w:r w:rsidRPr="002E7309">
              <w:rPr>
                <w:rFonts w:asciiTheme="minorHAnsi" w:hAnsiTheme="minorHAnsi" w:cstheme="minorHAnsi"/>
                <w:sz w:val="22"/>
                <w:szCs w:val="22"/>
              </w:rPr>
              <w:t xml:space="preserve">Pedlar attributes </w:t>
            </w:r>
          </w:p>
          <w:p w14:paraId="6D1088F3" w14:textId="3C2AF2A1" w:rsidR="00CA7E81" w:rsidRPr="00467915" w:rsidRDefault="002E7309">
            <w:pPr>
              <w:pStyle w:val="NormalWeb"/>
              <w:numPr>
                <w:ilvl w:val="0"/>
                <w:numId w:val="64"/>
              </w:numPr>
              <w:rPr>
                <w:rFonts w:asciiTheme="minorHAnsi" w:hAnsiTheme="minorHAnsi" w:cstheme="minorHAnsi"/>
                <w:sz w:val="22"/>
                <w:szCs w:val="22"/>
              </w:rPr>
            </w:pPr>
            <w:r w:rsidRPr="002E7309">
              <w:rPr>
                <w:rFonts w:asciiTheme="minorHAnsi" w:hAnsiTheme="minorHAnsi" w:cstheme="minorHAnsi"/>
                <w:sz w:val="22"/>
                <w:szCs w:val="22"/>
              </w:rPr>
              <w:t>Transferable skills</w:t>
            </w:r>
          </w:p>
        </w:tc>
      </w:tr>
      <w:tr w:rsidR="00506811" w:rsidRPr="00CA7E81" w14:paraId="27A4DD24" w14:textId="77777777" w:rsidTr="00467915">
        <w:tc>
          <w:tcPr>
            <w:tcW w:w="2979" w:type="dxa"/>
          </w:tcPr>
          <w:p w14:paraId="1DB926E2" w14:textId="7200674C" w:rsidR="00CA7E81" w:rsidRPr="001671E0" w:rsidRDefault="001671E0">
            <w:pPr>
              <w:pStyle w:val="ListParagraph"/>
              <w:numPr>
                <w:ilvl w:val="0"/>
                <w:numId w:val="60"/>
              </w:numPr>
              <w:rPr>
                <w:rFonts w:asciiTheme="minorHAnsi" w:hAnsiTheme="minorHAnsi" w:cstheme="minorHAnsi"/>
                <w:sz w:val="22"/>
                <w:szCs w:val="22"/>
              </w:rPr>
            </w:pPr>
            <w:r>
              <w:rPr>
                <w:rFonts w:asciiTheme="minorHAnsi" w:hAnsiTheme="minorHAnsi" w:cstheme="minorHAnsi"/>
                <w:sz w:val="22"/>
                <w:szCs w:val="22"/>
              </w:rPr>
              <w:t>Demonstrate a systematic approach to problem solving</w:t>
            </w:r>
          </w:p>
        </w:tc>
        <w:tc>
          <w:tcPr>
            <w:tcW w:w="3011" w:type="dxa"/>
          </w:tcPr>
          <w:p w14:paraId="63157E5F" w14:textId="77AC1CC0" w:rsidR="00CA7E81" w:rsidRPr="00923015" w:rsidRDefault="00923015" w:rsidP="00923015">
            <w:pPr>
              <w:rPr>
                <w:rFonts w:asciiTheme="minorHAnsi" w:hAnsiTheme="minorHAnsi" w:cstheme="minorHAnsi"/>
                <w:sz w:val="22"/>
                <w:szCs w:val="22"/>
              </w:rPr>
            </w:pPr>
            <w:r>
              <w:rPr>
                <w:rFonts w:asciiTheme="minorHAnsi" w:hAnsiTheme="minorHAnsi" w:cstheme="minorHAnsi"/>
                <w:sz w:val="22"/>
                <w:szCs w:val="22"/>
              </w:rPr>
              <w:t>5.1 Evaluate the approaches and techniques available for problem sol</w:t>
            </w:r>
            <w:r w:rsidR="00467915">
              <w:rPr>
                <w:rFonts w:asciiTheme="minorHAnsi" w:hAnsiTheme="minorHAnsi" w:cstheme="minorHAnsi"/>
                <w:sz w:val="22"/>
                <w:szCs w:val="22"/>
              </w:rPr>
              <w:t>ving</w:t>
            </w:r>
          </w:p>
        </w:tc>
        <w:tc>
          <w:tcPr>
            <w:tcW w:w="3026" w:type="dxa"/>
          </w:tcPr>
          <w:p w14:paraId="7794CC3B" w14:textId="77777777" w:rsidR="00467915" w:rsidRPr="00467915" w:rsidRDefault="00467915">
            <w:pPr>
              <w:pStyle w:val="NormalWeb"/>
              <w:numPr>
                <w:ilvl w:val="0"/>
                <w:numId w:val="65"/>
              </w:numPr>
              <w:rPr>
                <w:rFonts w:asciiTheme="minorHAnsi" w:hAnsiTheme="minorHAnsi" w:cstheme="minorHAnsi"/>
                <w:sz w:val="22"/>
                <w:szCs w:val="22"/>
              </w:rPr>
            </w:pPr>
            <w:r w:rsidRPr="00467915">
              <w:rPr>
                <w:rFonts w:asciiTheme="minorHAnsi" w:hAnsiTheme="minorHAnsi" w:cstheme="minorHAnsi"/>
                <w:sz w:val="22"/>
                <w:szCs w:val="22"/>
              </w:rPr>
              <w:t xml:space="preserve">Thinking skills </w:t>
            </w:r>
          </w:p>
          <w:p w14:paraId="226BF36A" w14:textId="77777777" w:rsidR="00467915" w:rsidRPr="00467915" w:rsidRDefault="00467915">
            <w:pPr>
              <w:pStyle w:val="NormalWeb"/>
              <w:numPr>
                <w:ilvl w:val="0"/>
                <w:numId w:val="65"/>
              </w:numPr>
              <w:rPr>
                <w:rFonts w:asciiTheme="minorHAnsi" w:hAnsiTheme="minorHAnsi" w:cstheme="minorHAnsi"/>
                <w:sz w:val="22"/>
                <w:szCs w:val="22"/>
              </w:rPr>
            </w:pPr>
            <w:r w:rsidRPr="00467915">
              <w:rPr>
                <w:rFonts w:asciiTheme="minorHAnsi" w:hAnsiTheme="minorHAnsi" w:cstheme="minorHAnsi"/>
                <w:sz w:val="22"/>
                <w:szCs w:val="22"/>
              </w:rPr>
              <w:t xml:space="preserve">Cause and effect diagrams </w:t>
            </w:r>
          </w:p>
          <w:p w14:paraId="2265E647" w14:textId="77777777" w:rsidR="00467915" w:rsidRPr="00467915" w:rsidRDefault="00467915">
            <w:pPr>
              <w:pStyle w:val="NormalWeb"/>
              <w:numPr>
                <w:ilvl w:val="0"/>
                <w:numId w:val="65"/>
              </w:numPr>
              <w:rPr>
                <w:rFonts w:asciiTheme="minorHAnsi" w:hAnsiTheme="minorHAnsi" w:cstheme="minorHAnsi"/>
                <w:sz w:val="22"/>
                <w:szCs w:val="22"/>
              </w:rPr>
            </w:pPr>
            <w:r w:rsidRPr="00467915">
              <w:rPr>
                <w:rFonts w:asciiTheme="minorHAnsi" w:hAnsiTheme="minorHAnsi" w:cstheme="minorHAnsi"/>
                <w:sz w:val="22"/>
                <w:szCs w:val="22"/>
              </w:rPr>
              <w:t xml:space="preserve">Fishbone diagrams </w:t>
            </w:r>
          </w:p>
          <w:p w14:paraId="3A3FF12F" w14:textId="77777777" w:rsidR="00467915" w:rsidRPr="00467915" w:rsidRDefault="00467915">
            <w:pPr>
              <w:pStyle w:val="NormalWeb"/>
              <w:numPr>
                <w:ilvl w:val="0"/>
                <w:numId w:val="65"/>
              </w:numPr>
              <w:rPr>
                <w:rFonts w:asciiTheme="minorHAnsi" w:hAnsiTheme="minorHAnsi" w:cstheme="minorHAnsi"/>
                <w:sz w:val="22"/>
                <w:szCs w:val="22"/>
              </w:rPr>
            </w:pPr>
            <w:r w:rsidRPr="00467915">
              <w:rPr>
                <w:rFonts w:asciiTheme="minorHAnsi" w:hAnsiTheme="minorHAnsi" w:cstheme="minorHAnsi"/>
                <w:sz w:val="22"/>
                <w:szCs w:val="22"/>
              </w:rPr>
              <w:t xml:space="preserve">Brainstorming </w:t>
            </w:r>
          </w:p>
          <w:p w14:paraId="4214652D" w14:textId="77777777" w:rsidR="00467915" w:rsidRPr="00467915" w:rsidRDefault="00467915">
            <w:pPr>
              <w:pStyle w:val="NormalWeb"/>
              <w:numPr>
                <w:ilvl w:val="0"/>
                <w:numId w:val="65"/>
              </w:numPr>
              <w:rPr>
                <w:rFonts w:asciiTheme="minorHAnsi" w:hAnsiTheme="minorHAnsi" w:cstheme="minorHAnsi"/>
                <w:sz w:val="22"/>
                <w:szCs w:val="22"/>
              </w:rPr>
            </w:pPr>
            <w:proofErr w:type="spellStart"/>
            <w:r w:rsidRPr="00467915">
              <w:rPr>
                <w:rFonts w:asciiTheme="minorHAnsi" w:hAnsiTheme="minorHAnsi" w:cstheme="minorHAnsi"/>
                <w:sz w:val="22"/>
                <w:szCs w:val="22"/>
              </w:rPr>
              <w:t>Spidergrams</w:t>
            </w:r>
            <w:proofErr w:type="spellEnd"/>
            <w:r w:rsidRPr="00467915">
              <w:rPr>
                <w:rFonts w:asciiTheme="minorHAnsi" w:hAnsiTheme="minorHAnsi" w:cstheme="minorHAnsi"/>
                <w:sz w:val="22"/>
                <w:szCs w:val="22"/>
              </w:rPr>
              <w:t xml:space="preserve"> </w:t>
            </w:r>
          </w:p>
          <w:p w14:paraId="4A9DED49" w14:textId="29180C67" w:rsidR="00CA7E81" w:rsidRPr="00467915" w:rsidRDefault="00467915">
            <w:pPr>
              <w:pStyle w:val="NormalWeb"/>
              <w:numPr>
                <w:ilvl w:val="0"/>
                <w:numId w:val="65"/>
              </w:numPr>
              <w:rPr>
                <w:rFonts w:ascii="SymbolMT" w:hAnsi="SymbolMT"/>
                <w:sz w:val="22"/>
                <w:szCs w:val="22"/>
              </w:rPr>
            </w:pPr>
            <w:r w:rsidRPr="00467915">
              <w:rPr>
                <w:rFonts w:asciiTheme="minorHAnsi" w:hAnsiTheme="minorHAnsi" w:cstheme="minorHAnsi"/>
                <w:sz w:val="22"/>
                <w:szCs w:val="22"/>
              </w:rPr>
              <w:t>Mind mapping</w:t>
            </w:r>
            <w:r>
              <w:rPr>
                <w:rFonts w:ascii="ArialMT" w:hAnsi="ArialMT"/>
                <w:sz w:val="22"/>
                <w:szCs w:val="22"/>
              </w:rPr>
              <w:t xml:space="preserve"> </w:t>
            </w:r>
          </w:p>
        </w:tc>
      </w:tr>
    </w:tbl>
    <w:p w14:paraId="462E5DE8" w14:textId="77777777" w:rsidR="00CA7E81" w:rsidRDefault="00CA7E81" w:rsidP="00CA7E81">
      <w:pPr>
        <w:rPr>
          <w:rFonts w:cstheme="minorHAnsi"/>
          <w:b/>
          <w:bCs/>
        </w:rPr>
      </w:pPr>
    </w:p>
    <w:p w14:paraId="7BD571E8" w14:textId="5DEF02BB" w:rsidR="00CA7E81" w:rsidRDefault="00CA7E81" w:rsidP="00CA7E81">
      <w:pPr>
        <w:rPr>
          <w:rFonts w:cstheme="minorHAnsi"/>
          <w:b/>
          <w:bCs/>
        </w:rPr>
      </w:pPr>
    </w:p>
    <w:p w14:paraId="3548A217" w14:textId="3E7F243F" w:rsidR="00CA7E81" w:rsidRDefault="00CA7E81" w:rsidP="00CA7E81">
      <w:pPr>
        <w:rPr>
          <w:rFonts w:cstheme="minorHAnsi"/>
          <w:b/>
          <w:bCs/>
        </w:rPr>
      </w:pPr>
    </w:p>
    <w:p w14:paraId="2E9E6133" w14:textId="1BDDC3DD" w:rsidR="00CA7E81" w:rsidRDefault="00CA7E81" w:rsidP="00CA7E81">
      <w:pPr>
        <w:rPr>
          <w:rFonts w:cstheme="minorHAnsi"/>
          <w:b/>
          <w:bCs/>
        </w:rPr>
      </w:pPr>
    </w:p>
    <w:p w14:paraId="25AFBC3F" w14:textId="61D570E3" w:rsidR="000C3603" w:rsidRDefault="000C3603" w:rsidP="00CA7E81">
      <w:pPr>
        <w:rPr>
          <w:rFonts w:cstheme="minorHAnsi"/>
          <w:b/>
          <w:bCs/>
        </w:rPr>
      </w:pPr>
    </w:p>
    <w:p w14:paraId="5458908D" w14:textId="64AE5420" w:rsidR="000C3603" w:rsidRDefault="000C3603" w:rsidP="00CA7E81">
      <w:pPr>
        <w:rPr>
          <w:rFonts w:cstheme="minorHAnsi"/>
          <w:b/>
          <w:bCs/>
        </w:rPr>
      </w:pPr>
    </w:p>
    <w:p w14:paraId="0EDE46D7" w14:textId="00505936" w:rsidR="000C3603" w:rsidRDefault="000C3603" w:rsidP="00CA7E81">
      <w:pPr>
        <w:rPr>
          <w:rFonts w:cstheme="minorHAnsi"/>
          <w:b/>
          <w:bCs/>
        </w:rPr>
      </w:pPr>
    </w:p>
    <w:p w14:paraId="257B1B73" w14:textId="7ED8D268" w:rsidR="000C3603" w:rsidRDefault="000C3603" w:rsidP="00CA7E81">
      <w:pPr>
        <w:rPr>
          <w:rFonts w:cstheme="minorHAnsi"/>
          <w:b/>
          <w:bCs/>
        </w:rPr>
      </w:pPr>
    </w:p>
    <w:p w14:paraId="5F0CE0E2" w14:textId="0C1C16BF" w:rsidR="000C3603" w:rsidRDefault="000C3603" w:rsidP="00CA7E81">
      <w:pPr>
        <w:rPr>
          <w:rFonts w:cstheme="minorHAnsi"/>
          <w:b/>
          <w:bCs/>
        </w:rPr>
      </w:pPr>
    </w:p>
    <w:p w14:paraId="2CA14C4B" w14:textId="42F8A7D9" w:rsidR="000C3603" w:rsidRDefault="000C3603" w:rsidP="00CA7E81">
      <w:pPr>
        <w:rPr>
          <w:rFonts w:cstheme="minorHAnsi"/>
          <w:b/>
          <w:bCs/>
        </w:rPr>
      </w:pPr>
    </w:p>
    <w:p w14:paraId="584BF810" w14:textId="75785B8B" w:rsidR="000C3603" w:rsidRDefault="000C3603" w:rsidP="00CA7E81">
      <w:pPr>
        <w:rPr>
          <w:rFonts w:cstheme="minorHAnsi"/>
          <w:b/>
          <w:bCs/>
        </w:rPr>
      </w:pPr>
    </w:p>
    <w:p w14:paraId="255CEC9E" w14:textId="78EE2C75" w:rsidR="000C3603" w:rsidRDefault="000C3603" w:rsidP="00CA7E81">
      <w:pPr>
        <w:rPr>
          <w:rFonts w:cstheme="minorHAnsi"/>
          <w:b/>
          <w:bCs/>
        </w:rPr>
      </w:pPr>
    </w:p>
    <w:p w14:paraId="642C7425" w14:textId="1870A229" w:rsidR="000C3603" w:rsidRDefault="000C3603" w:rsidP="00CA7E81">
      <w:pPr>
        <w:rPr>
          <w:rFonts w:cstheme="minorHAnsi"/>
          <w:b/>
          <w:bCs/>
        </w:rPr>
      </w:pPr>
    </w:p>
    <w:p w14:paraId="3409B5E5" w14:textId="7393D21A" w:rsidR="000C3603" w:rsidRDefault="000C3603" w:rsidP="00CA7E81">
      <w:pPr>
        <w:rPr>
          <w:rFonts w:cstheme="minorHAnsi"/>
          <w:b/>
          <w:bCs/>
        </w:rPr>
      </w:pPr>
    </w:p>
    <w:p w14:paraId="08F02D54" w14:textId="0107A8FD" w:rsidR="000C3603" w:rsidRDefault="000C3603" w:rsidP="00CA7E81">
      <w:pPr>
        <w:rPr>
          <w:rFonts w:cstheme="minorHAnsi"/>
          <w:b/>
          <w:bCs/>
        </w:rPr>
      </w:pPr>
    </w:p>
    <w:p w14:paraId="1DEAB19A" w14:textId="4FAC238F" w:rsidR="000C3603" w:rsidRDefault="000C3603" w:rsidP="00CA7E81">
      <w:pPr>
        <w:rPr>
          <w:rFonts w:cstheme="minorHAnsi"/>
          <w:b/>
          <w:bCs/>
        </w:rPr>
      </w:pPr>
    </w:p>
    <w:p w14:paraId="19DCF649" w14:textId="05D0DD49" w:rsidR="000C3603" w:rsidRDefault="000C3603" w:rsidP="00CA7E81">
      <w:pPr>
        <w:rPr>
          <w:rFonts w:cstheme="minorHAnsi"/>
          <w:b/>
          <w:bCs/>
        </w:rPr>
      </w:pPr>
    </w:p>
    <w:p w14:paraId="38C5DB50" w14:textId="197B62D5" w:rsidR="00277459" w:rsidRDefault="00277459" w:rsidP="00CA7E81">
      <w:pPr>
        <w:rPr>
          <w:rFonts w:cstheme="minorHAnsi"/>
          <w:b/>
          <w:bCs/>
        </w:rPr>
      </w:pPr>
    </w:p>
    <w:p w14:paraId="2D8B45E5" w14:textId="530524BA" w:rsidR="00277459" w:rsidRDefault="00277459" w:rsidP="00CA7E81">
      <w:pPr>
        <w:rPr>
          <w:rFonts w:cstheme="minorHAnsi"/>
          <w:b/>
          <w:bCs/>
        </w:rPr>
      </w:pPr>
    </w:p>
    <w:p w14:paraId="075ED8CD" w14:textId="5CAFF328" w:rsidR="00277459" w:rsidRDefault="00277459" w:rsidP="00CA7E81">
      <w:pPr>
        <w:rPr>
          <w:rFonts w:cstheme="minorHAnsi"/>
          <w:b/>
          <w:bCs/>
        </w:rPr>
      </w:pPr>
    </w:p>
    <w:p w14:paraId="651038B2" w14:textId="3A5BE579" w:rsidR="00277459" w:rsidRDefault="00277459" w:rsidP="00CA7E81">
      <w:pPr>
        <w:rPr>
          <w:rFonts w:cstheme="minorHAnsi"/>
          <w:b/>
          <w:bCs/>
        </w:rPr>
      </w:pPr>
    </w:p>
    <w:p w14:paraId="727F2081" w14:textId="120EF4FE" w:rsidR="00277459" w:rsidRDefault="00277459" w:rsidP="00CA7E81">
      <w:pPr>
        <w:rPr>
          <w:rFonts w:cstheme="minorHAnsi"/>
          <w:b/>
          <w:bCs/>
        </w:rPr>
      </w:pPr>
    </w:p>
    <w:p w14:paraId="62D97F20" w14:textId="77777777" w:rsidR="00277459" w:rsidRDefault="00277459" w:rsidP="00CA7E81">
      <w:pPr>
        <w:rPr>
          <w:rFonts w:cstheme="minorHAnsi"/>
          <w:b/>
          <w:bCs/>
        </w:rPr>
      </w:pPr>
    </w:p>
    <w:p w14:paraId="72F058F2" w14:textId="09914197" w:rsidR="000C3603" w:rsidRDefault="000C3603" w:rsidP="00CA7E81">
      <w:pPr>
        <w:rPr>
          <w:rFonts w:cstheme="minorHAnsi"/>
          <w:b/>
          <w:bCs/>
        </w:rPr>
      </w:pPr>
    </w:p>
    <w:p w14:paraId="248DF322" w14:textId="77777777" w:rsidR="000C3603" w:rsidRDefault="000C3603" w:rsidP="00CA7E81">
      <w:pPr>
        <w:rPr>
          <w:rFonts w:cstheme="minorHAnsi"/>
          <w:b/>
          <w:bCs/>
        </w:rPr>
      </w:pPr>
    </w:p>
    <w:p w14:paraId="61F5E54E" w14:textId="316ABBED" w:rsidR="00CA7E81" w:rsidRDefault="00CA7E81" w:rsidP="00CA7E81">
      <w:pPr>
        <w:rPr>
          <w:rFonts w:cstheme="minorHAnsi"/>
          <w:b/>
          <w:bCs/>
        </w:rPr>
      </w:pPr>
    </w:p>
    <w:p w14:paraId="01D64962" w14:textId="77777777" w:rsidR="004B44D1" w:rsidRDefault="004B44D1" w:rsidP="0088737B">
      <w:pPr>
        <w:rPr>
          <w:rFonts w:asciiTheme="minorHAnsi" w:hAnsiTheme="minorHAnsi" w:cstheme="minorHAnsi"/>
          <w:b/>
          <w:bCs/>
          <w:sz w:val="22"/>
          <w:szCs w:val="22"/>
        </w:rPr>
      </w:pPr>
    </w:p>
    <w:p w14:paraId="2251BEFF" w14:textId="77777777" w:rsidR="004B44D1" w:rsidRDefault="004B44D1" w:rsidP="0088737B">
      <w:pPr>
        <w:rPr>
          <w:rFonts w:asciiTheme="minorHAnsi" w:hAnsiTheme="minorHAnsi" w:cstheme="minorHAnsi"/>
          <w:b/>
          <w:bCs/>
          <w:sz w:val="22"/>
          <w:szCs w:val="22"/>
        </w:rPr>
      </w:pPr>
    </w:p>
    <w:p w14:paraId="37906483" w14:textId="77777777" w:rsidR="000C3603" w:rsidRPr="00CA7E81" w:rsidRDefault="000C3603" w:rsidP="000C3603">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2972"/>
        <w:gridCol w:w="6044"/>
      </w:tblGrid>
      <w:tr w:rsidR="000C3603" w:rsidRPr="00CA7E81" w14:paraId="547B4466" w14:textId="77777777" w:rsidTr="00B24145">
        <w:tc>
          <w:tcPr>
            <w:tcW w:w="2972" w:type="dxa"/>
          </w:tcPr>
          <w:p w14:paraId="396CB548" w14:textId="77777777" w:rsidR="000C3603" w:rsidRPr="00CA7E81" w:rsidRDefault="000C3603" w:rsidP="00B24145">
            <w:pPr>
              <w:rPr>
                <w:rFonts w:asciiTheme="minorHAnsi" w:hAnsiTheme="minorHAnsi" w:cstheme="minorHAnsi"/>
                <w:sz w:val="22"/>
                <w:szCs w:val="22"/>
              </w:rPr>
            </w:pPr>
            <w:r w:rsidRPr="00CA7E81">
              <w:rPr>
                <w:rFonts w:asciiTheme="minorHAnsi" w:hAnsiTheme="minorHAnsi" w:cstheme="minorHAnsi"/>
                <w:sz w:val="22"/>
                <w:szCs w:val="22"/>
              </w:rPr>
              <w:t>Module Reference number</w:t>
            </w:r>
          </w:p>
        </w:tc>
        <w:tc>
          <w:tcPr>
            <w:tcW w:w="6044" w:type="dxa"/>
          </w:tcPr>
          <w:p w14:paraId="1A734DC5" w14:textId="35190291" w:rsidR="000C3603" w:rsidRPr="00CA7E81" w:rsidRDefault="004B44D1" w:rsidP="00B24145">
            <w:pPr>
              <w:rPr>
                <w:rFonts w:asciiTheme="minorHAnsi" w:hAnsiTheme="minorHAnsi" w:cstheme="minorHAnsi"/>
                <w:sz w:val="22"/>
                <w:szCs w:val="22"/>
              </w:rPr>
            </w:pPr>
            <w:r>
              <w:rPr>
                <w:rFonts w:asciiTheme="minorHAnsi" w:hAnsiTheme="minorHAnsi" w:cstheme="minorHAnsi"/>
                <w:sz w:val="22"/>
                <w:szCs w:val="22"/>
              </w:rPr>
              <w:t>6</w:t>
            </w:r>
          </w:p>
        </w:tc>
      </w:tr>
      <w:tr w:rsidR="000C3603" w:rsidRPr="00CA7E81" w14:paraId="26C78F7F" w14:textId="77777777" w:rsidTr="00B24145">
        <w:tc>
          <w:tcPr>
            <w:tcW w:w="2972" w:type="dxa"/>
          </w:tcPr>
          <w:p w14:paraId="17FBE1FC" w14:textId="77777777" w:rsidR="000C3603" w:rsidRPr="00CA7E81" w:rsidRDefault="000C3603" w:rsidP="00B24145">
            <w:pPr>
              <w:rPr>
                <w:rFonts w:asciiTheme="minorHAnsi" w:hAnsiTheme="minorHAnsi" w:cstheme="minorHAnsi"/>
                <w:sz w:val="22"/>
                <w:szCs w:val="22"/>
              </w:rPr>
            </w:pPr>
            <w:r w:rsidRPr="00CA7E81">
              <w:rPr>
                <w:rFonts w:asciiTheme="minorHAnsi" w:hAnsiTheme="minorHAnsi" w:cstheme="minorHAnsi"/>
                <w:sz w:val="22"/>
                <w:szCs w:val="22"/>
              </w:rPr>
              <w:t>Module Title</w:t>
            </w:r>
          </w:p>
        </w:tc>
        <w:tc>
          <w:tcPr>
            <w:tcW w:w="6044" w:type="dxa"/>
          </w:tcPr>
          <w:p w14:paraId="35194DB9" w14:textId="77777777" w:rsidR="000C3603" w:rsidRPr="00CA7E81" w:rsidRDefault="000C3603" w:rsidP="00B24145">
            <w:pPr>
              <w:rPr>
                <w:rFonts w:asciiTheme="minorHAnsi" w:hAnsiTheme="minorHAnsi" w:cstheme="minorHAnsi"/>
                <w:sz w:val="22"/>
                <w:szCs w:val="22"/>
              </w:rPr>
            </w:pPr>
            <w:r>
              <w:rPr>
                <w:rFonts w:asciiTheme="minorHAnsi" w:hAnsiTheme="minorHAnsi" w:cstheme="minorHAnsi"/>
                <w:sz w:val="22"/>
                <w:szCs w:val="22"/>
              </w:rPr>
              <w:t>E</w:t>
            </w:r>
            <w:r w:rsidRPr="00C659DE">
              <w:rPr>
                <w:rFonts w:asciiTheme="minorHAnsi" w:hAnsiTheme="minorHAnsi" w:cstheme="minorHAnsi"/>
                <w:sz w:val="22"/>
                <w:szCs w:val="22"/>
              </w:rPr>
              <w:t xml:space="preserve">ffective </w:t>
            </w:r>
            <w:r>
              <w:rPr>
                <w:rFonts w:asciiTheme="minorHAnsi" w:hAnsiTheme="minorHAnsi" w:cstheme="minorHAnsi"/>
                <w:sz w:val="22"/>
                <w:szCs w:val="22"/>
              </w:rPr>
              <w:t>L</w:t>
            </w:r>
            <w:r w:rsidRPr="00C659DE">
              <w:rPr>
                <w:rFonts w:asciiTheme="minorHAnsi" w:hAnsiTheme="minorHAnsi" w:cstheme="minorHAnsi"/>
                <w:sz w:val="22"/>
                <w:szCs w:val="22"/>
              </w:rPr>
              <w:t>eadership</w:t>
            </w:r>
          </w:p>
        </w:tc>
      </w:tr>
      <w:tr w:rsidR="000C3603" w:rsidRPr="00CA7E81" w14:paraId="1316C12A" w14:textId="77777777" w:rsidTr="00B24145">
        <w:tc>
          <w:tcPr>
            <w:tcW w:w="2972" w:type="dxa"/>
          </w:tcPr>
          <w:p w14:paraId="50D8B415" w14:textId="77777777" w:rsidR="000C3603" w:rsidRPr="00CA7E81" w:rsidRDefault="000C3603" w:rsidP="00B24145">
            <w:pPr>
              <w:rPr>
                <w:rFonts w:asciiTheme="minorHAnsi" w:hAnsiTheme="minorHAnsi" w:cstheme="minorHAnsi"/>
                <w:sz w:val="22"/>
                <w:szCs w:val="22"/>
              </w:rPr>
            </w:pPr>
            <w:r w:rsidRPr="00CA7E81">
              <w:rPr>
                <w:rFonts w:asciiTheme="minorHAnsi" w:hAnsiTheme="minorHAnsi" w:cstheme="minorHAnsi"/>
                <w:sz w:val="22"/>
                <w:szCs w:val="22"/>
              </w:rPr>
              <w:t>Module level</w:t>
            </w:r>
          </w:p>
        </w:tc>
        <w:tc>
          <w:tcPr>
            <w:tcW w:w="6044" w:type="dxa"/>
          </w:tcPr>
          <w:p w14:paraId="24816545" w14:textId="77777777" w:rsidR="000C3603" w:rsidRPr="00CA7E81" w:rsidRDefault="000C3603" w:rsidP="00B24145">
            <w:pPr>
              <w:rPr>
                <w:rFonts w:asciiTheme="minorHAnsi" w:hAnsiTheme="minorHAnsi" w:cstheme="minorHAnsi"/>
                <w:sz w:val="22"/>
                <w:szCs w:val="22"/>
              </w:rPr>
            </w:pPr>
            <w:r w:rsidRPr="00CA7E81">
              <w:rPr>
                <w:rFonts w:asciiTheme="minorHAnsi" w:hAnsiTheme="minorHAnsi" w:cstheme="minorHAnsi"/>
                <w:sz w:val="22"/>
                <w:szCs w:val="22"/>
              </w:rPr>
              <w:t>4</w:t>
            </w:r>
          </w:p>
        </w:tc>
      </w:tr>
      <w:tr w:rsidR="000C3603" w:rsidRPr="00CA7E81" w14:paraId="070FFC87" w14:textId="77777777" w:rsidTr="00B24145">
        <w:tc>
          <w:tcPr>
            <w:tcW w:w="2972" w:type="dxa"/>
          </w:tcPr>
          <w:p w14:paraId="6AFD2B77" w14:textId="77777777" w:rsidR="000C3603" w:rsidRPr="00CA7E81" w:rsidRDefault="000C3603" w:rsidP="00B24145">
            <w:pPr>
              <w:rPr>
                <w:rFonts w:asciiTheme="minorHAnsi" w:hAnsiTheme="minorHAnsi" w:cstheme="minorHAnsi"/>
                <w:sz w:val="22"/>
                <w:szCs w:val="22"/>
              </w:rPr>
            </w:pPr>
            <w:r w:rsidRPr="00CA7E81">
              <w:rPr>
                <w:rFonts w:asciiTheme="minorHAnsi" w:hAnsiTheme="minorHAnsi" w:cstheme="minorHAnsi"/>
                <w:sz w:val="22"/>
                <w:szCs w:val="22"/>
              </w:rPr>
              <w:t>Number of credits</w:t>
            </w:r>
          </w:p>
        </w:tc>
        <w:tc>
          <w:tcPr>
            <w:tcW w:w="6044" w:type="dxa"/>
          </w:tcPr>
          <w:p w14:paraId="0D7971D0" w14:textId="77777777" w:rsidR="000C3603" w:rsidRPr="00CA7E81" w:rsidRDefault="000C3603" w:rsidP="00B24145">
            <w:pPr>
              <w:rPr>
                <w:rFonts w:asciiTheme="minorHAnsi" w:hAnsiTheme="minorHAnsi" w:cstheme="minorHAnsi"/>
                <w:sz w:val="22"/>
                <w:szCs w:val="22"/>
              </w:rPr>
            </w:pPr>
            <w:r w:rsidRPr="00CA7E81">
              <w:rPr>
                <w:rFonts w:asciiTheme="minorHAnsi" w:hAnsiTheme="minorHAnsi" w:cstheme="minorHAnsi"/>
                <w:sz w:val="22"/>
                <w:szCs w:val="22"/>
              </w:rPr>
              <w:t>12</w:t>
            </w:r>
          </w:p>
        </w:tc>
      </w:tr>
      <w:tr w:rsidR="000C3603" w:rsidRPr="00CA7E81" w14:paraId="43B79467" w14:textId="77777777" w:rsidTr="00B24145">
        <w:tc>
          <w:tcPr>
            <w:tcW w:w="2972" w:type="dxa"/>
          </w:tcPr>
          <w:p w14:paraId="0B5770DB" w14:textId="77777777" w:rsidR="000C3603" w:rsidRPr="00CA7E81" w:rsidRDefault="000C3603" w:rsidP="00B24145">
            <w:pPr>
              <w:rPr>
                <w:rFonts w:asciiTheme="minorHAnsi" w:hAnsiTheme="minorHAnsi" w:cstheme="minorHAnsi"/>
                <w:sz w:val="22"/>
                <w:szCs w:val="22"/>
              </w:rPr>
            </w:pPr>
            <w:r w:rsidRPr="00CA7E81">
              <w:rPr>
                <w:rFonts w:asciiTheme="minorHAnsi" w:hAnsiTheme="minorHAnsi" w:cstheme="minorHAnsi"/>
                <w:sz w:val="22"/>
                <w:szCs w:val="22"/>
              </w:rPr>
              <w:t>Total qualification time</w:t>
            </w:r>
          </w:p>
        </w:tc>
        <w:tc>
          <w:tcPr>
            <w:tcW w:w="6044" w:type="dxa"/>
          </w:tcPr>
          <w:p w14:paraId="349142AC" w14:textId="77777777" w:rsidR="000C3603" w:rsidRPr="00CA7E81" w:rsidRDefault="000C3603" w:rsidP="00B24145">
            <w:pPr>
              <w:rPr>
                <w:rFonts w:asciiTheme="minorHAnsi" w:hAnsiTheme="minorHAnsi" w:cstheme="minorHAnsi"/>
                <w:sz w:val="22"/>
                <w:szCs w:val="22"/>
              </w:rPr>
            </w:pPr>
            <w:r w:rsidRPr="00CA7E81">
              <w:rPr>
                <w:rFonts w:asciiTheme="minorHAnsi" w:hAnsiTheme="minorHAnsi" w:cstheme="minorHAnsi"/>
                <w:sz w:val="22"/>
                <w:szCs w:val="22"/>
              </w:rPr>
              <w:t>120</w:t>
            </w:r>
          </w:p>
        </w:tc>
      </w:tr>
      <w:tr w:rsidR="000C3603" w:rsidRPr="00CA7E81" w14:paraId="2B30575B" w14:textId="77777777" w:rsidTr="00B24145">
        <w:tc>
          <w:tcPr>
            <w:tcW w:w="2972" w:type="dxa"/>
          </w:tcPr>
          <w:p w14:paraId="74C51E0A" w14:textId="77777777" w:rsidR="000C3603" w:rsidRPr="00CA7E81" w:rsidRDefault="000C3603" w:rsidP="00B24145">
            <w:pPr>
              <w:rPr>
                <w:rFonts w:asciiTheme="minorHAnsi" w:hAnsiTheme="minorHAnsi" w:cstheme="minorHAnsi"/>
                <w:sz w:val="22"/>
                <w:szCs w:val="22"/>
              </w:rPr>
            </w:pPr>
            <w:r w:rsidRPr="00CA7E81">
              <w:rPr>
                <w:rFonts w:asciiTheme="minorHAnsi" w:hAnsiTheme="minorHAnsi" w:cstheme="minorHAnsi"/>
                <w:sz w:val="22"/>
                <w:szCs w:val="22"/>
              </w:rPr>
              <w:t>Guided learning hours</w:t>
            </w:r>
          </w:p>
        </w:tc>
        <w:tc>
          <w:tcPr>
            <w:tcW w:w="6044" w:type="dxa"/>
          </w:tcPr>
          <w:p w14:paraId="491E51AE" w14:textId="77777777" w:rsidR="000C3603" w:rsidRPr="00CA7E81" w:rsidRDefault="000C3603" w:rsidP="00B24145">
            <w:pPr>
              <w:rPr>
                <w:rFonts w:asciiTheme="minorHAnsi" w:hAnsiTheme="minorHAnsi" w:cstheme="minorHAnsi"/>
                <w:sz w:val="22"/>
                <w:szCs w:val="22"/>
              </w:rPr>
            </w:pPr>
            <w:r w:rsidRPr="00CA7E81">
              <w:rPr>
                <w:rFonts w:asciiTheme="minorHAnsi" w:hAnsiTheme="minorHAnsi" w:cstheme="minorHAnsi"/>
                <w:sz w:val="22"/>
                <w:szCs w:val="22"/>
              </w:rPr>
              <w:t>60</w:t>
            </w:r>
          </w:p>
        </w:tc>
      </w:tr>
      <w:tr w:rsidR="000C3603" w:rsidRPr="00CA7E81" w14:paraId="5274DEA1" w14:textId="77777777" w:rsidTr="00B24145">
        <w:tc>
          <w:tcPr>
            <w:tcW w:w="2972" w:type="dxa"/>
          </w:tcPr>
          <w:p w14:paraId="7893FB0C" w14:textId="77777777" w:rsidR="000C3603" w:rsidRPr="00CA7E81" w:rsidRDefault="000C3603" w:rsidP="00B24145">
            <w:pPr>
              <w:rPr>
                <w:rFonts w:asciiTheme="minorHAnsi" w:hAnsiTheme="minorHAnsi" w:cstheme="minorHAnsi"/>
                <w:sz w:val="22"/>
                <w:szCs w:val="22"/>
              </w:rPr>
            </w:pPr>
            <w:r w:rsidRPr="00CA7E81">
              <w:rPr>
                <w:rFonts w:asciiTheme="minorHAnsi" w:hAnsiTheme="minorHAnsi" w:cstheme="minorHAnsi"/>
                <w:sz w:val="22"/>
                <w:szCs w:val="22"/>
              </w:rPr>
              <w:t>Mandatory/ Optional</w:t>
            </w:r>
          </w:p>
        </w:tc>
        <w:tc>
          <w:tcPr>
            <w:tcW w:w="6044" w:type="dxa"/>
          </w:tcPr>
          <w:p w14:paraId="6012F604" w14:textId="77777777" w:rsidR="000C3603" w:rsidRPr="00CA7E81" w:rsidRDefault="000C3603" w:rsidP="00B24145">
            <w:pPr>
              <w:rPr>
                <w:rFonts w:asciiTheme="minorHAnsi" w:hAnsiTheme="minorHAnsi" w:cstheme="minorHAnsi"/>
                <w:sz w:val="22"/>
                <w:szCs w:val="22"/>
              </w:rPr>
            </w:pPr>
            <w:r w:rsidRPr="00CA7E81">
              <w:rPr>
                <w:rFonts w:asciiTheme="minorHAnsi" w:hAnsiTheme="minorHAnsi" w:cstheme="minorHAnsi"/>
                <w:sz w:val="22"/>
                <w:szCs w:val="22"/>
              </w:rPr>
              <w:t>Mandatory</w:t>
            </w:r>
          </w:p>
        </w:tc>
      </w:tr>
      <w:tr w:rsidR="000C3603" w:rsidRPr="00CA7E81" w14:paraId="05D8AE29" w14:textId="77777777" w:rsidTr="00B24145">
        <w:tc>
          <w:tcPr>
            <w:tcW w:w="2972" w:type="dxa"/>
          </w:tcPr>
          <w:p w14:paraId="688DA4E5" w14:textId="77777777" w:rsidR="000C3603" w:rsidRPr="00CA7E81" w:rsidRDefault="000C3603" w:rsidP="00B24145">
            <w:pPr>
              <w:rPr>
                <w:rFonts w:asciiTheme="minorHAnsi" w:hAnsiTheme="minorHAnsi" w:cstheme="minorHAnsi"/>
                <w:sz w:val="22"/>
                <w:szCs w:val="22"/>
              </w:rPr>
            </w:pPr>
            <w:r w:rsidRPr="00CA7E81">
              <w:rPr>
                <w:rFonts w:asciiTheme="minorHAnsi" w:hAnsiTheme="minorHAnsi" w:cstheme="minorHAnsi"/>
                <w:sz w:val="22"/>
                <w:szCs w:val="22"/>
              </w:rPr>
              <w:t>Sector Subject Area</w:t>
            </w:r>
          </w:p>
        </w:tc>
        <w:tc>
          <w:tcPr>
            <w:tcW w:w="6044" w:type="dxa"/>
          </w:tcPr>
          <w:p w14:paraId="1CFBE04D" w14:textId="77777777" w:rsidR="000C3603" w:rsidRPr="00CA7E81" w:rsidRDefault="000C3603" w:rsidP="00B24145">
            <w:pPr>
              <w:rPr>
                <w:rFonts w:asciiTheme="minorHAnsi" w:hAnsiTheme="minorHAnsi" w:cstheme="minorHAnsi"/>
                <w:sz w:val="22"/>
                <w:szCs w:val="22"/>
              </w:rPr>
            </w:pPr>
            <w:r w:rsidRPr="00CA7E81">
              <w:rPr>
                <w:rFonts w:asciiTheme="minorHAnsi" w:hAnsiTheme="minorHAnsi" w:cstheme="minorHAnsi"/>
                <w:sz w:val="22"/>
                <w:szCs w:val="22"/>
              </w:rPr>
              <w:t>15.</w:t>
            </w:r>
          </w:p>
        </w:tc>
      </w:tr>
      <w:tr w:rsidR="000C3603" w:rsidRPr="00CA7E81" w14:paraId="37AD0410" w14:textId="77777777" w:rsidTr="00B24145">
        <w:tc>
          <w:tcPr>
            <w:tcW w:w="2972" w:type="dxa"/>
          </w:tcPr>
          <w:p w14:paraId="649E199C" w14:textId="77777777" w:rsidR="000C3603" w:rsidRPr="00CA7E81" w:rsidRDefault="000C3603" w:rsidP="00B24145">
            <w:pPr>
              <w:rPr>
                <w:rFonts w:asciiTheme="minorHAnsi" w:hAnsiTheme="minorHAnsi" w:cstheme="minorHAnsi"/>
                <w:sz w:val="22"/>
                <w:szCs w:val="22"/>
              </w:rPr>
            </w:pPr>
            <w:r w:rsidRPr="00CA7E81">
              <w:rPr>
                <w:rFonts w:asciiTheme="minorHAnsi" w:hAnsiTheme="minorHAnsi" w:cstheme="minorHAnsi"/>
                <w:sz w:val="22"/>
                <w:szCs w:val="22"/>
              </w:rPr>
              <w:t>Module Grading Structure</w:t>
            </w:r>
          </w:p>
        </w:tc>
        <w:tc>
          <w:tcPr>
            <w:tcW w:w="6044" w:type="dxa"/>
          </w:tcPr>
          <w:p w14:paraId="204950C9" w14:textId="77777777" w:rsidR="000C3603" w:rsidRPr="00CA7E81" w:rsidRDefault="000C3603" w:rsidP="00B24145">
            <w:pPr>
              <w:rPr>
                <w:rFonts w:asciiTheme="minorHAnsi" w:hAnsiTheme="minorHAnsi" w:cstheme="minorHAnsi"/>
                <w:sz w:val="22"/>
                <w:szCs w:val="22"/>
              </w:rPr>
            </w:pPr>
            <w:r w:rsidRPr="00CA7E81">
              <w:rPr>
                <w:rFonts w:asciiTheme="minorHAnsi" w:hAnsiTheme="minorHAnsi" w:cstheme="minorHAnsi"/>
                <w:sz w:val="22"/>
                <w:szCs w:val="22"/>
              </w:rPr>
              <w:t>Pass/ Fail</w:t>
            </w:r>
          </w:p>
        </w:tc>
      </w:tr>
    </w:tbl>
    <w:p w14:paraId="65BA3AEB" w14:textId="1B843258" w:rsidR="000C3603" w:rsidRPr="004B44D1" w:rsidRDefault="000C3603" w:rsidP="000C3603">
      <w:pPr>
        <w:pStyle w:val="NormalWeb"/>
        <w:rPr>
          <w:rFonts w:asciiTheme="minorHAnsi" w:hAnsiTheme="minorHAnsi" w:cstheme="minorHAnsi"/>
        </w:rPr>
      </w:pPr>
      <w:r w:rsidRPr="002149A1">
        <w:rPr>
          <w:rFonts w:asciiTheme="minorHAnsi" w:hAnsiTheme="minorHAnsi" w:cstheme="minorHAnsi"/>
          <w:b/>
          <w:bCs/>
          <w:sz w:val="22"/>
          <w:szCs w:val="22"/>
        </w:rPr>
        <w:t>Module aims</w:t>
      </w:r>
      <w:r w:rsidRPr="002149A1">
        <w:rPr>
          <w:rFonts w:asciiTheme="minorHAnsi" w:hAnsiTheme="minorHAnsi" w:cstheme="minorHAnsi"/>
          <w:sz w:val="22"/>
          <w:szCs w:val="22"/>
        </w:rPr>
        <w:t xml:space="preserve">: this module aims to develop knowledge and understanding of how the application of leadership theories and personal </w:t>
      </w:r>
      <w:r>
        <w:rPr>
          <w:rFonts w:asciiTheme="minorHAnsi" w:hAnsiTheme="minorHAnsi" w:cstheme="minorHAnsi"/>
          <w:sz w:val="22"/>
          <w:szCs w:val="22"/>
        </w:rPr>
        <w:t xml:space="preserve">leadership </w:t>
      </w:r>
      <w:r w:rsidRPr="002149A1">
        <w:rPr>
          <w:rFonts w:asciiTheme="minorHAnsi" w:hAnsiTheme="minorHAnsi" w:cstheme="minorHAnsi"/>
          <w:sz w:val="22"/>
          <w:szCs w:val="22"/>
        </w:rPr>
        <w:t xml:space="preserve">qualities shape the skills of effective leadership. </w:t>
      </w:r>
    </w:p>
    <w:p w14:paraId="347336B1" w14:textId="77777777" w:rsidR="000C3603" w:rsidRPr="00CA7E81" w:rsidRDefault="000C3603" w:rsidP="000C3603">
      <w:pPr>
        <w:rPr>
          <w:rFonts w:asciiTheme="minorHAnsi" w:hAnsiTheme="minorHAnsi" w:cstheme="minorHAnsi"/>
          <w:b/>
          <w:bCs/>
          <w:sz w:val="22"/>
          <w:szCs w:val="22"/>
        </w:rPr>
      </w:pPr>
      <w:r w:rsidRPr="00CA7E81">
        <w:rPr>
          <w:rFonts w:asciiTheme="minorHAnsi" w:hAnsiTheme="minorHAnsi" w:cstheme="minorHAnsi"/>
          <w:b/>
          <w:bCs/>
          <w:sz w:val="22"/>
          <w:szCs w:val="22"/>
        </w:rPr>
        <w:t xml:space="preserve">Learning Outcomes, Assessment Criteria, and Indicative Contents </w:t>
      </w:r>
    </w:p>
    <w:p w14:paraId="4305FEAA" w14:textId="77777777" w:rsidR="000C3603" w:rsidRPr="00CA7E81" w:rsidRDefault="000C3603" w:rsidP="000C3603">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913"/>
        <w:gridCol w:w="3048"/>
        <w:gridCol w:w="3055"/>
      </w:tblGrid>
      <w:tr w:rsidR="0047479A" w:rsidRPr="00CA7E81" w14:paraId="1648DCD3" w14:textId="77777777" w:rsidTr="00E532BF">
        <w:tc>
          <w:tcPr>
            <w:tcW w:w="2913" w:type="dxa"/>
          </w:tcPr>
          <w:p w14:paraId="58079BD8" w14:textId="77777777" w:rsidR="000C3603" w:rsidRPr="00CA7E81" w:rsidRDefault="000C3603" w:rsidP="00B24145">
            <w:pPr>
              <w:rPr>
                <w:rFonts w:asciiTheme="minorHAnsi" w:hAnsiTheme="minorHAnsi" w:cstheme="minorHAnsi"/>
                <w:b/>
                <w:bCs/>
                <w:sz w:val="22"/>
                <w:szCs w:val="22"/>
              </w:rPr>
            </w:pPr>
            <w:r w:rsidRPr="00CA7E81">
              <w:rPr>
                <w:rFonts w:asciiTheme="minorHAnsi" w:hAnsiTheme="minorHAnsi" w:cstheme="minorHAnsi"/>
                <w:b/>
                <w:bCs/>
                <w:sz w:val="22"/>
                <w:szCs w:val="22"/>
              </w:rPr>
              <w:t>Learning Outcomes – the learner will</w:t>
            </w:r>
          </w:p>
          <w:p w14:paraId="36F29060" w14:textId="77777777" w:rsidR="000C3603" w:rsidRPr="00CA7E81" w:rsidRDefault="000C3603" w:rsidP="00B24145">
            <w:pPr>
              <w:rPr>
                <w:rFonts w:asciiTheme="minorHAnsi" w:hAnsiTheme="minorHAnsi" w:cstheme="minorHAnsi"/>
                <w:b/>
                <w:bCs/>
                <w:sz w:val="22"/>
                <w:szCs w:val="22"/>
              </w:rPr>
            </w:pPr>
          </w:p>
        </w:tc>
        <w:tc>
          <w:tcPr>
            <w:tcW w:w="3048" w:type="dxa"/>
          </w:tcPr>
          <w:p w14:paraId="129983BA" w14:textId="77777777" w:rsidR="000C3603" w:rsidRPr="00CA7E81" w:rsidRDefault="000C3603" w:rsidP="00B24145">
            <w:pPr>
              <w:rPr>
                <w:rFonts w:asciiTheme="minorHAnsi" w:hAnsiTheme="minorHAnsi" w:cstheme="minorHAnsi"/>
                <w:b/>
                <w:bCs/>
                <w:sz w:val="22"/>
                <w:szCs w:val="22"/>
              </w:rPr>
            </w:pPr>
            <w:r w:rsidRPr="00CA7E81">
              <w:rPr>
                <w:rFonts w:asciiTheme="minorHAnsi" w:hAnsiTheme="minorHAnsi" w:cstheme="minorHAnsi"/>
                <w:b/>
                <w:bCs/>
                <w:sz w:val="22"/>
                <w:szCs w:val="22"/>
              </w:rPr>
              <w:t>Assessment Criteria – the learner can:</w:t>
            </w:r>
          </w:p>
          <w:p w14:paraId="265F29AC" w14:textId="77777777" w:rsidR="000C3603" w:rsidRPr="00CA7E81" w:rsidRDefault="000C3603" w:rsidP="00B24145">
            <w:pPr>
              <w:rPr>
                <w:rFonts w:asciiTheme="minorHAnsi" w:hAnsiTheme="minorHAnsi" w:cstheme="minorHAnsi"/>
                <w:b/>
                <w:bCs/>
                <w:sz w:val="22"/>
                <w:szCs w:val="22"/>
              </w:rPr>
            </w:pPr>
          </w:p>
        </w:tc>
        <w:tc>
          <w:tcPr>
            <w:tcW w:w="3055" w:type="dxa"/>
          </w:tcPr>
          <w:p w14:paraId="2BCE80AE" w14:textId="77777777" w:rsidR="000C3603" w:rsidRPr="00CA7E81" w:rsidRDefault="000C3603" w:rsidP="00B24145">
            <w:pPr>
              <w:rPr>
                <w:rFonts w:asciiTheme="minorHAnsi" w:hAnsiTheme="minorHAnsi" w:cstheme="minorHAnsi"/>
                <w:b/>
                <w:bCs/>
                <w:sz w:val="22"/>
                <w:szCs w:val="22"/>
              </w:rPr>
            </w:pPr>
            <w:r w:rsidRPr="00CA7E81">
              <w:rPr>
                <w:rFonts w:asciiTheme="minorHAnsi" w:hAnsiTheme="minorHAnsi" w:cstheme="minorHAnsi"/>
                <w:b/>
                <w:bCs/>
                <w:sz w:val="22"/>
                <w:szCs w:val="22"/>
              </w:rPr>
              <w:t xml:space="preserve">Indicative contents </w:t>
            </w:r>
          </w:p>
          <w:p w14:paraId="2C2B5AD8" w14:textId="77777777" w:rsidR="000C3603" w:rsidRPr="00CA7E81" w:rsidRDefault="000C3603" w:rsidP="00B24145">
            <w:pPr>
              <w:rPr>
                <w:rFonts w:asciiTheme="minorHAnsi" w:hAnsiTheme="minorHAnsi" w:cstheme="minorHAnsi"/>
                <w:b/>
                <w:bCs/>
                <w:sz w:val="22"/>
                <w:szCs w:val="22"/>
              </w:rPr>
            </w:pPr>
          </w:p>
        </w:tc>
      </w:tr>
      <w:tr w:rsidR="0047479A" w:rsidRPr="00CA7E81" w14:paraId="5869F3C6" w14:textId="77777777" w:rsidTr="00E532BF">
        <w:tc>
          <w:tcPr>
            <w:tcW w:w="2913" w:type="dxa"/>
          </w:tcPr>
          <w:p w14:paraId="044C41A7" w14:textId="69EB5308" w:rsidR="000C3603" w:rsidRPr="000C3603" w:rsidRDefault="000C3603">
            <w:pPr>
              <w:pStyle w:val="ListParagraph"/>
              <w:numPr>
                <w:ilvl w:val="0"/>
                <w:numId w:val="39"/>
              </w:numPr>
              <w:rPr>
                <w:rFonts w:asciiTheme="minorHAnsi" w:hAnsiTheme="minorHAnsi" w:cstheme="minorHAnsi"/>
                <w:sz w:val="22"/>
                <w:szCs w:val="22"/>
              </w:rPr>
            </w:pPr>
            <w:r>
              <w:rPr>
                <w:rFonts w:asciiTheme="minorHAnsi" w:hAnsiTheme="minorHAnsi" w:cstheme="minorHAnsi"/>
                <w:sz w:val="22"/>
                <w:szCs w:val="22"/>
              </w:rPr>
              <w:t>Explain the role and functions of leadership</w:t>
            </w:r>
          </w:p>
        </w:tc>
        <w:tc>
          <w:tcPr>
            <w:tcW w:w="3048" w:type="dxa"/>
          </w:tcPr>
          <w:p w14:paraId="4680188C" w14:textId="58675599" w:rsidR="00CA007E" w:rsidRDefault="00CA007E">
            <w:pPr>
              <w:pStyle w:val="ListParagraph"/>
              <w:numPr>
                <w:ilvl w:val="1"/>
                <w:numId w:val="39"/>
              </w:numPr>
              <w:rPr>
                <w:rFonts w:asciiTheme="minorHAnsi" w:hAnsiTheme="minorHAnsi" w:cstheme="minorHAnsi"/>
                <w:sz w:val="22"/>
                <w:szCs w:val="22"/>
              </w:rPr>
            </w:pPr>
            <w:r w:rsidRPr="00CA007E">
              <w:rPr>
                <w:rFonts w:asciiTheme="minorHAnsi" w:hAnsiTheme="minorHAnsi" w:cstheme="minorHAnsi"/>
                <w:sz w:val="22"/>
                <w:szCs w:val="22"/>
              </w:rPr>
              <w:t xml:space="preserve">Identify how the customer relationship is supported in different </w:t>
            </w:r>
            <w:r>
              <w:rPr>
                <w:rFonts w:asciiTheme="minorHAnsi" w:hAnsiTheme="minorHAnsi" w:cstheme="minorHAnsi"/>
                <w:sz w:val="22"/>
                <w:szCs w:val="22"/>
              </w:rPr>
              <w:t>environments.</w:t>
            </w:r>
          </w:p>
          <w:p w14:paraId="73D351C5" w14:textId="77777777" w:rsidR="00CA007E" w:rsidRDefault="00CA007E">
            <w:pPr>
              <w:pStyle w:val="ListParagraph"/>
              <w:numPr>
                <w:ilvl w:val="1"/>
                <w:numId w:val="39"/>
              </w:numPr>
              <w:rPr>
                <w:rFonts w:asciiTheme="minorHAnsi" w:hAnsiTheme="minorHAnsi" w:cstheme="minorHAnsi"/>
                <w:sz w:val="22"/>
                <w:szCs w:val="22"/>
              </w:rPr>
            </w:pPr>
            <w:r>
              <w:rPr>
                <w:rFonts w:asciiTheme="minorHAnsi" w:hAnsiTheme="minorHAnsi" w:cstheme="minorHAnsi"/>
                <w:sz w:val="22"/>
                <w:szCs w:val="22"/>
              </w:rPr>
              <w:t>Explain why it is important to meet customer needs.</w:t>
            </w:r>
          </w:p>
          <w:p w14:paraId="7C7F6394" w14:textId="3C347A17" w:rsidR="00CA007E" w:rsidRPr="00CA007E" w:rsidRDefault="00CA007E">
            <w:pPr>
              <w:pStyle w:val="ListParagraph"/>
              <w:numPr>
                <w:ilvl w:val="1"/>
                <w:numId w:val="39"/>
              </w:numPr>
              <w:rPr>
                <w:rFonts w:asciiTheme="minorHAnsi" w:hAnsiTheme="minorHAnsi" w:cstheme="minorHAnsi"/>
                <w:sz w:val="22"/>
                <w:szCs w:val="22"/>
              </w:rPr>
            </w:pPr>
            <w:r>
              <w:rPr>
                <w:rFonts w:asciiTheme="minorHAnsi" w:hAnsiTheme="minorHAnsi" w:cstheme="minorHAnsi"/>
                <w:sz w:val="22"/>
                <w:szCs w:val="22"/>
              </w:rPr>
              <w:t>Define relationship marketing between businesses.</w:t>
            </w:r>
          </w:p>
        </w:tc>
        <w:tc>
          <w:tcPr>
            <w:tcW w:w="3055" w:type="dxa"/>
          </w:tcPr>
          <w:p w14:paraId="5D17DA0A" w14:textId="77777777" w:rsidR="000C3603" w:rsidRDefault="004C16E0">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Roles and functions</w:t>
            </w:r>
          </w:p>
          <w:p w14:paraId="4893F822" w14:textId="77777777" w:rsidR="004C16E0" w:rsidRDefault="004C16E0">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Balanced approach</w:t>
            </w:r>
          </w:p>
          <w:p w14:paraId="21A5A807" w14:textId="77777777" w:rsidR="004C16E0" w:rsidRDefault="004C16E0">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Research findings</w:t>
            </w:r>
          </w:p>
          <w:p w14:paraId="4816015F" w14:textId="77777777" w:rsidR="004C16E0" w:rsidRDefault="004C16E0">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The functions of leadership</w:t>
            </w:r>
          </w:p>
          <w:p w14:paraId="0D997D9A" w14:textId="77777777" w:rsidR="004C16E0" w:rsidRDefault="004C16E0">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Control</w:t>
            </w:r>
          </w:p>
          <w:p w14:paraId="7957B3A4" w14:textId="77777777" w:rsidR="004C16E0" w:rsidRDefault="004C16E0">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Support</w:t>
            </w:r>
          </w:p>
          <w:p w14:paraId="4DEEE5BF" w14:textId="2C969691" w:rsidR="004C16E0" w:rsidRDefault="004C16E0">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Perceptions of roles</w:t>
            </w:r>
          </w:p>
          <w:p w14:paraId="01689022" w14:textId="77777777" w:rsidR="004C16E0" w:rsidRDefault="004C16E0">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Task orientated v people orientated</w:t>
            </w:r>
          </w:p>
          <w:p w14:paraId="5CD60626" w14:textId="77777777" w:rsidR="004C16E0" w:rsidRDefault="004C16E0">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 xml:space="preserve">Tannenbaum and </w:t>
            </w:r>
            <w:proofErr w:type="spellStart"/>
            <w:r>
              <w:rPr>
                <w:rFonts w:asciiTheme="minorHAnsi" w:hAnsiTheme="minorHAnsi" w:cstheme="minorHAnsi"/>
                <w:sz w:val="22"/>
                <w:szCs w:val="22"/>
              </w:rPr>
              <w:t>Schimdt</w:t>
            </w:r>
            <w:proofErr w:type="spellEnd"/>
          </w:p>
          <w:p w14:paraId="10DC65DE" w14:textId="77777777" w:rsidR="004C16E0" w:rsidRDefault="004C16E0">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McGregor</w:t>
            </w:r>
          </w:p>
          <w:p w14:paraId="76B615EA" w14:textId="77777777" w:rsidR="004C16E0" w:rsidRDefault="004C16E0">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 xml:space="preserve">Kerr and </w:t>
            </w:r>
            <w:proofErr w:type="spellStart"/>
            <w:r>
              <w:rPr>
                <w:rFonts w:asciiTheme="minorHAnsi" w:hAnsiTheme="minorHAnsi" w:cstheme="minorHAnsi"/>
                <w:sz w:val="22"/>
                <w:szCs w:val="22"/>
              </w:rPr>
              <w:t>Shriesheim</w:t>
            </w:r>
            <w:proofErr w:type="spellEnd"/>
          </w:p>
          <w:p w14:paraId="0ACDCA68" w14:textId="77777777" w:rsidR="004C16E0" w:rsidRDefault="004C16E0">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Blake and Mouton</w:t>
            </w:r>
          </w:p>
          <w:p w14:paraId="6787EFC6" w14:textId="77777777" w:rsidR="004C16E0" w:rsidRDefault="004C16E0">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Adar</w:t>
            </w:r>
          </w:p>
          <w:p w14:paraId="1F7D4755" w14:textId="77777777" w:rsidR="004C16E0" w:rsidRDefault="004C16E0">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 xml:space="preserve"> Hersey and Blanchard</w:t>
            </w:r>
          </w:p>
          <w:p w14:paraId="7120FCA5" w14:textId="77777777" w:rsidR="004C16E0" w:rsidRDefault="004C16E0">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Ohio State leadership model</w:t>
            </w:r>
          </w:p>
          <w:p w14:paraId="1AE80C24" w14:textId="77777777" w:rsidR="004C16E0" w:rsidRDefault="004C16E0">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Managerial Grid</w:t>
            </w:r>
          </w:p>
          <w:p w14:paraId="3E1C22A5" w14:textId="2E51DE9E" w:rsidR="004C16E0" w:rsidRPr="004C16E0" w:rsidRDefault="004C16E0">
            <w:pPr>
              <w:pStyle w:val="ListParagraph"/>
              <w:numPr>
                <w:ilvl w:val="0"/>
                <w:numId w:val="40"/>
              </w:numPr>
              <w:rPr>
                <w:rFonts w:asciiTheme="minorHAnsi" w:hAnsiTheme="minorHAnsi" w:cstheme="minorHAnsi"/>
                <w:sz w:val="22"/>
                <w:szCs w:val="22"/>
              </w:rPr>
            </w:pPr>
            <w:r>
              <w:rPr>
                <w:rFonts w:asciiTheme="minorHAnsi" w:hAnsiTheme="minorHAnsi" w:cstheme="minorHAnsi"/>
                <w:sz w:val="22"/>
                <w:szCs w:val="22"/>
              </w:rPr>
              <w:t>Situational leadership</w:t>
            </w:r>
          </w:p>
        </w:tc>
      </w:tr>
      <w:tr w:rsidR="0047479A" w:rsidRPr="00CA7E81" w14:paraId="5CC1145E" w14:textId="77777777" w:rsidTr="00E532BF">
        <w:tc>
          <w:tcPr>
            <w:tcW w:w="2913" w:type="dxa"/>
          </w:tcPr>
          <w:p w14:paraId="73B9D8FB" w14:textId="0446AAA4" w:rsidR="000C3603" w:rsidRPr="000C3603" w:rsidRDefault="000C3603">
            <w:pPr>
              <w:pStyle w:val="ListParagraph"/>
              <w:numPr>
                <w:ilvl w:val="0"/>
                <w:numId w:val="39"/>
              </w:numPr>
              <w:rPr>
                <w:rFonts w:asciiTheme="minorHAnsi" w:hAnsiTheme="minorHAnsi" w:cstheme="minorHAnsi"/>
                <w:sz w:val="22"/>
                <w:szCs w:val="22"/>
              </w:rPr>
            </w:pPr>
            <w:r>
              <w:rPr>
                <w:rFonts w:asciiTheme="minorHAnsi" w:hAnsiTheme="minorHAnsi" w:cstheme="minorHAnsi"/>
                <w:sz w:val="22"/>
                <w:szCs w:val="22"/>
              </w:rPr>
              <w:t>Identify the skills and attributes that define effective leaders</w:t>
            </w:r>
          </w:p>
        </w:tc>
        <w:tc>
          <w:tcPr>
            <w:tcW w:w="3048" w:type="dxa"/>
          </w:tcPr>
          <w:p w14:paraId="25543D5D" w14:textId="2BC2E73D" w:rsidR="000C3603" w:rsidRPr="00CA007E" w:rsidRDefault="00CA007E">
            <w:pPr>
              <w:pStyle w:val="ListParagraph"/>
              <w:numPr>
                <w:ilvl w:val="1"/>
                <w:numId w:val="39"/>
              </w:numPr>
              <w:rPr>
                <w:rFonts w:asciiTheme="minorHAnsi" w:hAnsiTheme="minorHAnsi" w:cstheme="minorHAnsi"/>
                <w:sz w:val="22"/>
                <w:szCs w:val="22"/>
              </w:rPr>
            </w:pPr>
            <w:r w:rsidRPr="00CA007E">
              <w:rPr>
                <w:rFonts w:asciiTheme="minorHAnsi" w:hAnsiTheme="minorHAnsi" w:cstheme="minorHAnsi"/>
                <w:sz w:val="22"/>
                <w:szCs w:val="22"/>
              </w:rPr>
              <w:t>Evaluate the impact on quality on customer loyalty and satisfaction.</w:t>
            </w:r>
          </w:p>
          <w:p w14:paraId="20456C78" w14:textId="7F5B8A61" w:rsidR="00CA007E" w:rsidRDefault="00CA007E">
            <w:pPr>
              <w:pStyle w:val="ListParagraph"/>
              <w:numPr>
                <w:ilvl w:val="1"/>
                <w:numId w:val="39"/>
              </w:numPr>
              <w:rPr>
                <w:rFonts w:asciiTheme="minorHAnsi" w:hAnsiTheme="minorHAnsi" w:cstheme="minorHAnsi"/>
                <w:sz w:val="22"/>
                <w:szCs w:val="22"/>
              </w:rPr>
            </w:pPr>
            <w:r>
              <w:rPr>
                <w:rFonts w:asciiTheme="minorHAnsi" w:hAnsiTheme="minorHAnsi" w:cstheme="minorHAnsi"/>
                <w:sz w:val="22"/>
                <w:szCs w:val="22"/>
              </w:rPr>
              <w:t>Analyse the models, organisations adopt to investigate service quality and its relationship to customer satisfaction.</w:t>
            </w:r>
          </w:p>
          <w:p w14:paraId="3BC5FE29" w14:textId="4B4F5FCB" w:rsidR="00CA007E" w:rsidRPr="00CA007E" w:rsidRDefault="00CA007E">
            <w:pPr>
              <w:pStyle w:val="ListParagraph"/>
              <w:numPr>
                <w:ilvl w:val="1"/>
                <w:numId w:val="39"/>
              </w:numPr>
              <w:rPr>
                <w:rFonts w:asciiTheme="minorHAnsi" w:hAnsiTheme="minorHAnsi" w:cstheme="minorHAnsi"/>
                <w:sz w:val="22"/>
                <w:szCs w:val="22"/>
              </w:rPr>
            </w:pPr>
            <w:r>
              <w:rPr>
                <w:rFonts w:asciiTheme="minorHAnsi" w:hAnsiTheme="minorHAnsi" w:cstheme="minorHAnsi"/>
                <w:sz w:val="22"/>
                <w:szCs w:val="22"/>
              </w:rPr>
              <w:t>Discuss how customer satisfaction is measured.</w:t>
            </w:r>
          </w:p>
        </w:tc>
        <w:tc>
          <w:tcPr>
            <w:tcW w:w="3055" w:type="dxa"/>
          </w:tcPr>
          <w:p w14:paraId="3C870AC5" w14:textId="77777777" w:rsidR="000C3603" w:rsidRDefault="0047479A">
            <w:pPr>
              <w:pStyle w:val="ListParagraph"/>
              <w:numPr>
                <w:ilvl w:val="0"/>
                <w:numId w:val="41"/>
              </w:numPr>
              <w:rPr>
                <w:rFonts w:asciiTheme="minorHAnsi" w:hAnsiTheme="minorHAnsi" w:cstheme="minorHAnsi"/>
                <w:sz w:val="22"/>
                <w:szCs w:val="22"/>
              </w:rPr>
            </w:pPr>
            <w:r>
              <w:rPr>
                <w:rFonts w:asciiTheme="minorHAnsi" w:hAnsiTheme="minorHAnsi" w:cstheme="minorHAnsi"/>
                <w:sz w:val="22"/>
                <w:szCs w:val="22"/>
              </w:rPr>
              <w:t>Personal attributes</w:t>
            </w:r>
          </w:p>
          <w:p w14:paraId="525B7C1C" w14:textId="77777777" w:rsidR="0047479A" w:rsidRDefault="0047479A">
            <w:pPr>
              <w:pStyle w:val="ListParagraph"/>
              <w:numPr>
                <w:ilvl w:val="0"/>
                <w:numId w:val="41"/>
              </w:numPr>
              <w:rPr>
                <w:rFonts w:asciiTheme="minorHAnsi" w:hAnsiTheme="minorHAnsi" w:cstheme="minorHAnsi"/>
                <w:sz w:val="22"/>
                <w:szCs w:val="22"/>
              </w:rPr>
            </w:pPr>
            <w:r>
              <w:rPr>
                <w:rFonts w:asciiTheme="minorHAnsi" w:hAnsiTheme="minorHAnsi" w:cstheme="minorHAnsi"/>
                <w:sz w:val="22"/>
                <w:szCs w:val="22"/>
              </w:rPr>
              <w:t>Leadership behaviours</w:t>
            </w:r>
          </w:p>
          <w:p w14:paraId="35B430CE" w14:textId="229F87D1" w:rsidR="0047479A" w:rsidRPr="0047479A" w:rsidRDefault="0047479A">
            <w:pPr>
              <w:pStyle w:val="ListParagraph"/>
              <w:numPr>
                <w:ilvl w:val="0"/>
                <w:numId w:val="41"/>
              </w:numPr>
              <w:rPr>
                <w:rFonts w:asciiTheme="minorHAnsi" w:hAnsiTheme="minorHAnsi" w:cstheme="minorHAnsi"/>
                <w:sz w:val="22"/>
                <w:szCs w:val="22"/>
              </w:rPr>
            </w:pPr>
            <w:r>
              <w:rPr>
                <w:rFonts w:asciiTheme="minorHAnsi" w:hAnsiTheme="minorHAnsi" w:cstheme="minorHAnsi"/>
                <w:sz w:val="22"/>
                <w:szCs w:val="22"/>
              </w:rPr>
              <w:t>Leadership practices</w:t>
            </w:r>
          </w:p>
        </w:tc>
      </w:tr>
      <w:tr w:rsidR="0047479A" w:rsidRPr="00CA7E81" w14:paraId="3145E1AE" w14:textId="77777777" w:rsidTr="00E532BF">
        <w:tc>
          <w:tcPr>
            <w:tcW w:w="2913" w:type="dxa"/>
          </w:tcPr>
          <w:p w14:paraId="76374990" w14:textId="5E0B4545" w:rsidR="000C3603" w:rsidRPr="000C3603" w:rsidRDefault="000C3603">
            <w:pPr>
              <w:pStyle w:val="ListParagraph"/>
              <w:numPr>
                <w:ilvl w:val="0"/>
                <w:numId w:val="39"/>
              </w:numPr>
              <w:rPr>
                <w:rFonts w:asciiTheme="minorHAnsi" w:hAnsiTheme="minorHAnsi" w:cstheme="minorHAnsi"/>
                <w:sz w:val="22"/>
                <w:szCs w:val="22"/>
              </w:rPr>
            </w:pPr>
            <w:r>
              <w:rPr>
                <w:rFonts w:asciiTheme="minorHAnsi" w:hAnsiTheme="minorHAnsi" w:cstheme="minorHAnsi"/>
                <w:sz w:val="22"/>
                <w:szCs w:val="22"/>
              </w:rPr>
              <w:t xml:space="preserve">Explain the role and the approach a successful </w:t>
            </w:r>
            <w:r>
              <w:rPr>
                <w:rFonts w:asciiTheme="minorHAnsi" w:hAnsiTheme="minorHAnsi" w:cstheme="minorHAnsi"/>
                <w:sz w:val="22"/>
                <w:szCs w:val="22"/>
              </w:rPr>
              <w:lastRenderedPageBreak/>
              <w:t>leader adopts to implement effective change within an organisation.</w:t>
            </w:r>
          </w:p>
        </w:tc>
        <w:tc>
          <w:tcPr>
            <w:tcW w:w="3048" w:type="dxa"/>
          </w:tcPr>
          <w:p w14:paraId="70A9A3B1" w14:textId="36F9C153" w:rsidR="000C3603" w:rsidRDefault="0087329E">
            <w:pPr>
              <w:pStyle w:val="ListParagraph"/>
              <w:numPr>
                <w:ilvl w:val="1"/>
                <w:numId w:val="39"/>
              </w:numPr>
              <w:rPr>
                <w:rFonts w:asciiTheme="minorHAnsi" w:hAnsiTheme="minorHAnsi" w:cstheme="minorHAnsi"/>
                <w:sz w:val="22"/>
                <w:szCs w:val="22"/>
              </w:rPr>
            </w:pPr>
            <w:r>
              <w:rPr>
                <w:rFonts w:asciiTheme="minorHAnsi" w:hAnsiTheme="minorHAnsi" w:cstheme="minorHAnsi"/>
                <w:sz w:val="22"/>
                <w:szCs w:val="22"/>
              </w:rPr>
              <w:lastRenderedPageBreak/>
              <w:t xml:space="preserve">Explain how organisations adopt a range of </w:t>
            </w:r>
            <w:r>
              <w:rPr>
                <w:rFonts w:asciiTheme="minorHAnsi" w:hAnsiTheme="minorHAnsi" w:cstheme="minorHAnsi"/>
                <w:sz w:val="22"/>
                <w:szCs w:val="22"/>
              </w:rPr>
              <w:lastRenderedPageBreak/>
              <w:t>techniques to group customers and to identify market segments.</w:t>
            </w:r>
          </w:p>
          <w:p w14:paraId="7E5503D8" w14:textId="206E164A" w:rsidR="0087329E" w:rsidRDefault="0087329E">
            <w:pPr>
              <w:pStyle w:val="ListParagraph"/>
              <w:numPr>
                <w:ilvl w:val="1"/>
                <w:numId w:val="39"/>
              </w:numPr>
              <w:rPr>
                <w:rFonts w:asciiTheme="minorHAnsi" w:hAnsiTheme="minorHAnsi" w:cstheme="minorHAnsi"/>
                <w:sz w:val="22"/>
                <w:szCs w:val="22"/>
              </w:rPr>
            </w:pPr>
            <w:r>
              <w:rPr>
                <w:rFonts w:asciiTheme="minorHAnsi" w:hAnsiTheme="minorHAnsi" w:cstheme="minorHAnsi"/>
                <w:sz w:val="22"/>
                <w:szCs w:val="22"/>
              </w:rPr>
              <w:t>Demonstrate how and why you conduct market research to gather information.</w:t>
            </w:r>
          </w:p>
          <w:p w14:paraId="5C4BE40A" w14:textId="77777777" w:rsidR="0087329E" w:rsidRDefault="0087329E">
            <w:pPr>
              <w:pStyle w:val="ListParagraph"/>
              <w:numPr>
                <w:ilvl w:val="1"/>
                <w:numId w:val="39"/>
              </w:numPr>
              <w:rPr>
                <w:rFonts w:asciiTheme="minorHAnsi" w:hAnsiTheme="minorHAnsi" w:cstheme="minorHAnsi"/>
                <w:sz w:val="22"/>
                <w:szCs w:val="22"/>
              </w:rPr>
            </w:pPr>
            <w:r>
              <w:rPr>
                <w:rFonts w:asciiTheme="minorHAnsi" w:hAnsiTheme="minorHAnsi" w:cstheme="minorHAnsi"/>
                <w:sz w:val="22"/>
                <w:szCs w:val="22"/>
              </w:rPr>
              <w:t>Discuss the relationship between market research and market segmentation.</w:t>
            </w:r>
          </w:p>
          <w:p w14:paraId="4D60C902" w14:textId="77777777" w:rsidR="0087329E" w:rsidRDefault="0087329E">
            <w:pPr>
              <w:pStyle w:val="ListParagraph"/>
              <w:numPr>
                <w:ilvl w:val="1"/>
                <w:numId w:val="39"/>
              </w:numPr>
              <w:rPr>
                <w:rFonts w:asciiTheme="minorHAnsi" w:hAnsiTheme="minorHAnsi" w:cstheme="minorHAnsi"/>
                <w:sz w:val="22"/>
                <w:szCs w:val="22"/>
              </w:rPr>
            </w:pPr>
            <w:r>
              <w:rPr>
                <w:rFonts w:asciiTheme="minorHAnsi" w:hAnsiTheme="minorHAnsi" w:cstheme="minorHAnsi"/>
                <w:sz w:val="22"/>
                <w:szCs w:val="22"/>
              </w:rPr>
              <w:t>Identify the range of communication approaches used in different markets.</w:t>
            </w:r>
          </w:p>
          <w:p w14:paraId="420E1D56" w14:textId="788D0670" w:rsidR="0087329E" w:rsidRPr="00CA007E" w:rsidRDefault="0087329E">
            <w:pPr>
              <w:pStyle w:val="ListParagraph"/>
              <w:numPr>
                <w:ilvl w:val="1"/>
                <w:numId w:val="39"/>
              </w:numPr>
              <w:rPr>
                <w:rFonts w:asciiTheme="minorHAnsi" w:hAnsiTheme="minorHAnsi" w:cstheme="minorHAnsi"/>
                <w:sz w:val="22"/>
                <w:szCs w:val="22"/>
              </w:rPr>
            </w:pPr>
            <w:r>
              <w:rPr>
                <w:rFonts w:asciiTheme="minorHAnsi" w:hAnsiTheme="minorHAnsi" w:cstheme="minorHAnsi"/>
                <w:sz w:val="22"/>
                <w:szCs w:val="22"/>
              </w:rPr>
              <w:t>Evaluate the role of user contribution model.</w:t>
            </w:r>
          </w:p>
        </w:tc>
        <w:tc>
          <w:tcPr>
            <w:tcW w:w="3055" w:type="dxa"/>
          </w:tcPr>
          <w:p w14:paraId="570A9225" w14:textId="77777777" w:rsidR="000C3603" w:rsidRPr="004E73FC" w:rsidRDefault="004E73FC">
            <w:pPr>
              <w:pStyle w:val="ListParagraph"/>
              <w:numPr>
                <w:ilvl w:val="0"/>
                <w:numId w:val="42"/>
              </w:numPr>
              <w:rPr>
                <w:rFonts w:asciiTheme="minorHAnsi" w:hAnsiTheme="minorHAnsi" w:cstheme="minorHAnsi"/>
                <w:sz w:val="22"/>
                <w:szCs w:val="22"/>
              </w:rPr>
            </w:pPr>
            <w:r w:rsidRPr="004E73FC">
              <w:rPr>
                <w:rFonts w:asciiTheme="minorHAnsi" w:hAnsiTheme="minorHAnsi" w:cstheme="minorHAnsi"/>
                <w:sz w:val="22"/>
                <w:szCs w:val="22"/>
              </w:rPr>
              <w:lastRenderedPageBreak/>
              <w:t>Leadership and vision</w:t>
            </w:r>
          </w:p>
          <w:p w14:paraId="28B42D1A" w14:textId="77777777" w:rsidR="004E73FC" w:rsidRPr="004E73FC" w:rsidRDefault="004E73FC">
            <w:pPr>
              <w:pStyle w:val="ListParagraph"/>
              <w:numPr>
                <w:ilvl w:val="0"/>
                <w:numId w:val="42"/>
              </w:numPr>
              <w:rPr>
                <w:rFonts w:asciiTheme="minorHAnsi" w:hAnsiTheme="minorHAnsi" w:cstheme="minorHAnsi"/>
                <w:sz w:val="22"/>
                <w:szCs w:val="22"/>
              </w:rPr>
            </w:pPr>
            <w:r w:rsidRPr="004E73FC">
              <w:rPr>
                <w:rFonts w:asciiTheme="minorHAnsi" w:hAnsiTheme="minorHAnsi" w:cstheme="minorHAnsi"/>
                <w:sz w:val="22"/>
                <w:szCs w:val="22"/>
              </w:rPr>
              <w:t>Mission statement</w:t>
            </w:r>
          </w:p>
          <w:p w14:paraId="08DEE002" w14:textId="77777777" w:rsidR="004E73FC" w:rsidRPr="004E73FC" w:rsidRDefault="004E73FC">
            <w:pPr>
              <w:pStyle w:val="ListParagraph"/>
              <w:numPr>
                <w:ilvl w:val="0"/>
                <w:numId w:val="42"/>
              </w:numPr>
              <w:rPr>
                <w:rFonts w:asciiTheme="minorHAnsi" w:hAnsiTheme="minorHAnsi" w:cstheme="minorHAnsi"/>
                <w:sz w:val="22"/>
                <w:szCs w:val="22"/>
              </w:rPr>
            </w:pPr>
            <w:r w:rsidRPr="004E73FC">
              <w:rPr>
                <w:rFonts w:asciiTheme="minorHAnsi" w:hAnsiTheme="minorHAnsi" w:cstheme="minorHAnsi"/>
                <w:sz w:val="22"/>
                <w:szCs w:val="22"/>
              </w:rPr>
              <w:lastRenderedPageBreak/>
              <w:t>Communicating vision</w:t>
            </w:r>
          </w:p>
          <w:p w14:paraId="5348393D" w14:textId="77777777" w:rsidR="004E73FC" w:rsidRPr="004E73FC" w:rsidRDefault="004E73FC">
            <w:pPr>
              <w:pStyle w:val="ListParagraph"/>
              <w:numPr>
                <w:ilvl w:val="0"/>
                <w:numId w:val="42"/>
              </w:numPr>
              <w:rPr>
                <w:rFonts w:asciiTheme="minorHAnsi" w:hAnsiTheme="minorHAnsi" w:cstheme="minorHAnsi"/>
                <w:sz w:val="22"/>
                <w:szCs w:val="22"/>
              </w:rPr>
            </w:pPr>
            <w:r w:rsidRPr="004E73FC">
              <w:rPr>
                <w:rFonts w:asciiTheme="minorHAnsi" w:hAnsiTheme="minorHAnsi" w:cstheme="minorHAnsi"/>
                <w:sz w:val="22"/>
                <w:szCs w:val="22"/>
              </w:rPr>
              <w:t>Change management</w:t>
            </w:r>
          </w:p>
          <w:p w14:paraId="12E7877A" w14:textId="77777777" w:rsidR="004E73FC" w:rsidRPr="004E73FC" w:rsidRDefault="004E73FC">
            <w:pPr>
              <w:pStyle w:val="ListParagraph"/>
              <w:numPr>
                <w:ilvl w:val="0"/>
                <w:numId w:val="42"/>
              </w:numPr>
              <w:rPr>
                <w:rFonts w:asciiTheme="minorHAnsi" w:hAnsiTheme="minorHAnsi" w:cstheme="minorHAnsi"/>
                <w:sz w:val="22"/>
                <w:szCs w:val="22"/>
              </w:rPr>
            </w:pPr>
            <w:r w:rsidRPr="004E73FC">
              <w:rPr>
                <w:rFonts w:asciiTheme="minorHAnsi" w:hAnsiTheme="minorHAnsi" w:cstheme="minorHAnsi"/>
                <w:sz w:val="22"/>
                <w:szCs w:val="22"/>
              </w:rPr>
              <w:t>Gaining commitment</w:t>
            </w:r>
          </w:p>
          <w:p w14:paraId="23E98BB4" w14:textId="77777777" w:rsidR="004E73FC" w:rsidRPr="004E73FC" w:rsidRDefault="004E73FC">
            <w:pPr>
              <w:pStyle w:val="ListParagraph"/>
              <w:numPr>
                <w:ilvl w:val="0"/>
                <w:numId w:val="42"/>
              </w:numPr>
              <w:rPr>
                <w:rFonts w:asciiTheme="minorHAnsi" w:hAnsiTheme="minorHAnsi" w:cstheme="minorHAnsi"/>
                <w:sz w:val="22"/>
                <w:szCs w:val="22"/>
              </w:rPr>
            </w:pPr>
            <w:r w:rsidRPr="004E73FC">
              <w:rPr>
                <w:rFonts w:asciiTheme="minorHAnsi" w:hAnsiTheme="minorHAnsi" w:cstheme="minorHAnsi"/>
                <w:sz w:val="22"/>
                <w:szCs w:val="22"/>
              </w:rPr>
              <w:t>Managing resistance to change</w:t>
            </w:r>
          </w:p>
          <w:p w14:paraId="7760F847" w14:textId="77777777" w:rsidR="004E73FC" w:rsidRPr="004E73FC" w:rsidRDefault="004E73FC">
            <w:pPr>
              <w:pStyle w:val="ListParagraph"/>
              <w:numPr>
                <w:ilvl w:val="0"/>
                <w:numId w:val="42"/>
              </w:numPr>
              <w:rPr>
                <w:rFonts w:asciiTheme="minorHAnsi" w:hAnsiTheme="minorHAnsi" w:cstheme="minorHAnsi"/>
                <w:sz w:val="22"/>
                <w:szCs w:val="22"/>
              </w:rPr>
            </w:pPr>
            <w:r w:rsidRPr="004E73FC">
              <w:rPr>
                <w:rFonts w:asciiTheme="minorHAnsi" w:hAnsiTheme="minorHAnsi" w:cstheme="minorHAnsi"/>
                <w:sz w:val="22"/>
                <w:szCs w:val="22"/>
              </w:rPr>
              <w:t>Change strategy</w:t>
            </w:r>
          </w:p>
          <w:p w14:paraId="3288482E" w14:textId="1289BB16" w:rsidR="004E73FC" w:rsidRPr="004E73FC" w:rsidRDefault="004E73FC">
            <w:pPr>
              <w:pStyle w:val="ListParagraph"/>
              <w:numPr>
                <w:ilvl w:val="0"/>
                <w:numId w:val="42"/>
              </w:numPr>
              <w:rPr>
                <w:rFonts w:asciiTheme="minorHAnsi" w:hAnsiTheme="minorHAnsi" w:cstheme="minorHAnsi"/>
                <w:sz w:val="22"/>
                <w:szCs w:val="22"/>
              </w:rPr>
            </w:pPr>
            <w:r w:rsidRPr="004E73FC">
              <w:rPr>
                <w:rFonts w:asciiTheme="minorHAnsi" w:hAnsiTheme="minorHAnsi" w:cstheme="minorHAnsi"/>
                <w:sz w:val="22"/>
                <w:szCs w:val="22"/>
              </w:rPr>
              <w:t>Emotional approach</w:t>
            </w:r>
          </w:p>
        </w:tc>
      </w:tr>
      <w:tr w:rsidR="0047479A" w:rsidRPr="00CA7E81" w14:paraId="1B7193D4" w14:textId="77777777" w:rsidTr="00E532BF">
        <w:tc>
          <w:tcPr>
            <w:tcW w:w="2913" w:type="dxa"/>
          </w:tcPr>
          <w:p w14:paraId="60EFA94D" w14:textId="10A9228B" w:rsidR="000C3603" w:rsidRPr="0047553A" w:rsidRDefault="0047553A">
            <w:pPr>
              <w:pStyle w:val="ListParagraph"/>
              <w:numPr>
                <w:ilvl w:val="0"/>
                <w:numId w:val="39"/>
              </w:numPr>
              <w:rPr>
                <w:rFonts w:asciiTheme="minorHAnsi" w:hAnsiTheme="minorHAnsi" w:cstheme="minorHAnsi"/>
                <w:sz w:val="22"/>
                <w:szCs w:val="22"/>
              </w:rPr>
            </w:pPr>
            <w:r>
              <w:rPr>
                <w:rFonts w:asciiTheme="minorHAnsi" w:hAnsiTheme="minorHAnsi" w:cstheme="minorHAnsi"/>
                <w:sz w:val="22"/>
                <w:szCs w:val="22"/>
              </w:rPr>
              <w:lastRenderedPageBreak/>
              <w:t xml:space="preserve">Be able to learn from the leadership style of a </w:t>
            </w:r>
            <w:r w:rsidR="00CA007E">
              <w:rPr>
                <w:rFonts w:asciiTheme="minorHAnsi" w:hAnsiTheme="minorHAnsi" w:cstheme="minorHAnsi"/>
                <w:sz w:val="22"/>
                <w:szCs w:val="22"/>
              </w:rPr>
              <w:t>well-known</w:t>
            </w:r>
            <w:r>
              <w:rPr>
                <w:rFonts w:asciiTheme="minorHAnsi" w:hAnsiTheme="minorHAnsi" w:cstheme="minorHAnsi"/>
                <w:sz w:val="22"/>
                <w:szCs w:val="22"/>
              </w:rPr>
              <w:t xml:space="preserve"> leader.</w:t>
            </w:r>
          </w:p>
        </w:tc>
        <w:tc>
          <w:tcPr>
            <w:tcW w:w="3048" w:type="dxa"/>
          </w:tcPr>
          <w:p w14:paraId="24BA2429" w14:textId="140A05A0" w:rsidR="000C3603" w:rsidRPr="00B77659" w:rsidRDefault="00B77659">
            <w:pPr>
              <w:pStyle w:val="ListParagraph"/>
              <w:numPr>
                <w:ilvl w:val="1"/>
                <w:numId w:val="39"/>
              </w:numPr>
              <w:rPr>
                <w:rFonts w:asciiTheme="minorHAnsi" w:hAnsiTheme="minorHAnsi" w:cstheme="minorHAnsi"/>
                <w:sz w:val="22"/>
                <w:szCs w:val="22"/>
              </w:rPr>
            </w:pPr>
            <w:r w:rsidRPr="00B77659">
              <w:rPr>
                <w:rFonts w:asciiTheme="minorHAnsi" w:hAnsiTheme="minorHAnsi" w:cstheme="minorHAnsi"/>
                <w:sz w:val="22"/>
                <w:szCs w:val="22"/>
              </w:rPr>
              <w:t>Evaluate the traits of a well -known leader.</w:t>
            </w:r>
          </w:p>
          <w:p w14:paraId="3D0FBFA6" w14:textId="77777777" w:rsidR="00B77659" w:rsidRDefault="00B77659">
            <w:pPr>
              <w:pStyle w:val="ListParagraph"/>
              <w:numPr>
                <w:ilvl w:val="1"/>
                <w:numId w:val="39"/>
              </w:numPr>
              <w:rPr>
                <w:rFonts w:asciiTheme="minorHAnsi" w:hAnsiTheme="minorHAnsi" w:cstheme="minorHAnsi"/>
                <w:sz w:val="22"/>
                <w:szCs w:val="22"/>
              </w:rPr>
            </w:pPr>
            <w:r>
              <w:rPr>
                <w:rFonts w:asciiTheme="minorHAnsi" w:hAnsiTheme="minorHAnsi" w:cstheme="minorHAnsi"/>
                <w:sz w:val="22"/>
                <w:szCs w:val="22"/>
              </w:rPr>
              <w:t>Analyse their effectiveness as a leader.</w:t>
            </w:r>
          </w:p>
          <w:p w14:paraId="653EC7B0" w14:textId="1036D5D8" w:rsidR="00B77659" w:rsidRPr="00B77659" w:rsidRDefault="00B77659">
            <w:pPr>
              <w:pStyle w:val="ListParagraph"/>
              <w:numPr>
                <w:ilvl w:val="1"/>
                <w:numId w:val="39"/>
              </w:numPr>
              <w:rPr>
                <w:rFonts w:asciiTheme="minorHAnsi" w:hAnsiTheme="minorHAnsi" w:cstheme="minorHAnsi"/>
                <w:sz w:val="22"/>
                <w:szCs w:val="22"/>
              </w:rPr>
            </w:pPr>
            <w:r>
              <w:rPr>
                <w:rFonts w:asciiTheme="minorHAnsi" w:hAnsiTheme="minorHAnsi" w:cstheme="minorHAnsi"/>
                <w:sz w:val="22"/>
                <w:szCs w:val="22"/>
              </w:rPr>
              <w:t>Identify the lessons that can be learnt from their leadership style.</w:t>
            </w:r>
          </w:p>
        </w:tc>
        <w:tc>
          <w:tcPr>
            <w:tcW w:w="3055" w:type="dxa"/>
          </w:tcPr>
          <w:p w14:paraId="0D8C9A1E" w14:textId="77777777" w:rsidR="004B4F32" w:rsidRPr="004B4F32" w:rsidRDefault="004B4F32">
            <w:pPr>
              <w:pStyle w:val="ListParagraph"/>
              <w:numPr>
                <w:ilvl w:val="0"/>
                <w:numId w:val="43"/>
              </w:numPr>
              <w:rPr>
                <w:rFonts w:asciiTheme="minorHAnsi" w:hAnsiTheme="minorHAnsi" w:cstheme="minorHAnsi"/>
                <w:sz w:val="22"/>
                <w:szCs w:val="22"/>
              </w:rPr>
            </w:pPr>
            <w:r w:rsidRPr="004B4F32">
              <w:rPr>
                <w:rFonts w:asciiTheme="minorHAnsi" w:hAnsiTheme="minorHAnsi" w:cstheme="minorHAnsi"/>
                <w:sz w:val="22"/>
                <w:szCs w:val="22"/>
              </w:rPr>
              <w:t>Passion</w:t>
            </w:r>
          </w:p>
          <w:p w14:paraId="55635A72" w14:textId="77777777" w:rsidR="004B4F32" w:rsidRPr="004B4F32" w:rsidRDefault="004B4F32">
            <w:pPr>
              <w:pStyle w:val="ListParagraph"/>
              <w:numPr>
                <w:ilvl w:val="0"/>
                <w:numId w:val="43"/>
              </w:numPr>
              <w:rPr>
                <w:rFonts w:asciiTheme="minorHAnsi" w:hAnsiTheme="minorHAnsi" w:cstheme="minorHAnsi"/>
                <w:sz w:val="22"/>
                <w:szCs w:val="22"/>
              </w:rPr>
            </w:pPr>
            <w:r w:rsidRPr="004B4F32">
              <w:rPr>
                <w:rFonts w:asciiTheme="minorHAnsi" w:hAnsiTheme="minorHAnsi" w:cstheme="minorHAnsi"/>
                <w:sz w:val="22"/>
                <w:szCs w:val="22"/>
              </w:rPr>
              <w:t>Experience</w:t>
            </w:r>
          </w:p>
          <w:p w14:paraId="5996E9FC" w14:textId="77777777" w:rsidR="004B4F32" w:rsidRPr="004B4F32" w:rsidRDefault="004B4F32">
            <w:pPr>
              <w:pStyle w:val="ListParagraph"/>
              <w:numPr>
                <w:ilvl w:val="0"/>
                <w:numId w:val="43"/>
              </w:numPr>
              <w:rPr>
                <w:rFonts w:asciiTheme="minorHAnsi" w:hAnsiTheme="minorHAnsi" w:cstheme="minorHAnsi"/>
                <w:sz w:val="22"/>
                <w:szCs w:val="22"/>
              </w:rPr>
            </w:pPr>
            <w:r w:rsidRPr="004B4F32">
              <w:rPr>
                <w:rFonts w:asciiTheme="minorHAnsi" w:hAnsiTheme="minorHAnsi" w:cstheme="minorHAnsi"/>
                <w:sz w:val="22"/>
                <w:szCs w:val="22"/>
              </w:rPr>
              <w:t>Creativity</w:t>
            </w:r>
          </w:p>
          <w:p w14:paraId="1A1D8507" w14:textId="77777777" w:rsidR="004B4F32" w:rsidRPr="004B4F32" w:rsidRDefault="004B4F32">
            <w:pPr>
              <w:pStyle w:val="ListParagraph"/>
              <w:numPr>
                <w:ilvl w:val="0"/>
                <w:numId w:val="43"/>
              </w:numPr>
              <w:rPr>
                <w:rFonts w:asciiTheme="minorHAnsi" w:hAnsiTheme="minorHAnsi" w:cstheme="minorHAnsi"/>
                <w:sz w:val="22"/>
                <w:szCs w:val="22"/>
              </w:rPr>
            </w:pPr>
            <w:r w:rsidRPr="004B4F32">
              <w:rPr>
                <w:rFonts w:asciiTheme="minorHAnsi" w:hAnsiTheme="minorHAnsi" w:cstheme="minorHAnsi"/>
                <w:sz w:val="22"/>
                <w:szCs w:val="22"/>
              </w:rPr>
              <w:t>Inspiration</w:t>
            </w:r>
          </w:p>
          <w:p w14:paraId="5FAEC94F" w14:textId="77777777" w:rsidR="004B4F32" w:rsidRPr="004B4F32" w:rsidRDefault="004B4F32">
            <w:pPr>
              <w:pStyle w:val="ListParagraph"/>
              <w:numPr>
                <w:ilvl w:val="0"/>
                <w:numId w:val="43"/>
              </w:numPr>
              <w:rPr>
                <w:rFonts w:asciiTheme="minorHAnsi" w:hAnsiTheme="minorHAnsi" w:cstheme="minorHAnsi"/>
                <w:sz w:val="22"/>
                <w:szCs w:val="22"/>
              </w:rPr>
            </w:pPr>
            <w:r w:rsidRPr="004B4F32">
              <w:rPr>
                <w:rFonts w:asciiTheme="minorHAnsi" w:hAnsiTheme="minorHAnsi" w:cstheme="minorHAnsi"/>
                <w:sz w:val="22"/>
                <w:szCs w:val="22"/>
              </w:rPr>
              <w:t>Heroic leaders</w:t>
            </w:r>
          </w:p>
          <w:p w14:paraId="6AA50C58" w14:textId="77777777" w:rsidR="004B4F32" w:rsidRPr="004B4F32" w:rsidRDefault="004B4F32">
            <w:pPr>
              <w:pStyle w:val="ListParagraph"/>
              <w:numPr>
                <w:ilvl w:val="0"/>
                <w:numId w:val="43"/>
              </w:numPr>
              <w:rPr>
                <w:rFonts w:asciiTheme="minorHAnsi" w:hAnsiTheme="minorHAnsi" w:cstheme="minorHAnsi"/>
                <w:sz w:val="22"/>
                <w:szCs w:val="22"/>
              </w:rPr>
            </w:pPr>
            <w:r w:rsidRPr="004B4F32">
              <w:rPr>
                <w:rFonts w:asciiTheme="minorHAnsi" w:hAnsiTheme="minorHAnsi" w:cstheme="minorHAnsi"/>
                <w:sz w:val="22"/>
                <w:szCs w:val="22"/>
              </w:rPr>
              <w:t>Obsessive leaders</w:t>
            </w:r>
          </w:p>
          <w:p w14:paraId="7EFE24EB" w14:textId="77777777" w:rsidR="004B4F32" w:rsidRPr="004B4F32" w:rsidRDefault="004B4F32">
            <w:pPr>
              <w:pStyle w:val="ListParagraph"/>
              <w:numPr>
                <w:ilvl w:val="0"/>
                <w:numId w:val="43"/>
              </w:numPr>
              <w:rPr>
                <w:rFonts w:asciiTheme="minorHAnsi" w:hAnsiTheme="minorHAnsi" w:cstheme="minorHAnsi"/>
                <w:sz w:val="22"/>
                <w:szCs w:val="22"/>
              </w:rPr>
            </w:pPr>
            <w:r w:rsidRPr="004B4F32">
              <w:rPr>
                <w:rFonts w:asciiTheme="minorHAnsi" w:hAnsiTheme="minorHAnsi" w:cstheme="minorHAnsi"/>
                <w:sz w:val="22"/>
                <w:szCs w:val="22"/>
              </w:rPr>
              <w:t>Image issues</w:t>
            </w:r>
          </w:p>
          <w:p w14:paraId="347F872D" w14:textId="57D85A7F" w:rsidR="004B4F32" w:rsidRPr="004B4F32" w:rsidRDefault="004B4F32">
            <w:pPr>
              <w:pStyle w:val="ListParagraph"/>
              <w:numPr>
                <w:ilvl w:val="0"/>
                <w:numId w:val="43"/>
              </w:numPr>
              <w:rPr>
                <w:rFonts w:asciiTheme="minorHAnsi" w:hAnsiTheme="minorHAnsi" w:cstheme="minorHAnsi"/>
                <w:sz w:val="22"/>
                <w:szCs w:val="22"/>
              </w:rPr>
            </w:pPr>
            <w:r w:rsidRPr="004B4F32">
              <w:rPr>
                <w:rFonts w:asciiTheme="minorHAnsi" w:hAnsiTheme="minorHAnsi" w:cstheme="minorHAnsi"/>
                <w:sz w:val="22"/>
                <w:szCs w:val="22"/>
              </w:rPr>
              <w:t>Cultural differences</w:t>
            </w:r>
          </w:p>
        </w:tc>
      </w:tr>
    </w:tbl>
    <w:p w14:paraId="12A25A03" w14:textId="77777777" w:rsidR="000C3603" w:rsidRPr="00CA7E81" w:rsidRDefault="000C3603" w:rsidP="000C3603">
      <w:pPr>
        <w:rPr>
          <w:rFonts w:asciiTheme="minorHAnsi" w:hAnsiTheme="minorHAnsi" w:cstheme="minorHAnsi"/>
          <w:sz w:val="22"/>
          <w:szCs w:val="22"/>
        </w:rPr>
      </w:pPr>
    </w:p>
    <w:p w14:paraId="66B83DB9" w14:textId="4524DF1D" w:rsidR="00CA7E81" w:rsidRDefault="00CA7E81" w:rsidP="00CA7E81">
      <w:pPr>
        <w:rPr>
          <w:rFonts w:cstheme="minorHAnsi"/>
          <w:b/>
          <w:bCs/>
        </w:rPr>
      </w:pPr>
    </w:p>
    <w:p w14:paraId="32902D82" w14:textId="602EA320" w:rsidR="00CA7E81" w:rsidRDefault="00CA7E81" w:rsidP="00CA7E81">
      <w:pPr>
        <w:rPr>
          <w:rFonts w:cstheme="minorHAnsi"/>
          <w:b/>
          <w:bCs/>
        </w:rPr>
      </w:pPr>
    </w:p>
    <w:p w14:paraId="7834E6BA" w14:textId="20846130" w:rsidR="00CA7E81" w:rsidRDefault="00CA7E81" w:rsidP="00CA7E81">
      <w:pPr>
        <w:rPr>
          <w:rFonts w:cstheme="minorHAnsi"/>
          <w:b/>
          <w:bCs/>
        </w:rPr>
      </w:pPr>
    </w:p>
    <w:p w14:paraId="11912C68" w14:textId="09614D94" w:rsidR="00CA7E81" w:rsidRDefault="00CA7E81" w:rsidP="00CA7E81">
      <w:pPr>
        <w:rPr>
          <w:rFonts w:cstheme="minorHAnsi"/>
          <w:b/>
          <w:bCs/>
        </w:rPr>
      </w:pPr>
    </w:p>
    <w:p w14:paraId="74E9D84A" w14:textId="4A1B918F" w:rsidR="00CA7E81" w:rsidRDefault="00CA7E81" w:rsidP="00CA7E81">
      <w:pPr>
        <w:rPr>
          <w:rFonts w:cstheme="minorHAnsi"/>
          <w:b/>
          <w:bCs/>
        </w:rPr>
      </w:pPr>
    </w:p>
    <w:p w14:paraId="1EABEC66" w14:textId="4498C98A" w:rsidR="00CA7E81" w:rsidRDefault="00CA7E81" w:rsidP="00CA7E81">
      <w:pPr>
        <w:rPr>
          <w:rFonts w:cstheme="minorHAnsi"/>
          <w:b/>
          <w:bCs/>
        </w:rPr>
      </w:pPr>
    </w:p>
    <w:p w14:paraId="34788DB9" w14:textId="0FE1BCD7" w:rsidR="00CA7E81" w:rsidRDefault="00CA7E81" w:rsidP="00CA7E81">
      <w:pPr>
        <w:rPr>
          <w:rFonts w:cstheme="minorHAnsi"/>
          <w:b/>
          <w:bCs/>
        </w:rPr>
      </w:pPr>
    </w:p>
    <w:p w14:paraId="62163448" w14:textId="08E0A67F" w:rsidR="00CA7E81" w:rsidRDefault="00CA7E81" w:rsidP="00CA7E81">
      <w:pPr>
        <w:rPr>
          <w:rFonts w:cstheme="minorHAnsi"/>
          <w:b/>
          <w:bCs/>
        </w:rPr>
      </w:pPr>
    </w:p>
    <w:p w14:paraId="2D5FFEAD" w14:textId="56B9F096" w:rsidR="00CA7E81" w:rsidRDefault="00CA7E81" w:rsidP="00CA7E81">
      <w:pPr>
        <w:rPr>
          <w:rFonts w:cstheme="minorHAnsi"/>
          <w:b/>
          <w:bCs/>
        </w:rPr>
      </w:pPr>
    </w:p>
    <w:p w14:paraId="364F9E1C" w14:textId="63E83A18" w:rsidR="00CA7E81" w:rsidRDefault="00CA7E81" w:rsidP="00CA7E81">
      <w:pPr>
        <w:rPr>
          <w:rFonts w:cstheme="minorHAnsi"/>
          <w:b/>
          <w:bCs/>
        </w:rPr>
      </w:pPr>
    </w:p>
    <w:p w14:paraId="5F0986A7" w14:textId="0B7FB001" w:rsidR="001E7673" w:rsidRDefault="001E7673" w:rsidP="00CA7E81">
      <w:pPr>
        <w:rPr>
          <w:rFonts w:cstheme="minorHAnsi"/>
          <w:b/>
          <w:bCs/>
        </w:rPr>
      </w:pPr>
    </w:p>
    <w:p w14:paraId="3C8FC917" w14:textId="73225011" w:rsidR="001E7673" w:rsidRDefault="001E7673" w:rsidP="00CA7E81">
      <w:pPr>
        <w:rPr>
          <w:rFonts w:cstheme="minorHAnsi"/>
          <w:b/>
          <w:bCs/>
        </w:rPr>
      </w:pPr>
    </w:p>
    <w:p w14:paraId="06669EC8" w14:textId="29E602D9" w:rsidR="001E7673" w:rsidRDefault="001E7673" w:rsidP="00CA7E81">
      <w:pPr>
        <w:rPr>
          <w:rFonts w:cstheme="minorHAnsi"/>
          <w:b/>
          <w:bCs/>
        </w:rPr>
      </w:pPr>
    </w:p>
    <w:p w14:paraId="78080E67" w14:textId="681D81DF" w:rsidR="001E7673" w:rsidRDefault="001E7673" w:rsidP="00CA7E81">
      <w:pPr>
        <w:rPr>
          <w:rFonts w:cstheme="minorHAnsi"/>
          <w:b/>
          <w:bCs/>
        </w:rPr>
      </w:pPr>
    </w:p>
    <w:p w14:paraId="4F0C3CF9" w14:textId="77777777" w:rsidR="001E7673" w:rsidRDefault="001E7673" w:rsidP="00CA7E81">
      <w:pPr>
        <w:rPr>
          <w:rFonts w:cstheme="minorHAnsi"/>
          <w:b/>
          <w:bCs/>
        </w:rPr>
      </w:pPr>
    </w:p>
    <w:p w14:paraId="41FF7F00" w14:textId="77777777" w:rsidR="00CA7E81" w:rsidRDefault="00CA7E81" w:rsidP="00CA7E81">
      <w:pPr>
        <w:rPr>
          <w:rFonts w:cstheme="minorHAnsi"/>
          <w:b/>
          <w:bCs/>
        </w:rPr>
      </w:pPr>
    </w:p>
    <w:p w14:paraId="467FCF50" w14:textId="01B7FF04" w:rsidR="00CA7E81" w:rsidRDefault="00CA7E81" w:rsidP="00CA7E81">
      <w:pPr>
        <w:rPr>
          <w:rFonts w:cstheme="minorHAnsi"/>
          <w:b/>
          <w:bCs/>
        </w:rPr>
      </w:pPr>
    </w:p>
    <w:p w14:paraId="0ABEF208" w14:textId="17A40081" w:rsidR="00CA7E81" w:rsidRDefault="00CA7E81" w:rsidP="00CA7E81">
      <w:pPr>
        <w:rPr>
          <w:rFonts w:cstheme="minorHAnsi"/>
          <w:b/>
          <w:bCs/>
        </w:rPr>
      </w:pPr>
    </w:p>
    <w:p w14:paraId="09B40798" w14:textId="77777777" w:rsidR="001E3CB4" w:rsidRDefault="001E3CB4" w:rsidP="00CA7E81">
      <w:pPr>
        <w:rPr>
          <w:rFonts w:cstheme="minorHAnsi"/>
          <w:b/>
          <w:bCs/>
        </w:rPr>
      </w:pPr>
    </w:p>
    <w:p w14:paraId="752750AC" w14:textId="77777777" w:rsidR="00CA7E81" w:rsidRDefault="00CA7E81" w:rsidP="00CA7E81">
      <w:pPr>
        <w:rPr>
          <w:rFonts w:cstheme="minorHAnsi"/>
          <w:b/>
          <w:bCs/>
        </w:rPr>
      </w:pPr>
    </w:p>
    <w:p w14:paraId="4E90CF75" w14:textId="77777777" w:rsidR="001E7673" w:rsidRDefault="001E7673" w:rsidP="00222266">
      <w:pPr>
        <w:rPr>
          <w:rFonts w:asciiTheme="minorHAnsi" w:hAnsiTheme="minorHAnsi" w:cstheme="minorHAnsi"/>
          <w:b/>
          <w:bCs/>
          <w:sz w:val="22"/>
          <w:szCs w:val="22"/>
        </w:rPr>
      </w:pPr>
    </w:p>
    <w:p w14:paraId="4FBE1FA0" w14:textId="77777777" w:rsidR="004B44D1" w:rsidRDefault="004B44D1" w:rsidP="0088737B">
      <w:pPr>
        <w:rPr>
          <w:rFonts w:asciiTheme="minorHAnsi" w:hAnsiTheme="minorHAnsi" w:cstheme="minorHAnsi"/>
          <w:b/>
          <w:bCs/>
          <w:sz w:val="22"/>
          <w:szCs w:val="22"/>
        </w:rPr>
      </w:pPr>
    </w:p>
    <w:p w14:paraId="47685425" w14:textId="09A68B48" w:rsidR="00CA7E81" w:rsidRDefault="00CA7E81" w:rsidP="00CA7E81">
      <w:pPr>
        <w:rPr>
          <w:rFonts w:asciiTheme="minorHAnsi" w:hAnsiTheme="minorHAnsi" w:cstheme="minorHAnsi"/>
          <w:b/>
          <w:bCs/>
          <w:sz w:val="22"/>
          <w:szCs w:val="22"/>
        </w:rPr>
      </w:pPr>
    </w:p>
    <w:p w14:paraId="5539FFB4" w14:textId="2D137F39" w:rsidR="008A4498" w:rsidRDefault="008A4498" w:rsidP="00CA7E81">
      <w:pPr>
        <w:rPr>
          <w:rFonts w:asciiTheme="minorHAnsi" w:hAnsiTheme="minorHAnsi" w:cstheme="minorHAnsi"/>
          <w:b/>
          <w:bCs/>
          <w:sz w:val="22"/>
          <w:szCs w:val="22"/>
        </w:rPr>
      </w:pPr>
    </w:p>
    <w:p w14:paraId="60047796" w14:textId="77777777" w:rsidR="008A4498" w:rsidRPr="00CA7E81" w:rsidRDefault="008A4498" w:rsidP="00CA7E81">
      <w:pPr>
        <w:rPr>
          <w:rFonts w:asciiTheme="minorHAnsi" w:hAnsiTheme="minorHAnsi" w:cstheme="minorHAnsi"/>
          <w:b/>
          <w:bCs/>
          <w:sz w:val="22"/>
          <w:szCs w:val="22"/>
        </w:rPr>
      </w:pPr>
    </w:p>
    <w:tbl>
      <w:tblPr>
        <w:tblStyle w:val="TableGrid"/>
        <w:tblW w:w="0" w:type="auto"/>
        <w:tblLook w:val="04A0" w:firstRow="1" w:lastRow="0" w:firstColumn="1" w:lastColumn="0" w:noHBand="0" w:noVBand="1"/>
      </w:tblPr>
      <w:tblGrid>
        <w:gridCol w:w="2830"/>
        <w:gridCol w:w="6186"/>
      </w:tblGrid>
      <w:tr w:rsidR="00CA7E81" w:rsidRPr="00CA7E81" w14:paraId="377C0F41" w14:textId="77777777" w:rsidTr="004B44D1">
        <w:tc>
          <w:tcPr>
            <w:tcW w:w="2830" w:type="dxa"/>
          </w:tcPr>
          <w:p w14:paraId="0870F0ED"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lastRenderedPageBreak/>
              <w:t>Module Reference number</w:t>
            </w:r>
          </w:p>
        </w:tc>
        <w:tc>
          <w:tcPr>
            <w:tcW w:w="6186" w:type="dxa"/>
          </w:tcPr>
          <w:p w14:paraId="6FD773A2" w14:textId="282EB860" w:rsidR="00CA7E81" w:rsidRPr="00CA7E81" w:rsidRDefault="004B44D1" w:rsidP="00CB403F">
            <w:pPr>
              <w:rPr>
                <w:rFonts w:asciiTheme="minorHAnsi" w:hAnsiTheme="minorHAnsi" w:cstheme="minorHAnsi"/>
                <w:sz w:val="22"/>
                <w:szCs w:val="22"/>
              </w:rPr>
            </w:pPr>
            <w:r>
              <w:rPr>
                <w:rFonts w:asciiTheme="minorHAnsi" w:hAnsiTheme="minorHAnsi" w:cstheme="minorHAnsi"/>
                <w:sz w:val="22"/>
                <w:szCs w:val="22"/>
              </w:rPr>
              <w:t>7</w:t>
            </w:r>
          </w:p>
        </w:tc>
      </w:tr>
      <w:tr w:rsidR="00CA7E81" w:rsidRPr="00CA7E81" w14:paraId="3729DF02" w14:textId="77777777" w:rsidTr="004B44D1">
        <w:tc>
          <w:tcPr>
            <w:tcW w:w="2830" w:type="dxa"/>
          </w:tcPr>
          <w:p w14:paraId="2D61FEC4"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Module Title</w:t>
            </w:r>
          </w:p>
        </w:tc>
        <w:tc>
          <w:tcPr>
            <w:tcW w:w="6186" w:type="dxa"/>
          </w:tcPr>
          <w:p w14:paraId="237769FD" w14:textId="7B803146" w:rsidR="00CA7E81" w:rsidRPr="00CA7E81" w:rsidRDefault="001E3CB4" w:rsidP="00CB403F">
            <w:pPr>
              <w:rPr>
                <w:rFonts w:asciiTheme="minorHAnsi" w:hAnsiTheme="minorHAnsi" w:cstheme="minorHAnsi"/>
                <w:sz w:val="22"/>
                <w:szCs w:val="22"/>
              </w:rPr>
            </w:pPr>
            <w:r w:rsidRPr="00C659DE">
              <w:rPr>
                <w:rFonts w:asciiTheme="minorHAnsi" w:hAnsiTheme="minorHAnsi" w:cstheme="minorHAnsi"/>
                <w:color w:val="000000"/>
                <w:sz w:val="22"/>
                <w:szCs w:val="22"/>
              </w:rPr>
              <w:t>Strategic Organisational Human Resource Management</w:t>
            </w:r>
          </w:p>
        </w:tc>
      </w:tr>
      <w:tr w:rsidR="00CA7E81" w:rsidRPr="00CA7E81" w14:paraId="51540CFD" w14:textId="77777777" w:rsidTr="004B44D1">
        <w:tc>
          <w:tcPr>
            <w:tcW w:w="2830" w:type="dxa"/>
          </w:tcPr>
          <w:p w14:paraId="5C5D303C"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Module level</w:t>
            </w:r>
          </w:p>
        </w:tc>
        <w:tc>
          <w:tcPr>
            <w:tcW w:w="6186" w:type="dxa"/>
          </w:tcPr>
          <w:p w14:paraId="7E1045D6"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4</w:t>
            </w:r>
          </w:p>
        </w:tc>
      </w:tr>
      <w:tr w:rsidR="00CA7E81" w:rsidRPr="00CA7E81" w14:paraId="63CA02B2" w14:textId="77777777" w:rsidTr="004B44D1">
        <w:tc>
          <w:tcPr>
            <w:tcW w:w="2830" w:type="dxa"/>
          </w:tcPr>
          <w:p w14:paraId="208335A1"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Number of credits</w:t>
            </w:r>
          </w:p>
        </w:tc>
        <w:tc>
          <w:tcPr>
            <w:tcW w:w="6186" w:type="dxa"/>
          </w:tcPr>
          <w:p w14:paraId="64AD34A8"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12</w:t>
            </w:r>
          </w:p>
        </w:tc>
      </w:tr>
      <w:tr w:rsidR="00CA7E81" w:rsidRPr="00CA7E81" w14:paraId="2B35AA70" w14:textId="77777777" w:rsidTr="004B44D1">
        <w:tc>
          <w:tcPr>
            <w:tcW w:w="2830" w:type="dxa"/>
          </w:tcPr>
          <w:p w14:paraId="57D6558F"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Total qualification time</w:t>
            </w:r>
          </w:p>
        </w:tc>
        <w:tc>
          <w:tcPr>
            <w:tcW w:w="6186" w:type="dxa"/>
          </w:tcPr>
          <w:p w14:paraId="549D2232"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120</w:t>
            </w:r>
          </w:p>
        </w:tc>
      </w:tr>
      <w:tr w:rsidR="00CA7E81" w:rsidRPr="00CA7E81" w14:paraId="1701D925" w14:textId="77777777" w:rsidTr="004B44D1">
        <w:tc>
          <w:tcPr>
            <w:tcW w:w="2830" w:type="dxa"/>
          </w:tcPr>
          <w:p w14:paraId="44D84F19"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Guided learning hours</w:t>
            </w:r>
          </w:p>
        </w:tc>
        <w:tc>
          <w:tcPr>
            <w:tcW w:w="6186" w:type="dxa"/>
          </w:tcPr>
          <w:p w14:paraId="395F45B4"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60</w:t>
            </w:r>
          </w:p>
        </w:tc>
      </w:tr>
      <w:tr w:rsidR="00CA7E81" w:rsidRPr="00CA7E81" w14:paraId="3C076ABE" w14:textId="77777777" w:rsidTr="004B44D1">
        <w:tc>
          <w:tcPr>
            <w:tcW w:w="2830" w:type="dxa"/>
          </w:tcPr>
          <w:p w14:paraId="3CF4103F"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Mandatory/ Optional</w:t>
            </w:r>
          </w:p>
        </w:tc>
        <w:tc>
          <w:tcPr>
            <w:tcW w:w="6186" w:type="dxa"/>
          </w:tcPr>
          <w:p w14:paraId="7A201660"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Mandatory</w:t>
            </w:r>
          </w:p>
        </w:tc>
      </w:tr>
      <w:tr w:rsidR="00CA7E81" w:rsidRPr="00CA7E81" w14:paraId="631A2B25" w14:textId="77777777" w:rsidTr="004B44D1">
        <w:tc>
          <w:tcPr>
            <w:tcW w:w="2830" w:type="dxa"/>
          </w:tcPr>
          <w:p w14:paraId="0396DD42"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Sector Subject Area</w:t>
            </w:r>
          </w:p>
        </w:tc>
        <w:tc>
          <w:tcPr>
            <w:tcW w:w="6186" w:type="dxa"/>
          </w:tcPr>
          <w:p w14:paraId="4DB2E579"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15</w:t>
            </w:r>
          </w:p>
        </w:tc>
      </w:tr>
      <w:tr w:rsidR="00CA7E81" w:rsidRPr="00CA7E81" w14:paraId="6C449732" w14:textId="77777777" w:rsidTr="004B44D1">
        <w:tc>
          <w:tcPr>
            <w:tcW w:w="2830" w:type="dxa"/>
          </w:tcPr>
          <w:p w14:paraId="7DF6229F"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Module Grading Structure</w:t>
            </w:r>
          </w:p>
        </w:tc>
        <w:tc>
          <w:tcPr>
            <w:tcW w:w="6186" w:type="dxa"/>
          </w:tcPr>
          <w:p w14:paraId="669B3B73" w14:textId="77777777" w:rsidR="00CA7E81" w:rsidRPr="00CA7E81" w:rsidRDefault="00CA7E81" w:rsidP="00CB403F">
            <w:pPr>
              <w:rPr>
                <w:rFonts w:asciiTheme="minorHAnsi" w:hAnsiTheme="minorHAnsi" w:cstheme="minorHAnsi"/>
                <w:sz w:val="22"/>
                <w:szCs w:val="22"/>
              </w:rPr>
            </w:pPr>
            <w:r w:rsidRPr="00CA7E81">
              <w:rPr>
                <w:rFonts w:asciiTheme="minorHAnsi" w:hAnsiTheme="minorHAnsi" w:cstheme="minorHAnsi"/>
                <w:sz w:val="22"/>
                <w:szCs w:val="22"/>
              </w:rPr>
              <w:t>Pass/ Fail</w:t>
            </w:r>
          </w:p>
        </w:tc>
      </w:tr>
    </w:tbl>
    <w:p w14:paraId="49A1E7F6" w14:textId="6592B850" w:rsidR="00CA7E81" w:rsidRPr="0004697E" w:rsidRDefault="00CA7E81" w:rsidP="00CA7E81">
      <w:pPr>
        <w:pStyle w:val="NormalWeb"/>
        <w:rPr>
          <w:rFonts w:asciiTheme="minorHAnsi" w:hAnsiTheme="minorHAnsi" w:cstheme="minorHAnsi"/>
        </w:rPr>
      </w:pPr>
      <w:r w:rsidRPr="00AB5229">
        <w:rPr>
          <w:rFonts w:asciiTheme="minorHAnsi" w:hAnsiTheme="minorHAnsi" w:cstheme="minorHAnsi"/>
          <w:b/>
          <w:bCs/>
          <w:sz w:val="22"/>
          <w:szCs w:val="22"/>
        </w:rPr>
        <w:t>Module aims</w:t>
      </w:r>
      <w:r w:rsidRPr="00AB5229">
        <w:rPr>
          <w:rFonts w:asciiTheme="minorHAnsi" w:hAnsiTheme="minorHAnsi" w:cstheme="minorHAnsi"/>
          <w:sz w:val="22"/>
          <w:szCs w:val="22"/>
        </w:rPr>
        <w:t xml:space="preserve">: this module aims to develop knowledge and understanding of </w:t>
      </w:r>
      <w:r w:rsidR="00AB5229" w:rsidRPr="00AB5229">
        <w:rPr>
          <w:rFonts w:asciiTheme="minorHAnsi" w:hAnsiTheme="minorHAnsi" w:cstheme="minorHAnsi"/>
          <w:sz w:val="22"/>
          <w:szCs w:val="22"/>
        </w:rPr>
        <w:t xml:space="preserve">strategic organisational human resource management, the effects of external and internal stakeholders on organisations and organisational planning. </w:t>
      </w:r>
    </w:p>
    <w:p w14:paraId="10BD9CFC" w14:textId="77777777" w:rsidR="00CA7E81" w:rsidRPr="00CA7E81" w:rsidRDefault="00CA7E81" w:rsidP="00CA7E81">
      <w:pPr>
        <w:rPr>
          <w:rFonts w:asciiTheme="minorHAnsi" w:hAnsiTheme="minorHAnsi" w:cstheme="minorHAnsi"/>
          <w:b/>
          <w:bCs/>
          <w:sz w:val="22"/>
          <w:szCs w:val="22"/>
        </w:rPr>
      </w:pPr>
      <w:r w:rsidRPr="00CA7E81">
        <w:rPr>
          <w:rFonts w:asciiTheme="minorHAnsi" w:hAnsiTheme="minorHAnsi" w:cstheme="minorHAnsi"/>
          <w:b/>
          <w:bCs/>
          <w:sz w:val="22"/>
          <w:szCs w:val="22"/>
        </w:rPr>
        <w:t xml:space="preserve">Learning Outcomes, Assessment Criteria, and Indicative Contents </w:t>
      </w:r>
    </w:p>
    <w:p w14:paraId="553C347B" w14:textId="77777777" w:rsidR="00CA7E81" w:rsidRPr="00CA7E81" w:rsidRDefault="00CA7E81" w:rsidP="00CA7E81">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150"/>
        <w:gridCol w:w="3150"/>
        <w:gridCol w:w="2716"/>
      </w:tblGrid>
      <w:tr w:rsidR="00CA7E81" w:rsidRPr="00CA7E81" w14:paraId="2576783B" w14:textId="77777777" w:rsidTr="002208BC">
        <w:tc>
          <w:tcPr>
            <w:tcW w:w="3150" w:type="dxa"/>
          </w:tcPr>
          <w:p w14:paraId="01B630B9" w14:textId="77777777" w:rsidR="00CA7E81" w:rsidRPr="00CA7E81" w:rsidRDefault="00CA7E81" w:rsidP="00CB403F">
            <w:pPr>
              <w:rPr>
                <w:rFonts w:asciiTheme="minorHAnsi" w:hAnsiTheme="minorHAnsi" w:cstheme="minorHAnsi"/>
                <w:b/>
                <w:bCs/>
                <w:sz w:val="22"/>
                <w:szCs w:val="22"/>
              </w:rPr>
            </w:pPr>
            <w:r w:rsidRPr="00CA7E81">
              <w:rPr>
                <w:rFonts w:asciiTheme="minorHAnsi" w:hAnsiTheme="minorHAnsi" w:cstheme="minorHAnsi"/>
                <w:b/>
                <w:bCs/>
                <w:sz w:val="22"/>
                <w:szCs w:val="22"/>
              </w:rPr>
              <w:t>Learning Outcomes – the learner will</w:t>
            </w:r>
          </w:p>
          <w:p w14:paraId="4577DB1C" w14:textId="77777777" w:rsidR="00CA7E81" w:rsidRPr="00CA7E81" w:rsidRDefault="00CA7E81" w:rsidP="00CB403F">
            <w:pPr>
              <w:rPr>
                <w:rFonts w:asciiTheme="minorHAnsi" w:hAnsiTheme="minorHAnsi" w:cstheme="minorHAnsi"/>
                <w:b/>
                <w:bCs/>
                <w:sz w:val="22"/>
                <w:szCs w:val="22"/>
              </w:rPr>
            </w:pPr>
          </w:p>
        </w:tc>
        <w:tc>
          <w:tcPr>
            <w:tcW w:w="3150" w:type="dxa"/>
          </w:tcPr>
          <w:p w14:paraId="221D99F7" w14:textId="77777777" w:rsidR="00CA7E81" w:rsidRPr="00CA7E81" w:rsidRDefault="00CA7E81" w:rsidP="00CB403F">
            <w:pPr>
              <w:rPr>
                <w:rFonts w:asciiTheme="minorHAnsi" w:hAnsiTheme="minorHAnsi" w:cstheme="minorHAnsi"/>
                <w:b/>
                <w:bCs/>
                <w:sz w:val="22"/>
                <w:szCs w:val="22"/>
              </w:rPr>
            </w:pPr>
            <w:r w:rsidRPr="00CA7E81">
              <w:rPr>
                <w:rFonts w:asciiTheme="minorHAnsi" w:hAnsiTheme="minorHAnsi" w:cstheme="minorHAnsi"/>
                <w:b/>
                <w:bCs/>
                <w:sz w:val="22"/>
                <w:szCs w:val="22"/>
              </w:rPr>
              <w:t>Assessment Criteria – the learner can:</w:t>
            </w:r>
          </w:p>
          <w:p w14:paraId="64A86C93" w14:textId="77777777" w:rsidR="00CA7E81" w:rsidRPr="00CA7E81" w:rsidRDefault="00CA7E81" w:rsidP="00CB403F">
            <w:pPr>
              <w:rPr>
                <w:rFonts w:asciiTheme="minorHAnsi" w:hAnsiTheme="minorHAnsi" w:cstheme="minorHAnsi"/>
                <w:b/>
                <w:bCs/>
                <w:sz w:val="22"/>
                <w:szCs w:val="22"/>
              </w:rPr>
            </w:pPr>
          </w:p>
        </w:tc>
        <w:tc>
          <w:tcPr>
            <w:tcW w:w="2716" w:type="dxa"/>
          </w:tcPr>
          <w:p w14:paraId="2C5A270F" w14:textId="77777777" w:rsidR="00CA7E81" w:rsidRPr="00CA7E81" w:rsidRDefault="00CA7E81" w:rsidP="00CB403F">
            <w:pPr>
              <w:rPr>
                <w:rFonts w:asciiTheme="minorHAnsi" w:hAnsiTheme="minorHAnsi" w:cstheme="minorHAnsi"/>
                <w:b/>
                <w:bCs/>
                <w:sz w:val="22"/>
                <w:szCs w:val="22"/>
              </w:rPr>
            </w:pPr>
            <w:r w:rsidRPr="00CA7E81">
              <w:rPr>
                <w:rFonts w:asciiTheme="minorHAnsi" w:hAnsiTheme="minorHAnsi" w:cstheme="minorHAnsi"/>
                <w:b/>
                <w:bCs/>
                <w:sz w:val="22"/>
                <w:szCs w:val="22"/>
              </w:rPr>
              <w:t xml:space="preserve">Indicative contents </w:t>
            </w:r>
          </w:p>
          <w:p w14:paraId="19993442" w14:textId="77777777" w:rsidR="00CA7E81" w:rsidRPr="00CA7E81" w:rsidRDefault="00CA7E81" w:rsidP="00CB403F">
            <w:pPr>
              <w:rPr>
                <w:rFonts w:asciiTheme="minorHAnsi" w:hAnsiTheme="minorHAnsi" w:cstheme="minorHAnsi"/>
                <w:b/>
                <w:bCs/>
                <w:sz w:val="22"/>
                <w:szCs w:val="22"/>
              </w:rPr>
            </w:pPr>
          </w:p>
        </w:tc>
      </w:tr>
      <w:tr w:rsidR="00CA7E81" w:rsidRPr="00CA7E81" w14:paraId="4D369789" w14:textId="77777777" w:rsidTr="002208BC">
        <w:tc>
          <w:tcPr>
            <w:tcW w:w="3150" w:type="dxa"/>
          </w:tcPr>
          <w:p w14:paraId="4CEF485F" w14:textId="6382CFAC" w:rsidR="00CA7E81" w:rsidRPr="001E7673" w:rsidRDefault="001E7673">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 xml:space="preserve">Identify the impact of the role of strategic organisational human resource management </w:t>
            </w:r>
            <w:r w:rsidR="001F6AF2">
              <w:rPr>
                <w:rFonts w:asciiTheme="minorHAnsi" w:hAnsiTheme="minorHAnsi" w:cstheme="minorHAnsi"/>
                <w:sz w:val="22"/>
                <w:szCs w:val="22"/>
              </w:rPr>
              <w:t>to an organisation.</w:t>
            </w:r>
          </w:p>
        </w:tc>
        <w:tc>
          <w:tcPr>
            <w:tcW w:w="3150" w:type="dxa"/>
          </w:tcPr>
          <w:p w14:paraId="28C24DD1" w14:textId="41301900" w:rsidR="00CA7E81" w:rsidRPr="002D671D" w:rsidRDefault="001F6AF2">
            <w:pPr>
              <w:pStyle w:val="ListParagraph"/>
              <w:numPr>
                <w:ilvl w:val="1"/>
                <w:numId w:val="44"/>
              </w:numPr>
              <w:rPr>
                <w:rFonts w:asciiTheme="minorHAnsi" w:hAnsiTheme="minorHAnsi" w:cstheme="minorHAnsi"/>
                <w:sz w:val="22"/>
                <w:szCs w:val="22"/>
              </w:rPr>
            </w:pPr>
            <w:r w:rsidRPr="002D671D">
              <w:rPr>
                <w:rFonts w:asciiTheme="minorHAnsi" w:hAnsiTheme="minorHAnsi" w:cstheme="minorHAnsi"/>
                <w:sz w:val="22"/>
                <w:szCs w:val="22"/>
              </w:rPr>
              <w:t>Discuss the role and purpose of strategic organisational human resource management</w:t>
            </w:r>
            <w:r w:rsidR="002D671D" w:rsidRPr="002D671D">
              <w:rPr>
                <w:rFonts w:asciiTheme="minorHAnsi" w:hAnsiTheme="minorHAnsi" w:cstheme="minorHAnsi"/>
                <w:sz w:val="22"/>
                <w:szCs w:val="22"/>
              </w:rPr>
              <w:t>.</w:t>
            </w:r>
          </w:p>
          <w:p w14:paraId="513AA16E" w14:textId="77777777" w:rsidR="002D671D" w:rsidRDefault="002D671D">
            <w:pPr>
              <w:pStyle w:val="ListParagraph"/>
              <w:numPr>
                <w:ilvl w:val="1"/>
                <w:numId w:val="44"/>
              </w:numPr>
              <w:rPr>
                <w:rFonts w:asciiTheme="minorHAnsi" w:hAnsiTheme="minorHAnsi" w:cstheme="minorHAnsi"/>
                <w:sz w:val="22"/>
                <w:szCs w:val="22"/>
              </w:rPr>
            </w:pPr>
            <w:r>
              <w:rPr>
                <w:rFonts w:asciiTheme="minorHAnsi" w:hAnsiTheme="minorHAnsi" w:cstheme="minorHAnsi"/>
                <w:sz w:val="22"/>
                <w:szCs w:val="22"/>
              </w:rPr>
              <w:t xml:space="preserve">Explain the relationship between </w:t>
            </w:r>
            <w:r w:rsidRPr="002D671D">
              <w:rPr>
                <w:rFonts w:asciiTheme="minorHAnsi" w:hAnsiTheme="minorHAnsi" w:cstheme="minorHAnsi"/>
                <w:sz w:val="22"/>
                <w:szCs w:val="22"/>
              </w:rPr>
              <w:t>organisational human resource management</w:t>
            </w:r>
            <w:r>
              <w:rPr>
                <w:rFonts w:asciiTheme="minorHAnsi" w:hAnsiTheme="minorHAnsi" w:cstheme="minorHAnsi"/>
                <w:sz w:val="22"/>
                <w:szCs w:val="22"/>
              </w:rPr>
              <w:t xml:space="preserve"> and strategy.</w:t>
            </w:r>
          </w:p>
          <w:p w14:paraId="12B855A8" w14:textId="02AD367C" w:rsidR="002D671D" w:rsidRPr="002D671D" w:rsidRDefault="002D671D">
            <w:pPr>
              <w:pStyle w:val="ListParagraph"/>
              <w:numPr>
                <w:ilvl w:val="1"/>
                <w:numId w:val="44"/>
              </w:numPr>
              <w:rPr>
                <w:rFonts w:asciiTheme="minorHAnsi" w:hAnsiTheme="minorHAnsi" w:cstheme="minorHAnsi"/>
                <w:sz w:val="22"/>
                <w:szCs w:val="22"/>
              </w:rPr>
            </w:pPr>
            <w:r>
              <w:rPr>
                <w:rFonts w:asciiTheme="minorHAnsi" w:hAnsiTheme="minorHAnsi" w:cstheme="minorHAnsi"/>
                <w:sz w:val="22"/>
                <w:szCs w:val="22"/>
              </w:rPr>
              <w:t xml:space="preserve">Explain the </w:t>
            </w:r>
            <w:r w:rsidRPr="002D671D">
              <w:rPr>
                <w:rFonts w:asciiTheme="minorHAnsi" w:hAnsiTheme="minorHAnsi" w:cstheme="minorHAnsi"/>
                <w:sz w:val="22"/>
                <w:szCs w:val="22"/>
              </w:rPr>
              <w:t>organisational human resource management</w:t>
            </w:r>
            <w:r>
              <w:rPr>
                <w:rFonts w:asciiTheme="minorHAnsi" w:hAnsiTheme="minorHAnsi" w:cstheme="minorHAnsi"/>
                <w:sz w:val="22"/>
                <w:szCs w:val="22"/>
              </w:rPr>
              <w:t xml:space="preserve"> </w:t>
            </w:r>
            <w:r w:rsidR="00D700CF">
              <w:rPr>
                <w:rFonts w:asciiTheme="minorHAnsi" w:hAnsiTheme="minorHAnsi" w:cstheme="minorHAnsi"/>
                <w:sz w:val="22"/>
                <w:szCs w:val="22"/>
              </w:rPr>
              <w:t>planning</w:t>
            </w:r>
            <w:r>
              <w:rPr>
                <w:rFonts w:asciiTheme="minorHAnsi" w:hAnsiTheme="minorHAnsi" w:cstheme="minorHAnsi"/>
                <w:sz w:val="22"/>
                <w:szCs w:val="22"/>
              </w:rPr>
              <w:t xml:space="preserve"> process</w:t>
            </w:r>
          </w:p>
        </w:tc>
        <w:tc>
          <w:tcPr>
            <w:tcW w:w="2716" w:type="dxa"/>
          </w:tcPr>
          <w:p w14:paraId="44EEFF94" w14:textId="77777777" w:rsidR="00CA7E81" w:rsidRDefault="009F4177">
            <w:pPr>
              <w:pStyle w:val="ListParagraph"/>
              <w:numPr>
                <w:ilvl w:val="0"/>
                <w:numId w:val="45"/>
              </w:numPr>
              <w:rPr>
                <w:rFonts w:asciiTheme="minorHAnsi" w:hAnsiTheme="minorHAnsi" w:cstheme="minorHAnsi"/>
                <w:sz w:val="22"/>
                <w:szCs w:val="22"/>
              </w:rPr>
            </w:pPr>
            <w:r>
              <w:rPr>
                <w:rFonts w:asciiTheme="minorHAnsi" w:hAnsiTheme="minorHAnsi" w:cstheme="minorHAnsi"/>
                <w:sz w:val="22"/>
                <w:szCs w:val="22"/>
              </w:rPr>
              <w:t>Relationship with organisational strategy</w:t>
            </w:r>
          </w:p>
          <w:p w14:paraId="6B34EAFF" w14:textId="77777777" w:rsidR="009F4177" w:rsidRDefault="009F4177">
            <w:pPr>
              <w:pStyle w:val="ListParagraph"/>
              <w:numPr>
                <w:ilvl w:val="0"/>
                <w:numId w:val="45"/>
              </w:numPr>
              <w:rPr>
                <w:rFonts w:asciiTheme="minorHAnsi" w:hAnsiTheme="minorHAnsi" w:cstheme="minorHAnsi"/>
                <w:sz w:val="22"/>
                <w:szCs w:val="22"/>
              </w:rPr>
            </w:pPr>
            <w:r>
              <w:rPr>
                <w:rFonts w:asciiTheme="minorHAnsi" w:hAnsiTheme="minorHAnsi" w:cstheme="minorHAnsi"/>
                <w:sz w:val="22"/>
                <w:szCs w:val="22"/>
              </w:rPr>
              <w:t>Employee relations</w:t>
            </w:r>
          </w:p>
          <w:p w14:paraId="7D88620F" w14:textId="77777777" w:rsidR="009F4177" w:rsidRDefault="009F4177">
            <w:pPr>
              <w:pStyle w:val="ListParagraph"/>
              <w:numPr>
                <w:ilvl w:val="0"/>
                <w:numId w:val="45"/>
              </w:numPr>
              <w:rPr>
                <w:rFonts w:asciiTheme="minorHAnsi" w:hAnsiTheme="minorHAnsi" w:cstheme="minorHAnsi"/>
                <w:sz w:val="22"/>
                <w:szCs w:val="22"/>
              </w:rPr>
            </w:pPr>
            <w:r>
              <w:rPr>
                <w:rFonts w:asciiTheme="minorHAnsi" w:hAnsiTheme="minorHAnsi" w:cstheme="minorHAnsi"/>
                <w:sz w:val="22"/>
                <w:szCs w:val="22"/>
              </w:rPr>
              <w:t>Administration</w:t>
            </w:r>
          </w:p>
          <w:p w14:paraId="0206D59D" w14:textId="77777777" w:rsidR="009F4177" w:rsidRDefault="009F4177">
            <w:pPr>
              <w:pStyle w:val="ListParagraph"/>
              <w:numPr>
                <w:ilvl w:val="0"/>
                <w:numId w:val="45"/>
              </w:numPr>
              <w:rPr>
                <w:rFonts w:asciiTheme="minorHAnsi" w:hAnsiTheme="minorHAnsi" w:cstheme="minorHAnsi"/>
                <w:sz w:val="22"/>
                <w:szCs w:val="22"/>
              </w:rPr>
            </w:pPr>
            <w:r>
              <w:rPr>
                <w:rFonts w:asciiTheme="minorHAnsi" w:hAnsiTheme="minorHAnsi" w:cstheme="minorHAnsi"/>
                <w:sz w:val="22"/>
                <w:szCs w:val="22"/>
              </w:rPr>
              <w:t>Rewards</w:t>
            </w:r>
          </w:p>
          <w:p w14:paraId="44BACC26" w14:textId="47BF12BA" w:rsidR="009F4177" w:rsidRPr="009F4177" w:rsidRDefault="009F4177">
            <w:pPr>
              <w:pStyle w:val="ListParagraph"/>
              <w:numPr>
                <w:ilvl w:val="0"/>
                <w:numId w:val="45"/>
              </w:numPr>
              <w:rPr>
                <w:rFonts w:asciiTheme="minorHAnsi" w:hAnsiTheme="minorHAnsi" w:cstheme="minorHAnsi"/>
                <w:sz w:val="22"/>
                <w:szCs w:val="22"/>
              </w:rPr>
            </w:pPr>
            <w:r>
              <w:rPr>
                <w:rFonts w:asciiTheme="minorHAnsi" w:hAnsiTheme="minorHAnsi" w:cstheme="minorHAnsi"/>
                <w:sz w:val="22"/>
                <w:szCs w:val="22"/>
              </w:rPr>
              <w:t>HR Planning</w:t>
            </w:r>
          </w:p>
        </w:tc>
      </w:tr>
      <w:tr w:rsidR="00CA7E81" w:rsidRPr="00CA7E81" w14:paraId="5571AF25" w14:textId="77777777" w:rsidTr="002208BC">
        <w:tc>
          <w:tcPr>
            <w:tcW w:w="3150" w:type="dxa"/>
          </w:tcPr>
          <w:p w14:paraId="4260326B" w14:textId="7C611DE3" w:rsidR="00CA7E81" w:rsidRPr="001F6AF2" w:rsidRDefault="001F6AF2">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Identify and analyse the internal and external factors that inform the labour market.</w:t>
            </w:r>
          </w:p>
        </w:tc>
        <w:tc>
          <w:tcPr>
            <w:tcW w:w="3150" w:type="dxa"/>
          </w:tcPr>
          <w:p w14:paraId="23A33752" w14:textId="478E04C7" w:rsidR="00CA7E81" w:rsidRPr="00D700CF" w:rsidRDefault="00D700CF">
            <w:pPr>
              <w:pStyle w:val="ListParagraph"/>
              <w:numPr>
                <w:ilvl w:val="1"/>
                <w:numId w:val="44"/>
              </w:numPr>
              <w:rPr>
                <w:rFonts w:asciiTheme="minorHAnsi" w:hAnsiTheme="minorHAnsi" w:cstheme="minorHAnsi"/>
                <w:sz w:val="22"/>
                <w:szCs w:val="22"/>
              </w:rPr>
            </w:pPr>
            <w:r w:rsidRPr="00D700CF">
              <w:rPr>
                <w:rFonts w:asciiTheme="minorHAnsi" w:hAnsiTheme="minorHAnsi" w:cstheme="minorHAnsi"/>
                <w:sz w:val="22"/>
                <w:szCs w:val="22"/>
              </w:rPr>
              <w:t>List the internal factors that inform the demand for skills.</w:t>
            </w:r>
          </w:p>
          <w:p w14:paraId="1C9CB3D1" w14:textId="77777777" w:rsidR="00D700CF" w:rsidRDefault="00D700CF">
            <w:pPr>
              <w:pStyle w:val="ListParagraph"/>
              <w:numPr>
                <w:ilvl w:val="1"/>
                <w:numId w:val="44"/>
              </w:numPr>
              <w:rPr>
                <w:rFonts w:asciiTheme="minorHAnsi" w:hAnsiTheme="minorHAnsi" w:cstheme="minorHAnsi"/>
                <w:sz w:val="22"/>
                <w:szCs w:val="22"/>
              </w:rPr>
            </w:pPr>
            <w:r>
              <w:rPr>
                <w:rFonts w:asciiTheme="minorHAnsi" w:hAnsiTheme="minorHAnsi" w:cstheme="minorHAnsi"/>
                <w:sz w:val="22"/>
                <w:szCs w:val="22"/>
              </w:rPr>
              <w:t>Explain the process of job analysis</w:t>
            </w:r>
          </w:p>
          <w:p w14:paraId="7F7B0FEE" w14:textId="23675FA1" w:rsidR="00D700CF" w:rsidRPr="00D700CF" w:rsidRDefault="00D700CF">
            <w:pPr>
              <w:pStyle w:val="ListParagraph"/>
              <w:numPr>
                <w:ilvl w:val="1"/>
                <w:numId w:val="44"/>
              </w:numPr>
              <w:rPr>
                <w:rFonts w:asciiTheme="minorHAnsi" w:hAnsiTheme="minorHAnsi" w:cstheme="minorHAnsi"/>
                <w:sz w:val="22"/>
                <w:szCs w:val="22"/>
              </w:rPr>
            </w:pPr>
            <w:r>
              <w:rPr>
                <w:rFonts w:asciiTheme="minorHAnsi" w:hAnsiTheme="minorHAnsi" w:cstheme="minorHAnsi"/>
                <w:sz w:val="22"/>
                <w:szCs w:val="22"/>
              </w:rPr>
              <w:t>Identify the factors that inform the supply of services in the labour market.</w:t>
            </w:r>
          </w:p>
        </w:tc>
        <w:tc>
          <w:tcPr>
            <w:tcW w:w="2716" w:type="dxa"/>
          </w:tcPr>
          <w:p w14:paraId="2E6DF525" w14:textId="77777777" w:rsidR="00CA7E81" w:rsidRDefault="000B78D8">
            <w:pPr>
              <w:pStyle w:val="ListParagraph"/>
              <w:numPr>
                <w:ilvl w:val="0"/>
                <w:numId w:val="46"/>
              </w:numPr>
              <w:rPr>
                <w:rFonts w:asciiTheme="minorHAnsi" w:hAnsiTheme="minorHAnsi" w:cstheme="minorHAnsi"/>
                <w:sz w:val="22"/>
                <w:szCs w:val="22"/>
              </w:rPr>
            </w:pPr>
            <w:r>
              <w:rPr>
                <w:rFonts w:asciiTheme="minorHAnsi" w:hAnsiTheme="minorHAnsi" w:cstheme="minorHAnsi"/>
                <w:sz w:val="22"/>
                <w:szCs w:val="22"/>
              </w:rPr>
              <w:t>Demand for skills</w:t>
            </w:r>
          </w:p>
          <w:p w14:paraId="3433F74A" w14:textId="77777777" w:rsidR="000B78D8" w:rsidRDefault="000B78D8">
            <w:pPr>
              <w:pStyle w:val="ListParagraph"/>
              <w:numPr>
                <w:ilvl w:val="0"/>
                <w:numId w:val="46"/>
              </w:numPr>
              <w:rPr>
                <w:rFonts w:asciiTheme="minorHAnsi" w:hAnsiTheme="minorHAnsi" w:cstheme="minorHAnsi"/>
                <w:sz w:val="22"/>
                <w:szCs w:val="22"/>
              </w:rPr>
            </w:pPr>
            <w:r>
              <w:rPr>
                <w:rFonts w:asciiTheme="minorHAnsi" w:hAnsiTheme="minorHAnsi" w:cstheme="minorHAnsi"/>
                <w:sz w:val="22"/>
                <w:szCs w:val="22"/>
              </w:rPr>
              <w:t>Filling gaps</w:t>
            </w:r>
          </w:p>
          <w:p w14:paraId="4CA01E04" w14:textId="77777777" w:rsidR="000B78D8" w:rsidRDefault="000B78D8">
            <w:pPr>
              <w:pStyle w:val="ListParagraph"/>
              <w:numPr>
                <w:ilvl w:val="0"/>
                <w:numId w:val="46"/>
              </w:numPr>
              <w:rPr>
                <w:rFonts w:asciiTheme="minorHAnsi" w:hAnsiTheme="minorHAnsi" w:cstheme="minorHAnsi"/>
                <w:sz w:val="22"/>
                <w:szCs w:val="22"/>
              </w:rPr>
            </w:pPr>
            <w:r>
              <w:rPr>
                <w:rFonts w:asciiTheme="minorHAnsi" w:hAnsiTheme="minorHAnsi" w:cstheme="minorHAnsi"/>
                <w:sz w:val="22"/>
                <w:szCs w:val="22"/>
              </w:rPr>
              <w:t>Predicting supply</w:t>
            </w:r>
          </w:p>
          <w:p w14:paraId="6D33B69B" w14:textId="77777777" w:rsidR="000B78D8" w:rsidRDefault="000B78D8">
            <w:pPr>
              <w:pStyle w:val="ListParagraph"/>
              <w:numPr>
                <w:ilvl w:val="0"/>
                <w:numId w:val="46"/>
              </w:numPr>
              <w:rPr>
                <w:rFonts w:asciiTheme="minorHAnsi" w:hAnsiTheme="minorHAnsi" w:cstheme="minorHAnsi"/>
                <w:sz w:val="22"/>
                <w:szCs w:val="22"/>
              </w:rPr>
            </w:pPr>
            <w:r>
              <w:rPr>
                <w:rFonts w:asciiTheme="minorHAnsi" w:hAnsiTheme="minorHAnsi" w:cstheme="minorHAnsi"/>
                <w:sz w:val="22"/>
                <w:szCs w:val="22"/>
              </w:rPr>
              <w:t>Job analysis</w:t>
            </w:r>
          </w:p>
          <w:p w14:paraId="744DCBEE" w14:textId="77777777" w:rsidR="000B78D8" w:rsidRDefault="000B78D8">
            <w:pPr>
              <w:pStyle w:val="ListParagraph"/>
              <w:numPr>
                <w:ilvl w:val="0"/>
                <w:numId w:val="46"/>
              </w:numPr>
              <w:rPr>
                <w:rFonts w:asciiTheme="minorHAnsi" w:hAnsiTheme="minorHAnsi" w:cstheme="minorHAnsi"/>
                <w:sz w:val="22"/>
                <w:szCs w:val="22"/>
              </w:rPr>
            </w:pPr>
            <w:r>
              <w:rPr>
                <w:rFonts w:asciiTheme="minorHAnsi" w:hAnsiTheme="minorHAnsi" w:cstheme="minorHAnsi"/>
                <w:sz w:val="22"/>
                <w:szCs w:val="22"/>
              </w:rPr>
              <w:t>Foreseen risks</w:t>
            </w:r>
          </w:p>
          <w:p w14:paraId="5EA97566" w14:textId="77777777" w:rsidR="000B78D8" w:rsidRDefault="000B78D8">
            <w:pPr>
              <w:pStyle w:val="ListParagraph"/>
              <w:numPr>
                <w:ilvl w:val="0"/>
                <w:numId w:val="46"/>
              </w:numPr>
              <w:rPr>
                <w:rFonts w:asciiTheme="minorHAnsi" w:hAnsiTheme="minorHAnsi" w:cstheme="minorHAnsi"/>
                <w:sz w:val="22"/>
                <w:szCs w:val="22"/>
              </w:rPr>
            </w:pPr>
            <w:r>
              <w:rPr>
                <w:rFonts w:asciiTheme="minorHAnsi" w:hAnsiTheme="minorHAnsi" w:cstheme="minorHAnsi"/>
                <w:sz w:val="22"/>
                <w:szCs w:val="22"/>
              </w:rPr>
              <w:t>Unforeseen risks</w:t>
            </w:r>
          </w:p>
          <w:p w14:paraId="29890486" w14:textId="77777777" w:rsidR="000B78D8" w:rsidRDefault="000B78D8">
            <w:pPr>
              <w:pStyle w:val="ListParagraph"/>
              <w:numPr>
                <w:ilvl w:val="0"/>
                <w:numId w:val="46"/>
              </w:numPr>
              <w:rPr>
                <w:rFonts w:asciiTheme="minorHAnsi" w:hAnsiTheme="minorHAnsi" w:cstheme="minorHAnsi"/>
                <w:sz w:val="22"/>
                <w:szCs w:val="22"/>
              </w:rPr>
            </w:pPr>
            <w:r>
              <w:rPr>
                <w:rFonts w:asciiTheme="minorHAnsi" w:hAnsiTheme="minorHAnsi" w:cstheme="minorHAnsi"/>
                <w:sz w:val="22"/>
                <w:szCs w:val="22"/>
              </w:rPr>
              <w:t>PESTLE</w:t>
            </w:r>
          </w:p>
          <w:p w14:paraId="2F1F0E3B" w14:textId="65BA286B" w:rsidR="000B78D8" w:rsidRPr="000B78D8" w:rsidRDefault="000B78D8">
            <w:pPr>
              <w:pStyle w:val="ListParagraph"/>
              <w:numPr>
                <w:ilvl w:val="0"/>
                <w:numId w:val="46"/>
              </w:numPr>
              <w:rPr>
                <w:rFonts w:asciiTheme="minorHAnsi" w:hAnsiTheme="minorHAnsi" w:cstheme="minorHAnsi"/>
                <w:sz w:val="22"/>
                <w:szCs w:val="22"/>
              </w:rPr>
            </w:pPr>
            <w:r>
              <w:rPr>
                <w:rFonts w:asciiTheme="minorHAnsi" w:hAnsiTheme="minorHAnsi" w:cstheme="minorHAnsi"/>
                <w:sz w:val="22"/>
                <w:szCs w:val="22"/>
              </w:rPr>
              <w:t>SWOT</w:t>
            </w:r>
          </w:p>
        </w:tc>
      </w:tr>
      <w:tr w:rsidR="00976482" w:rsidRPr="00CA7E81" w14:paraId="31BA3D3C" w14:textId="77777777" w:rsidTr="002208BC">
        <w:tc>
          <w:tcPr>
            <w:tcW w:w="3150" w:type="dxa"/>
          </w:tcPr>
          <w:p w14:paraId="2221572A" w14:textId="5B0F547F" w:rsidR="00976482" w:rsidRPr="001F6AF2" w:rsidRDefault="001F6AF2">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Demonstrate how to write a job description and person specification.</w:t>
            </w:r>
          </w:p>
        </w:tc>
        <w:tc>
          <w:tcPr>
            <w:tcW w:w="3150" w:type="dxa"/>
          </w:tcPr>
          <w:p w14:paraId="2AED4337" w14:textId="6B3866BA" w:rsidR="00976482" w:rsidRPr="00D700CF" w:rsidRDefault="00D700CF">
            <w:pPr>
              <w:pStyle w:val="ListParagraph"/>
              <w:numPr>
                <w:ilvl w:val="1"/>
                <w:numId w:val="44"/>
              </w:numPr>
              <w:rPr>
                <w:rFonts w:asciiTheme="minorHAnsi" w:hAnsiTheme="minorHAnsi" w:cstheme="minorHAnsi"/>
                <w:sz w:val="22"/>
                <w:szCs w:val="22"/>
              </w:rPr>
            </w:pPr>
            <w:r w:rsidRPr="00D700CF">
              <w:rPr>
                <w:rFonts w:asciiTheme="minorHAnsi" w:hAnsiTheme="minorHAnsi" w:cstheme="minorHAnsi"/>
                <w:sz w:val="22"/>
                <w:szCs w:val="22"/>
              </w:rPr>
              <w:t>Identify how to compose a job description and person specification.</w:t>
            </w:r>
          </w:p>
          <w:p w14:paraId="7419A38C" w14:textId="5BD87CFC" w:rsidR="00D700CF" w:rsidRPr="00D700CF" w:rsidRDefault="00D700CF">
            <w:pPr>
              <w:pStyle w:val="ListParagraph"/>
              <w:numPr>
                <w:ilvl w:val="1"/>
                <w:numId w:val="44"/>
              </w:numPr>
              <w:rPr>
                <w:rFonts w:asciiTheme="minorHAnsi" w:hAnsiTheme="minorHAnsi" w:cstheme="minorHAnsi"/>
                <w:sz w:val="22"/>
                <w:szCs w:val="22"/>
              </w:rPr>
            </w:pPr>
            <w:r>
              <w:rPr>
                <w:rFonts w:asciiTheme="minorHAnsi" w:hAnsiTheme="minorHAnsi" w:cstheme="minorHAnsi"/>
                <w:sz w:val="22"/>
                <w:szCs w:val="22"/>
              </w:rPr>
              <w:t>Identify the role requirements and proposed essential and desirable criteria</w:t>
            </w:r>
          </w:p>
        </w:tc>
        <w:tc>
          <w:tcPr>
            <w:tcW w:w="2716" w:type="dxa"/>
          </w:tcPr>
          <w:p w14:paraId="09CB4653" w14:textId="77777777" w:rsidR="00976482" w:rsidRDefault="00DD7824">
            <w:pPr>
              <w:pStyle w:val="ListParagraph"/>
              <w:numPr>
                <w:ilvl w:val="0"/>
                <w:numId w:val="47"/>
              </w:numPr>
              <w:rPr>
                <w:rFonts w:asciiTheme="minorHAnsi" w:hAnsiTheme="minorHAnsi" w:cstheme="minorHAnsi"/>
                <w:sz w:val="22"/>
                <w:szCs w:val="22"/>
              </w:rPr>
            </w:pPr>
            <w:r>
              <w:rPr>
                <w:rFonts w:asciiTheme="minorHAnsi" w:hAnsiTheme="minorHAnsi" w:cstheme="minorHAnsi"/>
                <w:sz w:val="22"/>
                <w:szCs w:val="22"/>
              </w:rPr>
              <w:t>Reference to process documentation</w:t>
            </w:r>
          </w:p>
          <w:p w14:paraId="068C334F" w14:textId="4FF65560" w:rsidR="00DD7824" w:rsidRDefault="00DD7824">
            <w:pPr>
              <w:pStyle w:val="ListParagraph"/>
              <w:numPr>
                <w:ilvl w:val="0"/>
                <w:numId w:val="47"/>
              </w:numPr>
              <w:rPr>
                <w:rFonts w:asciiTheme="minorHAnsi" w:hAnsiTheme="minorHAnsi" w:cstheme="minorHAnsi"/>
                <w:sz w:val="22"/>
                <w:szCs w:val="22"/>
              </w:rPr>
            </w:pPr>
            <w:r>
              <w:rPr>
                <w:rFonts w:asciiTheme="minorHAnsi" w:hAnsiTheme="minorHAnsi" w:cstheme="minorHAnsi"/>
                <w:sz w:val="22"/>
                <w:szCs w:val="22"/>
              </w:rPr>
              <w:t>Rodger’s seven-point plan</w:t>
            </w:r>
          </w:p>
          <w:p w14:paraId="1224045E" w14:textId="77777777" w:rsidR="00DD7824" w:rsidRDefault="00DD7824">
            <w:pPr>
              <w:pStyle w:val="ListParagraph"/>
              <w:numPr>
                <w:ilvl w:val="0"/>
                <w:numId w:val="47"/>
              </w:numPr>
              <w:rPr>
                <w:rFonts w:asciiTheme="minorHAnsi" w:hAnsiTheme="minorHAnsi" w:cstheme="minorHAnsi"/>
                <w:sz w:val="22"/>
                <w:szCs w:val="22"/>
              </w:rPr>
            </w:pPr>
            <w:r>
              <w:rPr>
                <w:rFonts w:asciiTheme="minorHAnsi" w:hAnsiTheme="minorHAnsi" w:cstheme="minorHAnsi"/>
                <w:sz w:val="22"/>
                <w:szCs w:val="22"/>
              </w:rPr>
              <w:t>Job Description</w:t>
            </w:r>
          </w:p>
          <w:p w14:paraId="16A42208" w14:textId="4AEAA980" w:rsidR="00DD7824" w:rsidRPr="00DD7824" w:rsidRDefault="00DD7824">
            <w:pPr>
              <w:pStyle w:val="ListParagraph"/>
              <w:numPr>
                <w:ilvl w:val="0"/>
                <w:numId w:val="47"/>
              </w:numPr>
              <w:rPr>
                <w:rFonts w:asciiTheme="minorHAnsi" w:hAnsiTheme="minorHAnsi" w:cstheme="minorHAnsi"/>
                <w:sz w:val="22"/>
                <w:szCs w:val="22"/>
              </w:rPr>
            </w:pPr>
            <w:r>
              <w:rPr>
                <w:rFonts w:asciiTheme="minorHAnsi" w:hAnsiTheme="minorHAnsi" w:cstheme="minorHAnsi"/>
                <w:sz w:val="22"/>
                <w:szCs w:val="22"/>
              </w:rPr>
              <w:t>Person Specification</w:t>
            </w:r>
          </w:p>
        </w:tc>
      </w:tr>
      <w:tr w:rsidR="00CA7E81" w:rsidRPr="00CA7E81" w14:paraId="6ED64407" w14:textId="77777777" w:rsidTr="002208BC">
        <w:tc>
          <w:tcPr>
            <w:tcW w:w="3150" w:type="dxa"/>
          </w:tcPr>
          <w:p w14:paraId="055903C0" w14:textId="32E2F1EA" w:rsidR="00CA7E81" w:rsidRPr="001F6AF2" w:rsidRDefault="001F6AF2">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Identify the approaches organisations take to attract and manage new talent.</w:t>
            </w:r>
          </w:p>
        </w:tc>
        <w:tc>
          <w:tcPr>
            <w:tcW w:w="3150" w:type="dxa"/>
          </w:tcPr>
          <w:p w14:paraId="101AB29E" w14:textId="6B431AFB" w:rsidR="00CA7E81" w:rsidRPr="00D122A8" w:rsidRDefault="00D122A8">
            <w:pPr>
              <w:pStyle w:val="ListParagraph"/>
              <w:numPr>
                <w:ilvl w:val="1"/>
                <w:numId w:val="44"/>
              </w:numPr>
              <w:rPr>
                <w:rFonts w:asciiTheme="minorHAnsi" w:hAnsiTheme="minorHAnsi" w:cstheme="minorHAnsi"/>
                <w:sz w:val="22"/>
                <w:szCs w:val="22"/>
              </w:rPr>
            </w:pPr>
            <w:r w:rsidRPr="00D122A8">
              <w:rPr>
                <w:rFonts w:asciiTheme="minorHAnsi" w:hAnsiTheme="minorHAnsi" w:cstheme="minorHAnsi"/>
                <w:sz w:val="22"/>
                <w:szCs w:val="22"/>
              </w:rPr>
              <w:t>Explore the role of advertising in attracting new talent.</w:t>
            </w:r>
          </w:p>
          <w:p w14:paraId="65506B5C" w14:textId="77777777" w:rsidR="00D122A8" w:rsidRDefault="00D122A8">
            <w:pPr>
              <w:pStyle w:val="ListParagraph"/>
              <w:numPr>
                <w:ilvl w:val="1"/>
                <w:numId w:val="44"/>
              </w:numPr>
              <w:rPr>
                <w:rFonts w:asciiTheme="minorHAnsi" w:hAnsiTheme="minorHAnsi" w:cstheme="minorHAnsi"/>
                <w:sz w:val="22"/>
                <w:szCs w:val="22"/>
              </w:rPr>
            </w:pPr>
            <w:r>
              <w:rPr>
                <w:rFonts w:asciiTheme="minorHAnsi" w:hAnsiTheme="minorHAnsi" w:cstheme="minorHAnsi"/>
                <w:sz w:val="22"/>
                <w:szCs w:val="22"/>
              </w:rPr>
              <w:lastRenderedPageBreak/>
              <w:t>Explain how to use different media as part of a target marketing recruitment campaign</w:t>
            </w:r>
          </w:p>
          <w:p w14:paraId="42F1800B" w14:textId="4425116B" w:rsidR="00D122A8" w:rsidRPr="00D122A8" w:rsidRDefault="00D122A8">
            <w:pPr>
              <w:pStyle w:val="ListParagraph"/>
              <w:numPr>
                <w:ilvl w:val="1"/>
                <w:numId w:val="44"/>
              </w:numPr>
              <w:rPr>
                <w:rFonts w:asciiTheme="minorHAnsi" w:hAnsiTheme="minorHAnsi" w:cstheme="minorHAnsi"/>
                <w:sz w:val="22"/>
                <w:szCs w:val="22"/>
              </w:rPr>
            </w:pPr>
            <w:r>
              <w:rPr>
                <w:rFonts w:asciiTheme="minorHAnsi" w:hAnsiTheme="minorHAnsi" w:cstheme="minorHAnsi"/>
                <w:sz w:val="22"/>
                <w:szCs w:val="22"/>
              </w:rPr>
              <w:t>Identify the different candidate attracting techniques.</w:t>
            </w:r>
          </w:p>
        </w:tc>
        <w:tc>
          <w:tcPr>
            <w:tcW w:w="2716" w:type="dxa"/>
          </w:tcPr>
          <w:p w14:paraId="4608D3C3" w14:textId="77777777" w:rsidR="00CA7E81" w:rsidRDefault="005F12A5">
            <w:pPr>
              <w:pStyle w:val="ListParagraph"/>
              <w:numPr>
                <w:ilvl w:val="0"/>
                <w:numId w:val="48"/>
              </w:numPr>
              <w:rPr>
                <w:rFonts w:asciiTheme="minorHAnsi" w:hAnsiTheme="minorHAnsi" w:cstheme="minorHAnsi"/>
                <w:sz w:val="22"/>
                <w:szCs w:val="22"/>
              </w:rPr>
            </w:pPr>
            <w:r>
              <w:rPr>
                <w:rFonts w:asciiTheme="minorHAnsi" w:hAnsiTheme="minorHAnsi" w:cstheme="minorHAnsi"/>
                <w:sz w:val="22"/>
                <w:szCs w:val="22"/>
              </w:rPr>
              <w:lastRenderedPageBreak/>
              <w:t>Advertising</w:t>
            </w:r>
          </w:p>
          <w:p w14:paraId="6A47B22F" w14:textId="77777777" w:rsidR="005F12A5" w:rsidRDefault="005F12A5">
            <w:pPr>
              <w:pStyle w:val="ListParagraph"/>
              <w:numPr>
                <w:ilvl w:val="0"/>
                <w:numId w:val="48"/>
              </w:numPr>
              <w:rPr>
                <w:rFonts w:asciiTheme="minorHAnsi" w:hAnsiTheme="minorHAnsi" w:cstheme="minorHAnsi"/>
                <w:sz w:val="22"/>
                <w:szCs w:val="22"/>
              </w:rPr>
            </w:pPr>
            <w:r>
              <w:rPr>
                <w:rFonts w:asciiTheme="minorHAnsi" w:hAnsiTheme="minorHAnsi" w:cstheme="minorHAnsi"/>
                <w:sz w:val="22"/>
                <w:szCs w:val="22"/>
              </w:rPr>
              <w:t>Recruitment agencies</w:t>
            </w:r>
          </w:p>
          <w:p w14:paraId="614798C6" w14:textId="77777777" w:rsidR="005F12A5" w:rsidRDefault="005F12A5">
            <w:pPr>
              <w:pStyle w:val="ListParagraph"/>
              <w:numPr>
                <w:ilvl w:val="0"/>
                <w:numId w:val="48"/>
              </w:numPr>
              <w:rPr>
                <w:rFonts w:asciiTheme="minorHAnsi" w:hAnsiTheme="minorHAnsi" w:cstheme="minorHAnsi"/>
                <w:sz w:val="22"/>
                <w:szCs w:val="22"/>
              </w:rPr>
            </w:pPr>
            <w:r>
              <w:rPr>
                <w:rFonts w:asciiTheme="minorHAnsi" w:hAnsiTheme="minorHAnsi" w:cstheme="minorHAnsi"/>
                <w:sz w:val="22"/>
                <w:szCs w:val="22"/>
              </w:rPr>
              <w:t>Headhunting</w:t>
            </w:r>
          </w:p>
          <w:p w14:paraId="45C9EEAD" w14:textId="5BDB4EA4" w:rsidR="005F12A5" w:rsidRPr="005F12A5" w:rsidRDefault="005F12A5">
            <w:pPr>
              <w:pStyle w:val="ListParagraph"/>
              <w:numPr>
                <w:ilvl w:val="0"/>
                <w:numId w:val="48"/>
              </w:numPr>
              <w:rPr>
                <w:rFonts w:asciiTheme="minorHAnsi" w:hAnsiTheme="minorHAnsi" w:cstheme="minorHAnsi"/>
                <w:sz w:val="22"/>
                <w:szCs w:val="22"/>
              </w:rPr>
            </w:pPr>
            <w:r>
              <w:rPr>
                <w:rFonts w:asciiTheme="minorHAnsi" w:hAnsiTheme="minorHAnsi" w:cstheme="minorHAnsi"/>
                <w:sz w:val="22"/>
                <w:szCs w:val="22"/>
              </w:rPr>
              <w:t>Media Targeting</w:t>
            </w:r>
          </w:p>
        </w:tc>
      </w:tr>
      <w:tr w:rsidR="00CA7E81" w:rsidRPr="00CA7E81" w14:paraId="47391CB2" w14:textId="77777777" w:rsidTr="002208BC">
        <w:tc>
          <w:tcPr>
            <w:tcW w:w="3150" w:type="dxa"/>
          </w:tcPr>
          <w:p w14:paraId="2CFCB0F0" w14:textId="05C670DF" w:rsidR="00CA7E81" w:rsidRPr="001F6AF2" w:rsidRDefault="001F6AF2">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Explain the different ways the employment relationship can be terminated.</w:t>
            </w:r>
          </w:p>
        </w:tc>
        <w:tc>
          <w:tcPr>
            <w:tcW w:w="3150" w:type="dxa"/>
          </w:tcPr>
          <w:p w14:paraId="13CFB0C8" w14:textId="21BDA400" w:rsidR="00CA7E81" w:rsidRPr="00E119DD" w:rsidRDefault="00E119DD">
            <w:pPr>
              <w:pStyle w:val="ListParagraph"/>
              <w:numPr>
                <w:ilvl w:val="1"/>
                <w:numId w:val="44"/>
              </w:numPr>
              <w:rPr>
                <w:rFonts w:asciiTheme="minorHAnsi" w:hAnsiTheme="minorHAnsi" w:cstheme="minorHAnsi"/>
                <w:sz w:val="22"/>
                <w:szCs w:val="22"/>
              </w:rPr>
            </w:pPr>
            <w:r w:rsidRPr="00E119DD">
              <w:rPr>
                <w:rFonts w:asciiTheme="minorHAnsi" w:hAnsiTheme="minorHAnsi" w:cstheme="minorHAnsi"/>
                <w:sz w:val="22"/>
                <w:szCs w:val="22"/>
              </w:rPr>
              <w:t>Identify the different ways open to an organisation to terminate the employment relationship.</w:t>
            </w:r>
          </w:p>
          <w:p w14:paraId="2D04837F" w14:textId="77777777" w:rsidR="00E119DD" w:rsidRDefault="00E119DD">
            <w:pPr>
              <w:pStyle w:val="ListParagraph"/>
              <w:numPr>
                <w:ilvl w:val="1"/>
                <w:numId w:val="44"/>
              </w:numPr>
              <w:rPr>
                <w:rFonts w:asciiTheme="minorHAnsi" w:hAnsiTheme="minorHAnsi" w:cstheme="minorHAnsi"/>
                <w:sz w:val="22"/>
                <w:szCs w:val="22"/>
              </w:rPr>
            </w:pPr>
            <w:r>
              <w:rPr>
                <w:rFonts w:asciiTheme="minorHAnsi" w:hAnsiTheme="minorHAnsi" w:cstheme="minorHAnsi"/>
                <w:sz w:val="22"/>
                <w:szCs w:val="22"/>
              </w:rPr>
              <w:t>Explain the legal processes that underpin the termination of the employment relationship.</w:t>
            </w:r>
          </w:p>
          <w:p w14:paraId="2EBF96F4" w14:textId="77777777" w:rsidR="00E119DD" w:rsidRDefault="00E119DD">
            <w:pPr>
              <w:pStyle w:val="ListParagraph"/>
              <w:numPr>
                <w:ilvl w:val="1"/>
                <w:numId w:val="44"/>
              </w:numPr>
              <w:rPr>
                <w:rFonts w:asciiTheme="minorHAnsi" w:hAnsiTheme="minorHAnsi" w:cstheme="minorHAnsi"/>
                <w:sz w:val="22"/>
                <w:szCs w:val="22"/>
              </w:rPr>
            </w:pPr>
            <w:r>
              <w:rPr>
                <w:rFonts w:asciiTheme="minorHAnsi" w:hAnsiTheme="minorHAnsi" w:cstheme="minorHAnsi"/>
                <w:sz w:val="22"/>
                <w:szCs w:val="22"/>
              </w:rPr>
              <w:t>Explain the redundancy process.</w:t>
            </w:r>
          </w:p>
          <w:p w14:paraId="751CAC58" w14:textId="6C6DC293" w:rsidR="00E119DD" w:rsidRPr="00E119DD" w:rsidRDefault="00E119DD">
            <w:pPr>
              <w:pStyle w:val="ListParagraph"/>
              <w:numPr>
                <w:ilvl w:val="1"/>
                <w:numId w:val="44"/>
              </w:numPr>
              <w:rPr>
                <w:rFonts w:asciiTheme="minorHAnsi" w:hAnsiTheme="minorHAnsi" w:cstheme="minorHAnsi"/>
                <w:sz w:val="22"/>
                <w:szCs w:val="22"/>
              </w:rPr>
            </w:pPr>
            <w:r>
              <w:rPr>
                <w:rFonts w:asciiTheme="minorHAnsi" w:hAnsiTheme="minorHAnsi" w:cstheme="minorHAnsi"/>
                <w:sz w:val="22"/>
                <w:szCs w:val="22"/>
              </w:rPr>
              <w:t>Differentiate between fair and unfair dismissal.</w:t>
            </w:r>
          </w:p>
        </w:tc>
        <w:tc>
          <w:tcPr>
            <w:tcW w:w="2716" w:type="dxa"/>
          </w:tcPr>
          <w:p w14:paraId="16E46635" w14:textId="77777777" w:rsidR="00CA7E81" w:rsidRDefault="0096593D">
            <w:pPr>
              <w:pStyle w:val="ListParagraph"/>
              <w:numPr>
                <w:ilvl w:val="0"/>
                <w:numId w:val="49"/>
              </w:numPr>
              <w:rPr>
                <w:rFonts w:asciiTheme="minorHAnsi" w:hAnsiTheme="minorHAnsi" w:cstheme="minorHAnsi"/>
                <w:sz w:val="22"/>
                <w:szCs w:val="22"/>
              </w:rPr>
            </w:pPr>
            <w:r>
              <w:rPr>
                <w:rFonts w:asciiTheme="minorHAnsi" w:hAnsiTheme="minorHAnsi" w:cstheme="minorHAnsi"/>
                <w:sz w:val="22"/>
                <w:szCs w:val="22"/>
              </w:rPr>
              <w:t>Mutual agreement</w:t>
            </w:r>
          </w:p>
          <w:p w14:paraId="1A9CC790" w14:textId="77777777" w:rsidR="0096593D" w:rsidRDefault="0096593D">
            <w:pPr>
              <w:pStyle w:val="ListParagraph"/>
              <w:numPr>
                <w:ilvl w:val="0"/>
                <w:numId w:val="49"/>
              </w:numPr>
              <w:rPr>
                <w:rFonts w:asciiTheme="minorHAnsi" w:hAnsiTheme="minorHAnsi" w:cstheme="minorHAnsi"/>
                <w:sz w:val="22"/>
                <w:szCs w:val="22"/>
              </w:rPr>
            </w:pPr>
            <w:r>
              <w:rPr>
                <w:rFonts w:asciiTheme="minorHAnsi" w:hAnsiTheme="minorHAnsi" w:cstheme="minorHAnsi"/>
                <w:sz w:val="22"/>
                <w:szCs w:val="22"/>
              </w:rPr>
              <w:t>Fair and unfair dismissal</w:t>
            </w:r>
          </w:p>
          <w:p w14:paraId="07E7A10D" w14:textId="77777777" w:rsidR="0096593D" w:rsidRDefault="0096593D">
            <w:pPr>
              <w:pStyle w:val="ListParagraph"/>
              <w:numPr>
                <w:ilvl w:val="0"/>
                <w:numId w:val="49"/>
              </w:numPr>
              <w:rPr>
                <w:rFonts w:asciiTheme="minorHAnsi" w:hAnsiTheme="minorHAnsi" w:cstheme="minorHAnsi"/>
                <w:sz w:val="22"/>
                <w:szCs w:val="22"/>
              </w:rPr>
            </w:pPr>
            <w:r>
              <w:rPr>
                <w:rFonts w:asciiTheme="minorHAnsi" w:hAnsiTheme="minorHAnsi" w:cstheme="minorHAnsi"/>
                <w:sz w:val="22"/>
                <w:szCs w:val="22"/>
              </w:rPr>
              <w:t>Redundancy</w:t>
            </w:r>
          </w:p>
          <w:p w14:paraId="24D697FA" w14:textId="77777777" w:rsidR="0096593D" w:rsidRDefault="0096593D">
            <w:pPr>
              <w:pStyle w:val="ListParagraph"/>
              <w:numPr>
                <w:ilvl w:val="0"/>
                <w:numId w:val="49"/>
              </w:numPr>
              <w:rPr>
                <w:rFonts w:asciiTheme="minorHAnsi" w:hAnsiTheme="minorHAnsi" w:cstheme="minorHAnsi"/>
                <w:sz w:val="22"/>
                <w:szCs w:val="22"/>
              </w:rPr>
            </w:pPr>
            <w:r>
              <w:rPr>
                <w:rFonts w:asciiTheme="minorHAnsi" w:hAnsiTheme="minorHAnsi" w:cstheme="minorHAnsi"/>
                <w:sz w:val="22"/>
                <w:szCs w:val="22"/>
              </w:rPr>
              <w:t>Retirement</w:t>
            </w:r>
          </w:p>
          <w:p w14:paraId="6CE3E28B" w14:textId="77777777" w:rsidR="0096593D" w:rsidRDefault="0096593D">
            <w:pPr>
              <w:pStyle w:val="ListParagraph"/>
              <w:numPr>
                <w:ilvl w:val="0"/>
                <w:numId w:val="49"/>
              </w:numPr>
              <w:rPr>
                <w:rFonts w:asciiTheme="minorHAnsi" w:hAnsiTheme="minorHAnsi" w:cstheme="minorHAnsi"/>
                <w:sz w:val="22"/>
                <w:szCs w:val="22"/>
              </w:rPr>
            </w:pPr>
            <w:r>
              <w:rPr>
                <w:rFonts w:asciiTheme="minorHAnsi" w:hAnsiTheme="minorHAnsi" w:cstheme="minorHAnsi"/>
                <w:sz w:val="22"/>
                <w:szCs w:val="22"/>
              </w:rPr>
              <w:t>Capability</w:t>
            </w:r>
          </w:p>
          <w:p w14:paraId="00A3005E" w14:textId="77777777" w:rsidR="0096593D" w:rsidRDefault="0096593D">
            <w:pPr>
              <w:pStyle w:val="ListParagraph"/>
              <w:numPr>
                <w:ilvl w:val="0"/>
                <w:numId w:val="49"/>
              </w:numPr>
              <w:rPr>
                <w:rFonts w:asciiTheme="minorHAnsi" w:hAnsiTheme="minorHAnsi" w:cstheme="minorHAnsi"/>
                <w:sz w:val="22"/>
                <w:szCs w:val="22"/>
              </w:rPr>
            </w:pPr>
            <w:r>
              <w:rPr>
                <w:rFonts w:asciiTheme="minorHAnsi" w:hAnsiTheme="minorHAnsi" w:cstheme="minorHAnsi"/>
                <w:sz w:val="22"/>
                <w:szCs w:val="22"/>
              </w:rPr>
              <w:t>Misconduct and gross misconduct</w:t>
            </w:r>
          </w:p>
          <w:p w14:paraId="714F2BF2" w14:textId="77777777" w:rsidR="0096593D" w:rsidRDefault="00DE706A">
            <w:pPr>
              <w:pStyle w:val="ListParagraph"/>
              <w:numPr>
                <w:ilvl w:val="0"/>
                <w:numId w:val="49"/>
              </w:numPr>
              <w:rPr>
                <w:rFonts w:asciiTheme="minorHAnsi" w:hAnsiTheme="minorHAnsi" w:cstheme="minorHAnsi"/>
                <w:sz w:val="22"/>
                <w:szCs w:val="22"/>
              </w:rPr>
            </w:pPr>
            <w:r>
              <w:rPr>
                <w:rFonts w:asciiTheme="minorHAnsi" w:hAnsiTheme="minorHAnsi" w:cstheme="minorHAnsi"/>
                <w:sz w:val="22"/>
                <w:szCs w:val="22"/>
              </w:rPr>
              <w:t>Statutory rights</w:t>
            </w:r>
          </w:p>
          <w:p w14:paraId="680C9EE8" w14:textId="0BED36ED" w:rsidR="00DE706A" w:rsidRPr="00DE706A" w:rsidRDefault="00DE706A" w:rsidP="00DE706A">
            <w:pPr>
              <w:ind w:left="360"/>
              <w:rPr>
                <w:rFonts w:asciiTheme="minorHAnsi" w:hAnsiTheme="minorHAnsi" w:cstheme="minorHAnsi"/>
                <w:sz w:val="22"/>
                <w:szCs w:val="22"/>
              </w:rPr>
            </w:pPr>
          </w:p>
        </w:tc>
      </w:tr>
      <w:tr w:rsidR="00CA7E81" w:rsidRPr="00CA7E81" w14:paraId="2FFFF5E9" w14:textId="77777777" w:rsidTr="00485CC0">
        <w:trPr>
          <w:trHeight w:val="90"/>
        </w:trPr>
        <w:tc>
          <w:tcPr>
            <w:tcW w:w="3150" w:type="dxa"/>
          </w:tcPr>
          <w:p w14:paraId="750EC083" w14:textId="4313552F" w:rsidR="00CA7E81" w:rsidRPr="001F6AF2" w:rsidRDefault="001F6AF2">
            <w:pPr>
              <w:pStyle w:val="ListParagraph"/>
              <w:numPr>
                <w:ilvl w:val="0"/>
                <w:numId w:val="44"/>
              </w:numPr>
              <w:rPr>
                <w:rFonts w:asciiTheme="minorHAnsi" w:hAnsiTheme="minorHAnsi" w:cstheme="minorHAnsi"/>
                <w:sz w:val="22"/>
                <w:szCs w:val="22"/>
              </w:rPr>
            </w:pPr>
            <w:r>
              <w:rPr>
                <w:rFonts w:asciiTheme="minorHAnsi" w:hAnsiTheme="minorHAnsi" w:cstheme="minorHAnsi"/>
                <w:sz w:val="22"/>
                <w:szCs w:val="22"/>
              </w:rPr>
              <w:t>Explain the different forms of discrimination.</w:t>
            </w:r>
          </w:p>
        </w:tc>
        <w:tc>
          <w:tcPr>
            <w:tcW w:w="3150" w:type="dxa"/>
          </w:tcPr>
          <w:p w14:paraId="35E6B2DE" w14:textId="6E68C124" w:rsidR="00CA7E81" w:rsidRPr="00B50E4E" w:rsidRDefault="00B50E4E">
            <w:pPr>
              <w:pStyle w:val="ListParagraph"/>
              <w:numPr>
                <w:ilvl w:val="1"/>
                <w:numId w:val="44"/>
              </w:numPr>
              <w:rPr>
                <w:rFonts w:asciiTheme="minorHAnsi" w:hAnsiTheme="minorHAnsi" w:cstheme="minorHAnsi"/>
                <w:sz w:val="22"/>
                <w:szCs w:val="22"/>
              </w:rPr>
            </w:pPr>
            <w:r w:rsidRPr="00B50E4E">
              <w:rPr>
                <w:rFonts w:asciiTheme="minorHAnsi" w:hAnsiTheme="minorHAnsi" w:cstheme="minorHAnsi"/>
                <w:sz w:val="22"/>
                <w:szCs w:val="22"/>
              </w:rPr>
              <w:t>Discuss the protected characteristics in discrimination</w:t>
            </w:r>
          </w:p>
          <w:p w14:paraId="51FC585A" w14:textId="060332F4" w:rsidR="00B50E4E" w:rsidRPr="00B50E4E" w:rsidRDefault="00764C46">
            <w:pPr>
              <w:pStyle w:val="ListParagraph"/>
              <w:numPr>
                <w:ilvl w:val="1"/>
                <w:numId w:val="44"/>
              </w:numPr>
              <w:rPr>
                <w:rFonts w:asciiTheme="minorHAnsi" w:hAnsiTheme="minorHAnsi" w:cstheme="minorHAnsi"/>
                <w:sz w:val="22"/>
                <w:szCs w:val="22"/>
              </w:rPr>
            </w:pPr>
            <w:r>
              <w:rPr>
                <w:rFonts w:asciiTheme="minorHAnsi" w:hAnsiTheme="minorHAnsi" w:cstheme="minorHAnsi"/>
                <w:sz w:val="22"/>
                <w:szCs w:val="22"/>
              </w:rPr>
              <w:t>Differentiate between direct and indirect discrimination.</w:t>
            </w:r>
          </w:p>
        </w:tc>
        <w:tc>
          <w:tcPr>
            <w:tcW w:w="2716" w:type="dxa"/>
          </w:tcPr>
          <w:p w14:paraId="56EF5D1E" w14:textId="77777777" w:rsidR="00CA7E81" w:rsidRDefault="00485CC0">
            <w:pPr>
              <w:pStyle w:val="ListParagraph"/>
              <w:numPr>
                <w:ilvl w:val="0"/>
                <w:numId w:val="50"/>
              </w:numPr>
              <w:rPr>
                <w:rFonts w:asciiTheme="minorHAnsi" w:hAnsiTheme="minorHAnsi" w:cstheme="minorHAnsi"/>
                <w:sz w:val="22"/>
                <w:szCs w:val="22"/>
              </w:rPr>
            </w:pPr>
            <w:r>
              <w:rPr>
                <w:rFonts w:asciiTheme="minorHAnsi" w:hAnsiTheme="minorHAnsi" w:cstheme="minorHAnsi"/>
                <w:sz w:val="22"/>
                <w:szCs w:val="22"/>
              </w:rPr>
              <w:t>Protected characteristics</w:t>
            </w:r>
          </w:p>
          <w:p w14:paraId="41899BD7" w14:textId="77777777" w:rsidR="00485CC0" w:rsidRDefault="00485CC0">
            <w:pPr>
              <w:pStyle w:val="ListParagraph"/>
              <w:numPr>
                <w:ilvl w:val="0"/>
                <w:numId w:val="50"/>
              </w:numPr>
              <w:rPr>
                <w:rFonts w:asciiTheme="minorHAnsi" w:hAnsiTheme="minorHAnsi" w:cstheme="minorHAnsi"/>
                <w:sz w:val="22"/>
                <w:szCs w:val="22"/>
              </w:rPr>
            </w:pPr>
            <w:r>
              <w:rPr>
                <w:rFonts w:asciiTheme="minorHAnsi" w:hAnsiTheme="minorHAnsi" w:cstheme="minorHAnsi"/>
                <w:sz w:val="22"/>
                <w:szCs w:val="22"/>
              </w:rPr>
              <w:t>Direct and indirect discrimination</w:t>
            </w:r>
          </w:p>
          <w:p w14:paraId="30F37477" w14:textId="77777777" w:rsidR="00485CC0" w:rsidRDefault="00485CC0">
            <w:pPr>
              <w:pStyle w:val="ListParagraph"/>
              <w:numPr>
                <w:ilvl w:val="0"/>
                <w:numId w:val="50"/>
              </w:numPr>
              <w:rPr>
                <w:rFonts w:asciiTheme="minorHAnsi" w:hAnsiTheme="minorHAnsi" w:cstheme="minorHAnsi"/>
                <w:sz w:val="22"/>
                <w:szCs w:val="22"/>
              </w:rPr>
            </w:pPr>
            <w:r>
              <w:rPr>
                <w:rFonts w:asciiTheme="minorHAnsi" w:hAnsiTheme="minorHAnsi" w:cstheme="minorHAnsi"/>
                <w:sz w:val="22"/>
                <w:szCs w:val="22"/>
              </w:rPr>
              <w:t>Perceptions</w:t>
            </w:r>
          </w:p>
          <w:p w14:paraId="438BDF91" w14:textId="77777777" w:rsidR="00485CC0" w:rsidRDefault="00485CC0">
            <w:pPr>
              <w:pStyle w:val="ListParagraph"/>
              <w:numPr>
                <w:ilvl w:val="0"/>
                <w:numId w:val="50"/>
              </w:numPr>
              <w:rPr>
                <w:rFonts w:asciiTheme="minorHAnsi" w:hAnsiTheme="minorHAnsi" w:cstheme="minorHAnsi"/>
                <w:sz w:val="22"/>
                <w:szCs w:val="22"/>
              </w:rPr>
            </w:pPr>
            <w:r>
              <w:rPr>
                <w:rFonts w:asciiTheme="minorHAnsi" w:hAnsiTheme="minorHAnsi" w:cstheme="minorHAnsi"/>
                <w:sz w:val="22"/>
                <w:szCs w:val="22"/>
              </w:rPr>
              <w:t>Associations</w:t>
            </w:r>
          </w:p>
          <w:p w14:paraId="646E674A" w14:textId="77777777" w:rsidR="00485CC0" w:rsidRDefault="00485CC0">
            <w:pPr>
              <w:pStyle w:val="ListParagraph"/>
              <w:numPr>
                <w:ilvl w:val="0"/>
                <w:numId w:val="50"/>
              </w:numPr>
              <w:rPr>
                <w:rFonts w:asciiTheme="minorHAnsi" w:hAnsiTheme="minorHAnsi" w:cstheme="minorHAnsi"/>
                <w:sz w:val="22"/>
                <w:szCs w:val="22"/>
              </w:rPr>
            </w:pPr>
            <w:r>
              <w:rPr>
                <w:rFonts w:asciiTheme="minorHAnsi" w:hAnsiTheme="minorHAnsi" w:cstheme="minorHAnsi"/>
                <w:sz w:val="22"/>
                <w:szCs w:val="22"/>
              </w:rPr>
              <w:t>Victimisation</w:t>
            </w:r>
          </w:p>
          <w:p w14:paraId="222BCB5D" w14:textId="77777777" w:rsidR="00485CC0" w:rsidRDefault="00485CC0">
            <w:pPr>
              <w:pStyle w:val="ListParagraph"/>
              <w:numPr>
                <w:ilvl w:val="0"/>
                <w:numId w:val="50"/>
              </w:numPr>
              <w:rPr>
                <w:rFonts w:asciiTheme="minorHAnsi" w:hAnsiTheme="minorHAnsi" w:cstheme="minorHAnsi"/>
                <w:sz w:val="22"/>
                <w:szCs w:val="22"/>
              </w:rPr>
            </w:pPr>
            <w:r>
              <w:rPr>
                <w:rFonts w:asciiTheme="minorHAnsi" w:hAnsiTheme="minorHAnsi" w:cstheme="minorHAnsi"/>
                <w:sz w:val="22"/>
                <w:szCs w:val="22"/>
              </w:rPr>
              <w:t>Harassment</w:t>
            </w:r>
          </w:p>
          <w:p w14:paraId="58D64AC9" w14:textId="482A59E0" w:rsidR="00485CC0" w:rsidRPr="00485CC0" w:rsidRDefault="00485CC0">
            <w:pPr>
              <w:pStyle w:val="ListParagraph"/>
              <w:numPr>
                <w:ilvl w:val="0"/>
                <w:numId w:val="50"/>
              </w:numPr>
              <w:rPr>
                <w:rFonts w:asciiTheme="minorHAnsi" w:hAnsiTheme="minorHAnsi" w:cstheme="minorHAnsi"/>
                <w:sz w:val="22"/>
                <w:szCs w:val="22"/>
              </w:rPr>
            </w:pPr>
            <w:r>
              <w:rPr>
                <w:rFonts w:asciiTheme="minorHAnsi" w:hAnsiTheme="minorHAnsi" w:cstheme="minorHAnsi"/>
                <w:sz w:val="22"/>
                <w:szCs w:val="22"/>
              </w:rPr>
              <w:t xml:space="preserve"> Resolution processes and tribunals</w:t>
            </w:r>
          </w:p>
        </w:tc>
      </w:tr>
    </w:tbl>
    <w:p w14:paraId="0FAC4483" w14:textId="5ECD1821" w:rsidR="00CA7E81" w:rsidRPr="00CA7E81" w:rsidRDefault="00CA7E81" w:rsidP="00963BEA">
      <w:pPr>
        <w:spacing w:before="100" w:beforeAutospacing="1" w:after="100" w:afterAutospacing="1"/>
        <w:rPr>
          <w:rFonts w:asciiTheme="minorHAnsi" w:hAnsiTheme="minorHAnsi" w:cstheme="minorHAnsi"/>
          <w:sz w:val="22"/>
          <w:szCs w:val="22"/>
        </w:rPr>
      </w:pPr>
    </w:p>
    <w:p w14:paraId="7D237FDA" w14:textId="55ECD48A" w:rsidR="00CA7E81" w:rsidRDefault="00CA7E81" w:rsidP="00963BEA">
      <w:pPr>
        <w:spacing w:before="100" w:beforeAutospacing="1" w:after="100" w:afterAutospacing="1"/>
        <w:rPr>
          <w:rFonts w:ascii="ArialMT" w:hAnsi="ArialMT"/>
          <w:sz w:val="22"/>
          <w:szCs w:val="22"/>
        </w:rPr>
      </w:pPr>
    </w:p>
    <w:p w14:paraId="79A2A632" w14:textId="77777777" w:rsidR="00CA7E81" w:rsidRPr="004C3F55" w:rsidRDefault="00CA7E81" w:rsidP="00963BEA">
      <w:pPr>
        <w:spacing w:before="100" w:beforeAutospacing="1" w:after="100" w:afterAutospacing="1"/>
      </w:pPr>
    </w:p>
    <w:p w14:paraId="076F646F" w14:textId="7A9CCFF5" w:rsidR="004C3F55" w:rsidRPr="004C3F55" w:rsidRDefault="004C3F55" w:rsidP="00963BEA">
      <w:r w:rsidRPr="004C3F55">
        <w:fldChar w:fldCharType="begin"/>
      </w:r>
      <w:r w:rsidRPr="004C3F55">
        <w:instrText xml:space="preserve"> INCLUDEPICTURE "/var/folders/ns/80ld2g4s0t169n7krm18jqtc0000gn/T/com.microsoft.Word/WebArchiveCopyPasteTempFiles/page30image4064576" \* MERGEFORMATINET </w:instrText>
      </w:r>
      <w:r w:rsidRPr="004C3F55">
        <w:fldChar w:fldCharType="separate"/>
      </w:r>
      <w:r w:rsidRPr="004C3F55">
        <w:rPr>
          <w:noProof/>
        </w:rPr>
        <w:drawing>
          <wp:inline distT="0" distB="0" distL="0" distR="0" wp14:anchorId="3F7A771F" wp14:editId="7962FC37">
            <wp:extent cx="16510" cy="16510"/>
            <wp:effectExtent l="0" t="0" r="0" b="0"/>
            <wp:docPr id="54" name="Picture 54" descr="page30image4064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page30image40645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 cy="16510"/>
                    </a:xfrm>
                    <a:prstGeom prst="rect">
                      <a:avLst/>
                    </a:prstGeom>
                    <a:noFill/>
                    <a:ln>
                      <a:noFill/>
                    </a:ln>
                  </pic:spPr>
                </pic:pic>
              </a:graphicData>
            </a:graphic>
          </wp:inline>
        </w:drawing>
      </w:r>
      <w:r w:rsidRPr="004C3F55">
        <w:fldChar w:fldCharType="end"/>
      </w:r>
      <w:r w:rsidRPr="004C3F55">
        <w:rPr>
          <w:rFonts w:ascii="Arial" w:hAnsi="Arial" w:cs="Arial"/>
          <w:b/>
          <w:bCs/>
          <w:sz w:val="22"/>
          <w:szCs w:val="22"/>
        </w:rPr>
        <w:t xml:space="preserve"> </w:t>
      </w:r>
    </w:p>
    <w:p w14:paraId="54514C81" w14:textId="77777777" w:rsidR="004C3F55" w:rsidRDefault="004C3F55"/>
    <w:sectPr w:rsidR="004C3F55" w:rsidSect="00CA7E81">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DC529" w14:textId="77777777" w:rsidR="00732CC4" w:rsidRDefault="00732CC4" w:rsidP="003625D8">
      <w:r>
        <w:separator/>
      </w:r>
    </w:p>
  </w:endnote>
  <w:endnote w:type="continuationSeparator" w:id="0">
    <w:p w14:paraId="68FE2C3C" w14:textId="77777777" w:rsidR="00732CC4" w:rsidRDefault="00732CC4" w:rsidP="0036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ArialMT">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2664253"/>
      <w:docPartObj>
        <w:docPartGallery w:val="Page Numbers (Bottom of Page)"/>
        <w:docPartUnique/>
      </w:docPartObj>
    </w:sdtPr>
    <w:sdtEndPr>
      <w:rPr>
        <w:rStyle w:val="PageNumber"/>
      </w:rPr>
    </w:sdtEndPr>
    <w:sdtContent>
      <w:p w14:paraId="7003E121" w14:textId="7852F031" w:rsidR="003625D8" w:rsidRDefault="003625D8" w:rsidP="00B420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51511">
          <w:rPr>
            <w:rStyle w:val="PageNumber"/>
            <w:noProof/>
          </w:rPr>
          <w:t>1</w:t>
        </w:r>
        <w:r>
          <w:rPr>
            <w:rStyle w:val="PageNumber"/>
          </w:rPr>
          <w:fldChar w:fldCharType="end"/>
        </w:r>
      </w:p>
    </w:sdtContent>
  </w:sdt>
  <w:p w14:paraId="2CB67DC6" w14:textId="77777777" w:rsidR="003625D8" w:rsidRDefault="003625D8" w:rsidP="003625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CC63" w14:textId="64D893D9" w:rsidR="00E51511" w:rsidRDefault="00E51511" w:rsidP="00E51511">
    <w:pPr>
      <w:pStyle w:val="Footer"/>
    </w:pPr>
    <w:r>
      <w:rPr>
        <w:rFonts w:asciiTheme="minorHAnsi" w:hAnsiTheme="minorHAnsi" w:cstheme="minorHAnsi"/>
        <w:color w:val="202124"/>
        <w:sz w:val="16"/>
        <w:szCs w:val="16"/>
        <w:shd w:val="clear" w:color="auto" w:fill="FFFFFF"/>
      </w:rPr>
      <w:tab/>
    </w:r>
    <w:r w:rsidRPr="008077B4">
      <w:rPr>
        <w:rFonts w:asciiTheme="minorHAnsi" w:hAnsiTheme="minorHAnsi" w:cstheme="minorHAnsi"/>
        <w:color w:val="202124"/>
        <w:sz w:val="16"/>
        <w:szCs w:val="16"/>
        <w:shd w:val="clear" w:color="auto" w:fill="FFFFFF"/>
      </w:rPr>
      <w:t>© The Real Consultancy Company</w:t>
    </w:r>
    <w:r w:rsidRPr="008077B4">
      <w:rPr>
        <w:rFonts w:asciiTheme="minorHAnsi" w:hAnsiTheme="minorHAnsi" w:cstheme="minorHAnsi"/>
        <w:sz w:val="16"/>
        <w:szCs w:val="16"/>
      </w:rPr>
      <w:ptab w:relativeTo="margin" w:alignment="right" w:leader="none"/>
    </w:r>
  </w:p>
  <w:p w14:paraId="554AEF93" w14:textId="77777777" w:rsidR="003625D8" w:rsidRDefault="003625D8" w:rsidP="003625D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40DB3" w14:textId="77777777" w:rsidR="00732CC4" w:rsidRDefault="00732CC4" w:rsidP="003625D8">
      <w:r>
        <w:separator/>
      </w:r>
    </w:p>
  </w:footnote>
  <w:footnote w:type="continuationSeparator" w:id="0">
    <w:p w14:paraId="023D712B" w14:textId="77777777" w:rsidR="00732CC4" w:rsidRDefault="00732CC4" w:rsidP="00362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419"/>
    <w:multiLevelType w:val="hybridMultilevel"/>
    <w:tmpl w:val="C3DA1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4676A8"/>
    <w:multiLevelType w:val="hybridMultilevel"/>
    <w:tmpl w:val="D8549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577255"/>
    <w:multiLevelType w:val="hybridMultilevel"/>
    <w:tmpl w:val="D75A1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AC3E9F"/>
    <w:multiLevelType w:val="multilevel"/>
    <w:tmpl w:val="8B98AC7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4863AC3"/>
    <w:multiLevelType w:val="multilevel"/>
    <w:tmpl w:val="1D4AE2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934D86"/>
    <w:multiLevelType w:val="hybridMultilevel"/>
    <w:tmpl w:val="855822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997BFA"/>
    <w:multiLevelType w:val="hybridMultilevel"/>
    <w:tmpl w:val="E98E9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C736AA"/>
    <w:multiLevelType w:val="hybridMultilevel"/>
    <w:tmpl w:val="A0542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A3F50B0"/>
    <w:multiLevelType w:val="multilevel"/>
    <w:tmpl w:val="560EA87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A72577F"/>
    <w:multiLevelType w:val="hybridMultilevel"/>
    <w:tmpl w:val="C49E8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ABE46DA"/>
    <w:multiLevelType w:val="hybridMultilevel"/>
    <w:tmpl w:val="96247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BCB26E8"/>
    <w:multiLevelType w:val="hybridMultilevel"/>
    <w:tmpl w:val="976EC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CD744D6"/>
    <w:multiLevelType w:val="hybridMultilevel"/>
    <w:tmpl w:val="25382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5A47B74"/>
    <w:multiLevelType w:val="multilevel"/>
    <w:tmpl w:val="EE7EDBF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68C2087"/>
    <w:multiLevelType w:val="multilevel"/>
    <w:tmpl w:val="1D4AE2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C704BF"/>
    <w:multiLevelType w:val="hybridMultilevel"/>
    <w:tmpl w:val="A8008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967318E"/>
    <w:multiLevelType w:val="hybridMultilevel"/>
    <w:tmpl w:val="A7CEF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A1D7444"/>
    <w:multiLevelType w:val="hybridMultilevel"/>
    <w:tmpl w:val="44DC3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C179FE"/>
    <w:multiLevelType w:val="hybridMultilevel"/>
    <w:tmpl w:val="AD728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FC57251"/>
    <w:multiLevelType w:val="multilevel"/>
    <w:tmpl w:val="9C5871B2"/>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
      <w:lvlJc w:val="left"/>
      <w:pPr>
        <w:tabs>
          <w:tab w:val="num" w:pos="960"/>
        </w:tabs>
        <w:ind w:left="960" w:hanging="360"/>
      </w:pPr>
      <w:rPr>
        <w:rFonts w:ascii="Symbol" w:hAnsi="Symbol" w:hint="default"/>
        <w:sz w:val="20"/>
      </w:rPr>
    </w:lvl>
    <w:lvl w:ilvl="2" w:tentative="1">
      <w:start w:val="1"/>
      <w:numFmt w:val="bullet"/>
      <w:lvlText w:val=""/>
      <w:lvlJc w:val="left"/>
      <w:pPr>
        <w:tabs>
          <w:tab w:val="num" w:pos="1680"/>
        </w:tabs>
        <w:ind w:left="1680" w:hanging="360"/>
      </w:pPr>
      <w:rPr>
        <w:rFonts w:ascii="Symbol" w:hAnsi="Symbol" w:hint="default"/>
        <w:sz w:val="20"/>
      </w:rPr>
    </w:lvl>
    <w:lvl w:ilvl="3" w:tentative="1">
      <w:start w:val="1"/>
      <w:numFmt w:val="bullet"/>
      <w:lvlText w:val=""/>
      <w:lvlJc w:val="left"/>
      <w:pPr>
        <w:tabs>
          <w:tab w:val="num" w:pos="2400"/>
        </w:tabs>
        <w:ind w:left="2400" w:hanging="360"/>
      </w:pPr>
      <w:rPr>
        <w:rFonts w:ascii="Symbol" w:hAnsi="Symbol" w:hint="default"/>
        <w:sz w:val="20"/>
      </w:rPr>
    </w:lvl>
    <w:lvl w:ilvl="4" w:tentative="1">
      <w:start w:val="1"/>
      <w:numFmt w:val="bullet"/>
      <w:lvlText w:val=""/>
      <w:lvlJc w:val="left"/>
      <w:pPr>
        <w:tabs>
          <w:tab w:val="num" w:pos="3120"/>
        </w:tabs>
        <w:ind w:left="3120" w:hanging="360"/>
      </w:pPr>
      <w:rPr>
        <w:rFonts w:ascii="Symbol" w:hAnsi="Symbol" w:hint="default"/>
        <w:sz w:val="20"/>
      </w:rPr>
    </w:lvl>
    <w:lvl w:ilvl="5" w:tentative="1">
      <w:start w:val="1"/>
      <w:numFmt w:val="bullet"/>
      <w:lvlText w:val=""/>
      <w:lvlJc w:val="left"/>
      <w:pPr>
        <w:tabs>
          <w:tab w:val="num" w:pos="3840"/>
        </w:tabs>
        <w:ind w:left="3840" w:hanging="360"/>
      </w:pPr>
      <w:rPr>
        <w:rFonts w:ascii="Symbol" w:hAnsi="Symbol" w:hint="default"/>
        <w:sz w:val="20"/>
      </w:rPr>
    </w:lvl>
    <w:lvl w:ilvl="6" w:tentative="1">
      <w:start w:val="1"/>
      <w:numFmt w:val="bullet"/>
      <w:lvlText w:val=""/>
      <w:lvlJc w:val="left"/>
      <w:pPr>
        <w:tabs>
          <w:tab w:val="num" w:pos="4560"/>
        </w:tabs>
        <w:ind w:left="4560" w:hanging="360"/>
      </w:pPr>
      <w:rPr>
        <w:rFonts w:ascii="Symbol" w:hAnsi="Symbol" w:hint="default"/>
        <w:sz w:val="20"/>
      </w:rPr>
    </w:lvl>
    <w:lvl w:ilvl="7" w:tentative="1">
      <w:start w:val="1"/>
      <w:numFmt w:val="bullet"/>
      <w:lvlText w:val=""/>
      <w:lvlJc w:val="left"/>
      <w:pPr>
        <w:tabs>
          <w:tab w:val="num" w:pos="5280"/>
        </w:tabs>
        <w:ind w:left="5280" w:hanging="360"/>
      </w:pPr>
      <w:rPr>
        <w:rFonts w:ascii="Symbol" w:hAnsi="Symbol" w:hint="default"/>
        <w:sz w:val="20"/>
      </w:rPr>
    </w:lvl>
    <w:lvl w:ilvl="8" w:tentative="1">
      <w:start w:val="1"/>
      <w:numFmt w:val="bullet"/>
      <w:lvlText w:val=""/>
      <w:lvlJc w:val="left"/>
      <w:pPr>
        <w:tabs>
          <w:tab w:val="num" w:pos="6000"/>
        </w:tabs>
        <w:ind w:left="6000" w:hanging="360"/>
      </w:pPr>
      <w:rPr>
        <w:rFonts w:ascii="Symbol" w:hAnsi="Symbol" w:hint="default"/>
        <w:sz w:val="20"/>
      </w:rPr>
    </w:lvl>
  </w:abstractNum>
  <w:abstractNum w:abstractNumId="20" w15:restartNumberingAfterBreak="0">
    <w:nsid w:val="20063C98"/>
    <w:multiLevelType w:val="hybridMultilevel"/>
    <w:tmpl w:val="AF32C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106166F"/>
    <w:multiLevelType w:val="multilevel"/>
    <w:tmpl w:val="44F283E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218B0A8A"/>
    <w:multiLevelType w:val="multilevel"/>
    <w:tmpl w:val="560EA87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221C5358"/>
    <w:multiLevelType w:val="hybridMultilevel"/>
    <w:tmpl w:val="3B908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23A485C"/>
    <w:multiLevelType w:val="hybridMultilevel"/>
    <w:tmpl w:val="685C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3425223"/>
    <w:multiLevelType w:val="multilevel"/>
    <w:tmpl w:val="8408CF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3FA729D"/>
    <w:multiLevelType w:val="hybridMultilevel"/>
    <w:tmpl w:val="67EA1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4A50CC4"/>
    <w:multiLevelType w:val="hybridMultilevel"/>
    <w:tmpl w:val="C03C2D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62752DB"/>
    <w:multiLevelType w:val="hybridMultilevel"/>
    <w:tmpl w:val="87B48DAA"/>
    <w:lvl w:ilvl="0" w:tplc="EA5EBF4E">
      <w:start w:val="5"/>
      <w:numFmt w:val="bullet"/>
      <w:lvlText w:val="•"/>
      <w:lvlJc w:val="left"/>
      <w:pPr>
        <w:ind w:left="720" w:hanging="360"/>
      </w:pPr>
      <w:rPr>
        <w:rFonts w:ascii="SymbolMT" w:eastAsia="Times New Roman" w:hAnsi="SymbolMT"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977C19"/>
    <w:multiLevelType w:val="hybridMultilevel"/>
    <w:tmpl w:val="4E860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B3A1082"/>
    <w:multiLevelType w:val="hybridMultilevel"/>
    <w:tmpl w:val="FCE43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EC02C50"/>
    <w:multiLevelType w:val="multilevel"/>
    <w:tmpl w:val="66BE11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40261D"/>
    <w:multiLevelType w:val="hybridMultilevel"/>
    <w:tmpl w:val="AC6E8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2EF463C"/>
    <w:multiLevelType w:val="hybridMultilevel"/>
    <w:tmpl w:val="6930C4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67C6B49"/>
    <w:multiLevelType w:val="multilevel"/>
    <w:tmpl w:val="A7BE97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0"/>
        </w:tabs>
        <w:ind w:left="0" w:hanging="360"/>
      </w:pPr>
      <w:rPr>
        <w:rFonts w:ascii="Symbol" w:hAnsi="Symbol" w:hint="default"/>
        <w:sz w:val="20"/>
      </w:rPr>
    </w:lvl>
    <w:lvl w:ilvl="2">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35" w15:restartNumberingAfterBreak="0">
    <w:nsid w:val="37254E12"/>
    <w:multiLevelType w:val="multilevel"/>
    <w:tmpl w:val="AE1028B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390B1355"/>
    <w:multiLevelType w:val="multilevel"/>
    <w:tmpl w:val="C5B0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612A40"/>
    <w:multiLevelType w:val="hybridMultilevel"/>
    <w:tmpl w:val="12E2A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D232A7A"/>
    <w:multiLevelType w:val="multilevel"/>
    <w:tmpl w:val="A7BE97A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0"/>
        </w:tabs>
        <w:ind w:left="0" w:hanging="360"/>
      </w:pPr>
      <w:rPr>
        <w:rFonts w:ascii="Symbol" w:hAnsi="Symbol" w:hint="default"/>
        <w:sz w:val="20"/>
      </w:rPr>
    </w:lvl>
    <w:lvl w:ilvl="4" w:tentative="1">
      <w:start w:val="1"/>
      <w:numFmt w:val="bullet"/>
      <w:lvlText w:val=""/>
      <w:lvlJc w:val="left"/>
      <w:pPr>
        <w:tabs>
          <w:tab w:val="num" w:pos="720"/>
        </w:tabs>
        <w:ind w:left="720" w:hanging="360"/>
      </w:pPr>
      <w:rPr>
        <w:rFonts w:ascii="Symbol" w:hAnsi="Symbol" w:hint="default"/>
        <w:sz w:val="20"/>
      </w:rPr>
    </w:lvl>
    <w:lvl w:ilvl="5" w:tentative="1">
      <w:start w:val="1"/>
      <w:numFmt w:val="bullet"/>
      <w:lvlText w:val=""/>
      <w:lvlJc w:val="left"/>
      <w:pPr>
        <w:tabs>
          <w:tab w:val="num" w:pos="1440"/>
        </w:tabs>
        <w:ind w:left="1440" w:hanging="360"/>
      </w:pPr>
      <w:rPr>
        <w:rFonts w:ascii="Symbol" w:hAnsi="Symbol" w:hint="default"/>
        <w:sz w:val="20"/>
      </w:rPr>
    </w:lvl>
    <w:lvl w:ilvl="6" w:tentative="1">
      <w:start w:val="1"/>
      <w:numFmt w:val="bullet"/>
      <w:lvlText w:val=""/>
      <w:lvlJc w:val="left"/>
      <w:pPr>
        <w:tabs>
          <w:tab w:val="num" w:pos="2160"/>
        </w:tabs>
        <w:ind w:left="2160" w:hanging="360"/>
      </w:pPr>
      <w:rPr>
        <w:rFonts w:ascii="Symbol" w:hAnsi="Symbol" w:hint="default"/>
        <w:sz w:val="20"/>
      </w:rPr>
    </w:lvl>
    <w:lvl w:ilvl="7" w:tentative="1">
      <w:start w:val="1"/>
      <w:numFmt w:val="bullet"/>
      <w:lvlText w:val=""/>
      <w:lvlJc w:val="left"/>
      <w:pPr>
        <w:tabs>
          <w:tab w:val="num" w:pos="2880"/>
        </w:tabs>
        <w:ind w:left="2880" w:hanging="360"/>
      </w:pPr>
      <w:rPr>
        <w:rFonts w:ascii="Symbol" w:hAnsi="Symbol" w:hint="default"/>
        <w:sz w:val="20"/>
      </w:rPr>
    </w:lvl>
    <w:lvl w:ilvl="8" w:tentative="1">
      <w:start w:val="1"/>
      <w:numFmt w:val="bullet"/>
      <w:lvlText w:val=""/>
      <w:lvlJc w:val="left"/>
      <w:pPr>
        <w:tabs>
          <w:tab w:val="num" w:pos="3600"/>
        </w:tabs>
        <w:ind w:left="3600" w:hanging="360"/>
      </w:pPr>
      <w:rPr>
        <w:rFonts w:ascii="Symbol" w:hAnsi="Symbol" w:hint="default"/>
        <w:sz w:val="20"/>
      </w:rPr>
    </w:lvl>
  </w:abstractNum>
  <w:abstractNum w:abstractNumId="39" w15:restartNumberingAfterBreak="0">
    <w:nsid w:val="3FC34ED5"/>
    <w:multiLevelType w:val="hybridMultilevel"/>
    <w:tmpl w:val="2246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7A2C36"/>
    <w:multiLevelType w:val="multilevel"/>
    <w:tmpl w:val="AD9492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98659F0"/>
    <w:multiLevelType w:val="hybridMultilevel"/>
    <w:tmpl w:val="3D64B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B4A1C6B"/>
    <w:multiLevelType w:val="multilevel"/>
    <w:tmpl w:val="0F82757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503D7A52"/>
    <w:multiLevelType w:val="hybridMultilevel"/>
    <w:tmpl w:val="030A1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1E872C0"/>
    <w:multiLevelType w:val="hybridMultilevel"/>
    <w:tmpl w:val="0F688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2CE64A2"/>
    <w:multiLevelType w:val="multilevel"/>
    <w:tmpl w:val="560EA87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55E44925"/>
    <w:multiLevelType w:val="multilevel"/>
    <w:tmpl w:val="C614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7872ED8"/>
    <w:multiLevelType w:val="hybridMultilevel"/>
    <w:tmpl w:val="AC687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8CA7B5A"/>
    <w:multiLevelType w:val="hybridMultilevel"/>
    <w:tmpl w:val="3A868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B6757CB"/>
    <w:multiLevelType w:val="hybridMultilevel"/>
    <w:tmpl w:val="87626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E6C12B5"/>
    <w:multiLevelType w:val="multilevel"/>
    <w:tmpl w:val="560EA87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1" w15:restartNumberingAfterBreak="0">
    <w:nsid w:val="628E1B96"/>
    <w:multiLevelType w:val="hybridMultilevel"/>
    <w:tmpl w:val="F41A4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2F22A6D"/>
    <w:multiLevelType w:val="hybridMultilevel"/>
    <w:tmpl w:val="82767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8CF2B70"/>
    <w:multiLevelType w:val="hybridMultilevel"/>
    <w:tmpl w:val="3AA42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DB45936"/>
    <w:multiLevelType w:val="multilevel"/>
    <w:tmpl w:val="E1BA626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5" w15:restartNumberingAfterBreak="0">
    <w:nsid w:val="70E558AB"/>
    <w:multiLevelType w:val="multilevel"/>
    <w:tmpl w:val="AE1028B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6" w15:restartNumberingAfterBreak="0">
    <w:nsid w:val="738D3AA8"/>
    <w:multiLevelType w:val="multilevel"/>
    <w:tmpl w:val="0F82757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7" w15:restartNumberingAfterBreak="0">
    <w:nsid w:val="73E55C36"/>
    <w:multiLevelType w:val="multilevel"/>
    <w:tmpl w:val="9C922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45536EA"/>
    <w:multiLevelType w:val="hybridMultilevel"/>
    <w:tmpl w:val="C7688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51D2898"/>
    <w:multiLevelType w:val="hybridMultilevel"/>
    <w:tmpl w:val="B27C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6527C72"/>
    <w:multiLevelType w:val="multilevel"/>
    <w:tmpl w:val="AE1028B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1" w15:restartNumberingAfterBreak="0">
    <w:nsid w:val="78535A3D"/>
    <w:multiLevelType w:val="hybridMultilevel"/>
    <w:tmpl w:val="62F25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AB961FC"/>
    <w:multiLevelType w:val="multilevel"/>
    <w:tmpl w:val="85E2C5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B9F641E"/>
    <w:multiLevelType w:val="multilevel"/>
    <w:tmpl w:val="560EA87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4" w15:restartNumberingAfterBreak="0">
    <w:nsid w:val="7C9521E7"/>
    <w:multiLevelType w:val="hybridMultilevel"/>
    <w:tmpl w:val="B942A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DD8093E"/>
    <w:multiLevelType w:val="hybridMultilevel"/>
    <w:tmpl w:val="9668B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52692216">
    <w:abstractNumId w:val="46"/>
  </w:num>
  <w:num w:numId="2" w16cid:durableId="910113436">
    <w:abstractNumId w:val="38"/>
  </w:num>
  <w:num w:numId="3" w16cid:durableId="782849864">
    <w:abstractNumId w:val="19"/>
  </w:num>
  <w:num w:numId="4" w16cid:durableId="370034522">
    <w:abstractNumId w:val="34"/>
  </w:num>
  <w:num w:numId="5" w16cid:durableId="372577978">
    <w:abstractNumId w:val="39"/>
  </w:num>
  <w:num w:numId="6" w16cid:durableId="2123331987">
    <w:abstractNumId w:val="44"/>
  </w:num>
  <w:num w:numId="7" w16cid:durableId="624234939">
    <w:abstractNumId w:val="59"/>
  </w:num>
  <w:num w:numId="8" w16cid:durableId="992176981">
    <w:abstractNumId w:val="17"/>
  </w:num>
  <w:num w:numId="9" w16cid:durableId="1675456525">
    <w:abstractNumId w:val="6"/>
  </w:num>
  <w:num w:numId="10" w16cid:durableId="1286693104">
    <w:abstractNumId w:val="28"/>
  </w:num>
  <w:num w:numId="11" w16cid:durableId="101651485">
    <w:abstractNumId w:val="48"/>
  </w:num>
  <w:num w:numId="12" w16cid:durableId="804589956">
    <w:abstractNumId w:val="1"/>
  </w:num>
  <w:num w:numId="13" w16cid:durableId="177237777">
    <w:abstractNumId w:val="64"/>
  </w:num>
  <w:num w:numId="14" w16cid:durableId="541137731">
    <w:abstractNumId w:val="43"/>
  </w:num>
  <w:num w:numId="15" w16cid:durableId="1349943022">
    <w:abstractNumId w:val="57"/>
  </w:num>
  <w:num w:numId="16" w16cid:durableId="2002737813">
    <w:abstractNumId w:val="58"/>
  </w:num>
  <w:num w:numId="17" w16cid:durableId="1721435651">
    <w:abstractNumId w:val="3"/>
  </w:num>
  <w:num w:numId="18" w16cid:durableId="714889578">
    <w:abstractNumId w:val="31"/>
  </w:num>
  <w:num w:numId="19" w16cid:durableId="893812340">
    <w:abstractNumId w:val="36"/>
  </w:num>
  <w:num w:numId="20" w16cid:durableId="1488401782">
    <w:abstractNumId w:val="56"/>
  </w:num>
  <w:num w:numId="21" w16cid:durableId="1544563389">
    <w:abstractNumId w:val="52"/>
  </w:num>
  <w:num w:numId="22" w16cid:durableId="1058548504">
    <w:abstractNumId w:val="15"/>
  </w:num>
  <w:num w:numId="23" w16cid:durableId="1975795776">
    <w:abstractNumId w:val="13"/>
  </w:num>
  <w:num w:numId="24" w16cid:durableId="525561386">
    <w:abstractNumId w:val="40"/>
  </w:num>
  <w:num w:numId="25" w16cid:durableId="294262581">
    <w:abstractNumId w:val="14"/>
  </w:num>
  <w:num w:numId="26" w16cid:durableId="182286175">
    <w:abstractNumId w:val="4"/>
  </w:num>
  <w:num w:numId="27" w16cid:durableId="892040176">
    <w:abstractNumId w:val="11"/>
  </w:num>
  <w:num w:numId="28" w16cid:durableId="1359938534">
    <w:abstractNumId w:val="37"/>
  </w:num>
  <w:num w:numId="29" w16cid:durableId="822937210">
    <w:abstractNumId w:val="29"/>
  </w:num>
  <w:num w:numId="30" w16cid:durableId="1209613425">
    <w:abstractNumId w:val="10"/>
  </w:num>
  <w:num w:numId="31" w16cid:durableId="1228800947">
    <w:abstractNumId w:val="16"/>
  </w:num>
  <w:num w:numId="32" w16cid:durableId="1386222100">
    <w:abstractNumId w:val="62"/>
  </w:num>
  <w:num w:numId="33" w16cid:durableId="564415249">
    <w:abstractNumId w:val="12"/>
  </w:num>
  <w:num w:numId="34" w16cid:durableId="1202938406">
    <w:abstractNumId w:val="21"/>
  </w:num>
  <w:num w:numId="35" w16cid:durableId="2085909265">
    <w:abstractNumId w:val="26"/>
  </w:num>
  <w:num w:numId="36" w16cid:durableId="210196376">
    <w:abstractNumId w:val="23"/>
  </w:num>
  <w:num w:numId="37" w16cid:durableId="1198661197">
    <w:abstractNumId w:val="24"/>
  </w:num>
  <w:num w:numId="38" w16cid:durableId="1825201631">
    <w:abstractNumId w:val="65"/>
  </w:num>
  <w:num w:numId="39" w16cid:durableId="2038388345">
    <w:abstractNumId w:val="35"/>
  </w:num>
  <w:num w:numId="40" w16cid:durableId="958529821">
    <w:abstractNumId w:val="53"/>
  </w:num>
  <w:num w:numId="41" w16cid:durableId="603345594">
    <w:abstractNumId w:val="61"/>
  </w:num>
  <w:num w:numId="42" w16cid:durableId="10036142">
    <w:abstractNumId w:val="2"/>
  </w:num>
  <w:num w:numId="43" w16cid:durableId="805203599">
    <w:abstractNumId w:val="32"/>
  </w:num>
  <w:num w:numId="44" w16cid:durableId="951596581">
    <w:abstractNumId w:val="60"/>
  </w:num>
  <w:num w:numId="45" w16cid:durableId="1922983744">
    <w:abstractNumId w:val="41"/>
  </w:num>
  <w:num w:numId="46" w16cid:durableId="652107634">
    <w:abstractNumId w:val="47"/>
  </w:num>
  <w:num w:numId="47" w16cid:durableId="1631587892">
    <w:abstractNumId w:val="27"/>
  </w:num>
  <w:num w:numId="48" w16cid:durableId="1867714022">
    <w:abstractNumId w:val="49"/>
  </w:num>
  <w:num w:numId="49" w16cid:durableId="1602953537">
    <w:abstractNumId w:val="51"/>
  </w:num>
  <w:num w:numId="50" w16cid:durableId="60106267">
    <w:abstractNumId w:val="5"/>
  </w:num>
  <w:num w:numId="51" w16cid:durableId="1070614465">
    <w:abstractNumId w:val="55"/>
  </w:num>
  <w:num w:numId="52" w16cid:durableId="658728242">
    <w:abstractNumId w:val="54"/>
  </w:num>
  <w:num w:numId="53" w16cid:durableId="1716392034">
    <w:abstractNumId w:val="18"/>
  </w:num>
  <w:num w:numId="54" w16cid:durableId="1083839962">
    <w:abstractNumId w:val="33"/>
  </w:num>
  <w:num w:numId="55" w16cid:durableId="980042925">
    <w:abstractNumId w:val="20"/>
  </w:num>
  <w:num w:numId="56" w16cid:durableId="924192235">
    <w:abstractNumId w:val="7"/>
  </w:num>
  <w:num w:numId="57" w16cid:durableId="2141722420">
    <w:abstractNumId w:val="30"/>
  </w:num>
  <w:num w:numId="58" w16cid:durableId="1624071240">
    <w:abstractNumId w:val="9"/>
  </w:num>
  <w:num w:numId="59" w16cid:durableId="1209030581">
    <w:abstractNumId w:val="0"/>
  </w:num>
  <w:num w:numId="60" w16cid:durableId="197860959">
    <w:abstractNumId w:val="42"/>
  </w:num>
  <w:num w:numId="61" w16cid:durableId="456991823">
    <w:abstractNumId w:val="22"/>
  </w:num>
  <w:num w:numId="62" w16cid:durableId="2082480990">
    <w:abstractNumId w:val="63"/>
  </w:num>
  <w:num w:numId="63" w16cid:durableId="1101533531">
    <w:abstractNumId w:val="8"/>
  </w:num>
  <w:num w:numId="64" w16cid:durableId="1060901761">
    <w:abstractNumId w:val="50"/>
  </w:num>
  <w:num w:numId="65" w16cid:durableId="1783573028">
    <w:abstractNumId w:val="45"/>
  </w:num>
  <w:num w:numId="66" w16cid:durableId="468282555">
    <w:abstractNumId w:val="2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F55"/>
    <w:rsid w:val="00001D10"/>
    <w:rsid w:val="0004697E"/>
    <w:rsid w:val="00053467"/>
    <w:rsid w:val="00056D38"/>
    <w:rsid w:val="00072747"/>
    <w:rsid w:val="00076260"/>
    <w:rsid w:val="0008642A"/>
    <w:rsid w:val="000A0A7A"/>
    <w:rsid w:val="000B1E3C"/>
    <w:rsid w:val="000B78D8"/>
    <w:rsid w:val="000C3603"/>
    <w:rsid w:val="000E2F12"/>
    <w:rsid w:val="000E75A5"/>
    <w:rsid w:val="000F349B"/>
    <w:rsid w:val="000F6B50"/>
    <w:rsid w:val="00113B43"/>
    <w:rsid w:val="001140F5"/>
    <w:rsid w:val="00120A98"/>
    <w:rsid w:val="00131B2D"/>
    <w:rsid w:val="001410A7"/>
    <w:rsid w:val="001412D4"/>
    <w:rsid w:val="001418D6"/>
    <w:rsid w:val="0016661C"/>
    <w:rsid w:val="001671E0"/>
    <w:rsid w:val="00174A55"/>
    <w:rsid w:val="0017577F"/>
    <w:rsid w:val="001849A6"/>
    <w:rsid w:val="001E3CB4"/>
    <w:rsid w:val="001E7673"/>
    <w:rsid w:val="001F6AF2"/>
    <w:rsid w:val="002149A1"/>
    <w:rsid w:val="002164DE"/>
    <w:rsid w:val="002208BC"/>
    <w:rsid w:val="00222266"/>
    <w:rsid w:val="0022657B"/>
    <w:rsid w:val="00247FE0"/>
    <w:rsid w:val="00256617"/>
    <w:rsid w:val="00277459"/>
    <w:rsid w:val="00290328"/>
    <w:rsid w:val="00290819"/>
    <w:rsid w:val="002A5D05"/>
    <w:rsid w:val="002D671D"/>
    <w:rsid w:val="002E4DC0"/>
    <w:rsid w:val="002E7309"/>
    <w:rsid w:val="002F3F9B"/>
    <w:rsid w:val="00301DF7"/>
    <w:rsid w:val="00321CF9"/>
    <w:rsid w:val="003625D8"/>
    <w:rsid w:val="00394261"/>
    <w:rsid w:val="003D4C94"/>
    <w:rsid w:val="003E04A8"/>
    <w:rsid w:val="003E592B"/>
    <w:rsid w:val="003F3238"/>
    <w:rsid w:val="00414AC2"/>
    <w:rsid w:val="00442B2D"/>
    <w:rsid w:val="00457DB4"/>
    <w:rsid w:val="00467915"/>
    <w:rsid w:val="0047479A"/>
    <w:rsid w:val="0047553A"/>
    <w:rsid w:val="00485CC0"/>
    <w:rsid w:val="004A4825"/>
    <w:rsid w:val="004B44D1"/>
    <w:rsid w:val="004B4F32"/>
    <w:rsid w:val="004C16E0"/>
    <w:rsid w:val="004C3F55"/>
    <w:rsid w:val="004E73FC"/>
    <w:rsid w:val="004F4767"/>
    <w:rsid w:val="004F4C12"/>
    <w:rsid w:val="00506811"/>
    <w:rsid w:val="005315DD"/>
    <w:rsid w:val="00536998"/>
    <w:rsid w:val="00556C4C"/>
    <w:rsid w:val="00563DFA"/>
    <w:rsid w:val="005C5355"/>
    <w:rsid w:val="005E418D"/>
    <w:rsid w:val="005F12A5"/>
    <w:rsid w:val="005F1C1C"/>
    <w:rsid w:val="005F3859"/>
    <w:rsid w:val="00603457"/>
    <w:rsid w:val="006101E1"/>
    <w:rsid w:val="006111A8"/>
    <w:rsid w:val="00611ED8"/>
    <w:rsid w:val="00643533"/>
    <w:rsid w:val="00654F8B"/>
    <w:rsid w:val="006A5D6D"/>
    <w:rsid w:val="006A67F4"/>
    <w:rsid w:val="00703FB7"/>
    <w:rsid w:val="007069B9"/>
    <w:rsid w:val="00732CC4"/>
    <w:rsid w:val="00761772"/>
    <w:rsid w:val="00764C46"/>
    <w:rsid w:val="00791B30"/>
    <w:rsid w:val="007A63B4"/>
    <w:rsid w:val="007B2489"/>
    <w:rsid w:val="00813432"/>
    <w:rsid w:val="00827EBD"/>
    <w:rsid w:val="00840ED0"/>
    <w:rsid w:val="00864EC0"/>
    <w:rsid w:val="00870865"/>
    <w:rsid w:val="0087329E"/>
    <w:rsid w:val="0088737B"/>
    <w:rsid w:val="008A4498"/>
    <w:rsid w:val="00923015"/>
    <w:rsid w:val="00933A03"/>
    <w:rsid w:val="00935A84"/>
    <w:rsid w:val="009533E0"/>
    <w:rsid w:val="00963BEA"/>
    <w:rsid w:val="0096593D"/>
    <w:rsid w:val="00976482"/>
    <w:rsid w:val="009767B6"/>
    <w:rsid w:val="009A37E4"/>
    <w:rsid w:val="009B69FB"/>
    <w:rsid w:val="009F4177"/>
    <w:rsid w:val="009F5983"/>
    <w:rsid w:val="00A369F7"/>
    <w:rsid w:val="00A6660D"/>
    <w:rsid w:val="00A74B2C"/>
    <w:rsid w:val="00A76D41"/>
    <w:rsid w:val="00A96F3E"/>
    <w:rsid w:val="00AA6C2D"/>
    <w:rsid w:val="00AB5229"/>
    <w:rsid w:val="00AD0529"/>
    <w:rsid w:val="00B030D9"/>
    <w:rsid w:val="00B342D7"/>
    <w:rsid w:val="00B50E4E"/>
    <w:rsid w:val="00B740C2"/>
    <w:rsid w:val="00B76A65"/>
    <w:rsid w:val="00B77659"/>
    <w:rsid w:val="00B954DD"/>
    <w:rsid w:val="00BB23F7"/>
    <w:rsid w:val="00BE5243"/>
    <w:rsid w:val="00BF39BA"/>
    <w:rsid w:val="00C12841"/>
    <w:rsid w:val="00C142E0"/>
    <w:rsid w:val="00C335C0"/>
    <w:rsid w:val="00C46255"/>
    <w:rsid w:val="00C76B0B"/>
    <w:rsid w:val="00C90527"/>
    <w:rsid w:val="00CA007E"/>
    <w:rsid w:val="00CA7E81"/>
    <w:rsid w:val="00CB403F"/>
    <w:rsid w:val="00CB776E"/>
    <w:rsid w:val="00CC136B"/>
    <w:rsid w:val="00CC1E4F"/>
    <w:rsid w:val="00CF1C76"/>
    <w:rsid w:val="00D04E8D"/>
    <w:rsid w:val="00D078C2"/>
    <w:rsid w:val="00D122A8"/>
    <w:rsid w:val="00D23B69"/>
    <w:rsid w:val="00D50A46"/>
    <w:rsid w:val="00D60621"/>
    <w:rsid w:val="00D700CF"/>
    <w:rsid w:val="00DC5CBC"/>
    <w:rsid w:val="00DC5DAA"/>
    <w:rsid w:val="00DD470D"/>
    <w:rsid w:val="00DD7824"/>
    <w:rsid w:val="00DE706A"/>
    <w:rsid w:val="00DF3E28"/>
    <w:rsid w:val="00E119DD"/>
    <w:rsid w:val="00E51511"/>
    <w:rsid w:val="00E532BF"/>
    <w:rsid w:val="00E65E66"/>
    <w:rsid w:val="00E71AF6"/>
    <w:rsid w:val="00E71F8A"/>
    <w:rsid w:val="00E90CE3"/>
    <w:rsid w:val="00EA6E3E"/>
    <w:rsid w:val="00ED18AC"/>
    <w:rsid w:val="00EE2EC4"/>
    <w:rsid w:val="00F33A64"/>
    <w:rsid w:val="00F57B82"/>
    <w:rsid w:val="00F82688"/>
    <w:rsid w:val="00FF7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B1C7"/>
  <w15:docId w15:val="{DAE5CF22-5083-CE43-B5E6-8E3DCDDB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26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C3F55"/>
    <w:pPr>
      <w:spacing w:before="100" w:beforeAutospacing="1" w:after="100" w:afterAutospacing="1"/>
    </w:pPr>
  </w:style>
  <w:style w:type="paragraph" w:styleId="NormalWeb">
    <w:name w:val="Normal (Web)"/>
    <w:basedOn w:val="Normal"/>
    <w:uiPriority w:val="99"/>
    <w:unhideWhenUsed/>
    <w:rsid w:val="004C3F55"/>
    <w:pPr>
      <w:spacing w:before="100" w:beforeAutospacing="1" w:after="100" w:afterAutospacing="1"/>
    </w:pPr>
  </w:style>
  <w:style w:type="table" w:styleId="TableGrid">
    <w:name w:val="Table Grid"/>
    <w:basedOn w:val="TableNormal"/>
    <w:uiPriority w:val="39"/>
    <w:rsid w:val="004C3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9F5983"/>
    <w:pPr>
      <w:spacing w:before="100" w:beforeAutospacing="1" w:after="100" w:afterAutospacing="1"/>
    </w:pPr>
  </w:style>
  <w:style w:type="character" w:customStyle="1" w:styleId="color11">
    <w:name w:val="color_11"/>
    <w:basedOn w:val="DefaultParagraphFont"/>
    <w:rsid w:val="009F5983"/>
  </w:style>
  <w:style w:type="character" w:styleId="Hyperlink">
    <w:name w:val="Hyperlink"/>
    <w:basedOn w:val="DefaultParagraphFont"/>
    <w:uiPriority w:val="99"/>
    <w:semiHidden/>
    <w:unhideWhenUsed/>
    <w:rsid w:val="0017577F"/>
    <w:rPr>
      <w:color w:val="0000FF"/>
      <w:u w:val="single"/>
    </w:rPr>
  </w:style>
  <w:style w:type="paragraph" w:styleId="NoSpacing">
    <w:name w:val="No Spacing"/>
    <w:uiPriority w:val="1"/>
    <w:qFormat/>
    <w:rsid w:val="0017577F"/>
  </w:style>
  <w:style w:type="paragraph" w:styleId="ListParagraph">
    <w:name w:val="List Paragraph"/>
    <w:basedOn w:val="Normal"/>
    <w:uiPriority w:val="34"/>
    <w:qFormat/>
    <w:rsid w:val="00BE5243"/>
    <w:pPr>
      <w:ind w:left="720"/>
      <w:contextualSpacing/>
    </w:pPr>
  </w:style>
  <w:style w:type="paragraph" w:customStyle="1" w:styleId="paragraph">
    <w:name w:val="paragraph"/>
    <w:basedOn w:val="Normal"/>
    <w:rsid w:val="001849A6"/>
    <w:pPr>
      <w:spacing w:before="100" w:beforeAutospacing="1" w:after="100" w:afterAutospacing="1"/>
    </w:pPr>
  </w:style>
  <w:style w:type="character" w:customStyle="1" w:styleId="eop">
    <w:name w:val="eop"/>
    <w:basedOn w:val="DefaultParagraphFont"/>
    <w:rsid w:val="001849A6"/>
  </w:style>
  <w:style w:type="character" w:customStyle="1" w:styleId="normaltextrun">
    <w:name w:val="normaltextrun"/>
    <w:basedOn w:val="DefaultParagraphFont"/>
    <w:rsid w:val="001849A6"/>
  </w:style>
  <w:style w:type="character" w:styleId="Strong">
    <w:name w:val="Strong"/>
    <w:basedOn w:val="DefaultParagraphFont"/>
    <w:uiPriority w:val="22"/>
    <w:qFormat/>
    <w:rsid w:val="00256617"/>
    <w:rPr>
      <w:b/>
      <w:bCs/>
    </w:rPr>
  </w:style>
  <w:style w:type="paragraph" w:styleId="Footer">
    <w:name w:val="footer"/>
    <w:basedOn w:val="Normal"/>
    <w:link w:val="FooterChar"/>
    <w:uiPriority w:val="99"/>
    <w:unhideWhenUsed/>
    <w:rsid w:val="003625D8"/>
    <w:pPr>
      <w:tabs>
        <w:tab w:val="center" w:pos="4513"/>
        <w:tab w:val="right" w:pos="9026"/>
      </w:tabs>
    </w:pPr>
  </w:style>
  <w:style w:type="character" w:customStyle="1" w:styleId="FooterChar">
    <w:name w:val="Footer Char"/>
    <w:basedOn w:val="DefaultParagraphFont"/>
    <w:link w:val="Footer"/>
    <w:uiPriority w:val="99"/>
    <w:rsid w:val="003625D8"/>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3625D8"/>
  </w:style>
  <w:style w:type="paragraph" w:styleId="Header">
    <w:name w:val="header"/>
    <w:basedOn w:val="Normal"/>
    <w:link w:val="HeaderChar"/>
    <w:uiPriority w:val="99"/>
    <w:unhideWhenUsed/>
    <w:rsid w:val="00E51511"/>
    <w:pPr>
      <w:tabs>
        <w:tab w:val="center" w:pos="4513"/>
        <w:tab w:val="right" w:pos="9026"/>
      </w:tabs>
    </w:pPr>
  </w:style>
  <w:style w:type="character" w:customStyle="1" w:styleId="HeaderChar">
    <w:name w:val="Header Char"/>
    <w:basedOn w:val="DefaultParagraphFont"/>
    <w:link w:val="Header"/>
    <w:uiPriority w:val="99"/>
    <w:rsid w:val="00E51511"/>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6924">
      <w:bodyDiv w:val="1"/>
      <w:marLeft w:val="0"/>
      <w:marRight w:val="0"/>
      <w:marTop w:val="0"/>
      <w:marBottom w:val="0"/>
      <w:divBdr>
        <w:top w:val="none" w:sz="0" w:space="0" w:color="auto"/>
        <w:left w:val="none" w:sz="0" w:space="0" w:color="auto"/>
        <w:bottom w:val="none" w:sz="0" w:space="0" w:color="auto"/>
        <w:right w:val="none" w:sz="0" w:space="0" w:color="auto"/>
      </w:divBdr>
    </w:div>
    <w:div w:id="115301259">
      <w:bodyDiv w:val="1"/>
      <w:marLeft w:val="0"/>
      <w:marRight w:val="0"/>
      <w:marTop w:val="0"/>
      <w:marBottom w:val="0"/>
      <w:divBdr>
        <w:top w:val="none" w:sz="0" w:space="0" w:color="auto"/>
        <w:left w:val="none" w:sz="0" w:space="0" w:color="auto"/>
        <w:bottom w:val="none" w:sz="0" w:space="0" w:color="auto"/>
        <w:right w:val="none" w:sz="0" w:space="0" w:color="auto"/>
      </w:divBdr>
    </w:div>
    <w:div w:id="145168387">
      <w:bodyDiv w:val="1"/>
      <w:marLeft w:val="0"/>
      <w:marRight w:val="0"/>
      <w:marTop w:val="0"/>
      <w:marBottom w:val="0"/>
      <w:divBdr>
        <w:top w:val="none" w:sz="0" w:space="0" w:color="auto"/>
        <w:left w:val="none" w:sz="0" w:space="0" w:color="auto"/>
        <w:bottom w:val="none" w:sz="0" w:space="0" w:color="auto"/>
        <w:right w:val="none" w:sz="0" w:space="0" w:color="auto"/>
      </w:divBdr>
      <w:divsChild>
        <w:div w:id="656764105">
          <w:marLeft w:val="0"/>
          <w:marRight w:val="0"/>
          <w:marTop w:val="0"/>
          <w:marBottom w:val="0"/>
          <w:divBdr>
            <w:top w:val="none" w:sz="0" w:space="0" w:color="auto"/>
            <w:left w:val="none" w:sz="0" w:space="0" w:color="auto"/>
            <w:bottom w:val="none" w:sz="0" w:space="0" w:color="auto"/>
            <w:right w:val="none" w:sz="0" w:space="0" w:color="auto"/>
          </w:divBdr>
          <w:divsChild>
            <w:div w:id="469179008">
              <w:marLeft w:val="0"/>
              <w:marRight w:val="0"/>
              <w:marTop w:val="0"/>
              <w:marBottom w:val="0"/>
              <w:divBdr>
                <w:top w:val="none" w:sz="0" w:space="0" w:color="auto"/>
                <w:left w:val="none" w:sz="0" w:space="0" w:color="auto"/>
                <w:bottom w:val="none" w:sz="0" w:space="0" w:color="auto"/>
                <w:right w:val="none" w:sz="0" w:space="0" w:color="auto"/>
              </w:divBdr>
              <w:divsChild>
                <w:div w:id="72509885">
                  <w:marLeft w:val="0"/>
                  <w:marRight w:val="0"/>
                  <w:marTop w:val="0"/>
                  <w:marBottom w:val="0"/>
                  <w:divBdr>
                    <w:top w:val="none" w:sz="0" w:space="0" w:color="auto"/>
                    <w:left w:val="none" w:sz="0" w:space="0" w:color="auto"/>
                    <w:bottom w:val="none" w:sz="0" w:space="0" w:color="auto"/>
                    <w:right w:val="none" w:sz="0" w:space="0" w:color="auto"/>
                  </w:divBdr>
                  <w:divsChild>
                    <w:div w:id="18259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6757">
      <w:bodyDiv w:val="1"/>
      <w:marLeft w:val="0"/>
      <w:marRight w:val="0"/>
      <w:marTop w:val="0"/>
      <w:marBottom w:val="0"/>
      <w:divBdr>
        <w:top w:val="none" w:sz="0" w:space="0" w:color="auto"/>
        <w:left w:val="none" w:sz="0" w:space="0" w:color="auto"/>
        <w:bottom w:val="none" w:sz="0" w:space="0" w:color="auto"/>
        <w:right w:val="none" w:sz="0" w:space="0" w:color="auto"/>
      </w:divBdr>
      <w:divsChild>
        <w:div w:id="1786269675">
          <w:marLeft w:val="0"/>
          <w:marRight w:val="0"/>
          <w:marTop w:val="0"/>
          <w:marBottom w:val="0"/>
          <w:divBdr>
            <w:top w:val="none" w:sz="0" w:space="0" w:color="auto"/>
            <w:left w:val="none" w:sz="0" w:space="0" w:color="auto"/>
            <w:bottom w:val="none" w:sz="0" w:space="0" w:color="auto"/>
            <w:right w:val="none" w:sz="0" w:space="0" w:color="auto"/>
          </w:divBdr>
          <w:divsChild>
            <w:div w:id="1914385991">
              <w:marLeft w:val="0"/>
              <w:marRight w:val="0"/>
              <w:marTop w:val="0"/>
              <w:marBottom w:val="0"/>
              <w:divBdr>
                <w:top w:val="none" w:sz="0" w:space="0" w:color="auto"/>
                <w:left w:val="none" w:sz="0" w:space="0" w:color="auto"/>
                <w:bottom w:val="none" w:sz="0" w:space="0" w:color="auto"/>
                <w:right w:val="none" w:sz="0" w:space="0" w:color="auto"/>
              </w:divBdr>
              <w:divsChild>
                <w:div w:id="622614537">
                  <w:marLeft w:val="0"/>
                  <w:marRight w:val="0"/>
                  <w:marTop w:val="0"/>
                  <w:marBottom w:val="0"/>
                  <w:divBdr>
                    <w:top w:val="none" w:sz="0" w:space="0" w:color="auto"/>
                    <w:left w:val="none" w:sz="0" w:space="0" w:color="auto"/>
                    <w:bottom w:val="none" w:sz="0" w:space="0" w:color="auto"/>
                    <w:right w:val="none" w:sz="0" w:space="0" w:color="auto"/>
                  </w:divBdr>
                  <w:divsChild>
                    <w:div w:id="88402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3045">
      <w:bodyDiv w:val="1"/>
      <w:marLeft w:val="0"/>
      <w:marRight w:val="0"/>
      <w:marTop w:val="0"/>
      <w:marBottom w:val="0"/>
      <w:divBdr>
        <w:top w:val="none" w:sz="0" w:space="0" w:color="auto"/>
        <w:left w:val="none" w:sz="0" w:space="0" w:color="auto"/>
        <w:bottom w:val="none" w:sz="0" w:space="0" w:color="auto"/>
        <w:right w:val="none" w:sz="0" w:space="0" w:color="auto"/>
      </w:divBdr>
      <w:divsChild>
        <w:div w:id="1754548706">
          <w:marLeft w:val="0"/>
          <w:marRight w:val="0"/>
          <w:marTop w:val="0"/>
          <w:marBottom w:val="0"/>
          <w:divBdr>
            <w:top w:val="none" w:sz="0" w:space="0" w:color="auto"/>
            <w:left w:val="none" w:sz="0" w:space="0" w:color="auto"/>
            <w:bottom w:val="none" w:sz="0" w:space="0" w:color="auto"/>
            <w:right w:val="none" w:sz="0" w:space="0" w:color="auto"/>
          </w:divBdr>
          <w:divsChild>
            <w:div w:id="1153331020">
              <w:marLeft w:val="0"/>
              <w:marRight w:val="0"/>
              <w:marTop w:val="0"/>
              <w:marBottom w:val="0"/>
              <w:divBdr>
                <w:top w:val="none" w:sz="0" w:space="0" w:color="auto"/>
                <w:left w:val="none" w:sz="0" w:space="0" w:color="auto"/>
                <w:bottom w:val="none" w:sz="0" w:space="0" w:color="auto"/>
                <w:right w:val="none" w:sz="0" w:space="0" w:color="auto"/>
              </w:divBdr>
              <w:divsChild>
                <w:div w:id="417487967">
                  <w:marLeft w:val="0"/>
                  <w:marRight w:val="0"/>
                  <w:marTop w:val="0"/>
                  <w:marBottom w:val="0"/>
                  <w:divBdr>
                    <w:top w:val="none" w:sz="0" w:space="0" w:color="auto"/>
                    <w:left w:val="none" w:sz="0" w:space="0" w:color="auto"/>
                    <w:bottom w:val="none" w:sz="0" w:space="0" w:color="auto"/>
                    <w:right w:val="none" w:sz="0" w:space="0" w:color="auto"/>
                  </w:divBdr>
                  <w:divsChild>
                    <w:div w:id="12402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583904">
      <w:bodyDiv w:val="1"/>
      <w:marLeft w:val="0"/>
      <w:marRight w:val="0"/>
      <w:marTop w:val="0"/>
      <w:marBottom w:val="0"/>
      <w:divBdr>
        <w:top w:val="none" w:sz="0" w:space="0" w:color="auto"/>
        <w:left w:val="none" w:sz="0" w:space="0" w:color="auto"/>
        <w:bottom w:val="none" w:sz="0" w:space="0" w:color="auto"/>
        <w:right w:val="none" w:sz="0" w:space="0" w:color="auto"/>
      </w:divBdr>
      <w:divsChild>
        <w:div w:id="63533318">
          <w:marLeft w:val="0"/>
          <w:marRight w:val="0"/>
          <w:marTop w:val="0"/>
          <w:marBottom w:val="0"/>
          <w:divBdr>
            <w:top w:val="none" w:sz="0" w:space="0" w:color="auto"/>
            <w:left w:val="none" w:sz="0" w:space="0" w:color="auto"/>
            <w:bottom w:val="none" w:sz="0" w:space="0" w:color="auto"/>
            <w:right w:val="none" w:sz="0" w:space="0" w:color="auto"/>
          </w:divBdr>
          <w:divsChild>
            <w:div w:id="1519078812">
              <w:marLeft w:val="0"/>
              <w:marRight w:val="0"/>
              <w:marTop w:val="0"/>
              <w:marBottom w:val="0"/>
              <w:divBdr>
                <w:top w:val="none" w:sz="0" w:space="0" w:color="auto"/>
                <w:left w:val="none" w:sz="0" w:space="0" w:color="auto"/>
                <w:bottom w:val="none" w:sz="0" w:space="0" w:color="auto"/>
                <w:right w:val="none" w:sz="0" w:space="0" w:color="auto"/>
              </w:divBdr>
              <w:divsChild>
                <w:div w:id="1984501457">
                  <w:marLeft w:val="0"/>
                  <w:marRight w:val="0"/>
                  <w:marTop w:val="0"/>
                  <w:marBottom w:val="0"/>
                  <w:divBdr>
                    <w:top w:val="none" w:sz="0" w:space="0" w:color="auto"/>
                    <w:left w:val="none" w:sz="0" w:space="0" w:color="auto"/>
                    <w:bottom w:val="none" w:sz="0" w:space="0" w:color="auto"/>
                    <w:right w:val="none" w:sz="0" w:space="0" w:color="auto"/>
                  </w:divBdr>
                  <w:divsChild>
                    <w:div w:id="820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110603">
      <w:bodyDiv w:val="1"/>
      <w:marLeft w:val="0"/>
      <w:marRight w:val="0"/>
      <w:marTop w:val="0"/>
      <w:marBottom w:val="0"/>
      <w:divBdr>
        <w:top w:val="none" w:sz="0" w:space="0" w:color="auto"/>
        <w:left w:val="none" w:sz="0" w:space="0" w:color="auto"/>
        <w:bottom w:val="none" w:sz="0" w:space="0" w:color="auto"/>
        <w:right w:val="none" w:sz="0" w:space="0" w:color="auto"/>
      </w:divBdr>
    </w:div>
    <w:div w:id="281812114">
      <w:bodyDiv w:val="1"/>
      <w:marLeft w:val="0"/>
      <w:marRight w:val="0"/>
      <w:marTop w:val="0"/>
      <w:marBottom w:val="0"/>
      <w:divBdr>
        <w:top w:val="none" w:sz="0" w:space="0" w:color="auto"/>
        <w:left w:val="none" w:sz="0" w:space="0" w:color="auto"/>
        <w:bottom w:val="none" w:sz="0" w:space="0" w:color="auto"/>
        <w:right w:val="none" w:sz="0" w:space="0" w:color="auto"/>
      </w:divBdr>
    </w:div>
    <w:div w:id="291793732">
      <w:bodyDiv w:val="1"/>
      <w:marLeft w:val="0"/>
      <w:marRight w:val="0"/>
      <w:marTop w:val="0"/>
      <w:marBottom w:val="0"/>
      <w:divBdr>
        <w:top w:val="none" w:sz="0" w:space="0" w:color="auto"/>
        <w:left w:val="none" w:sz="0" w:space="0" w:color="auto"/>
        <w:bottom w:val="none" w:sz="0" w:space="0" w:color="auto"/>
        <w:right w:val="none" w:sz="0" w:space="0" w:color="auto"/>
      </w:divBdr>
    </w:div>
    <w:div w:id="294601500">
      <w:bodyDiv w:val="1"/>
      <w:marLeft w:val="0"/>
      <w:marRight w:val="0"/>
      <w:marTop w:val="0"/>
      <w:marBottom w:val="0"/>
      <w:divBdr>
        <w:top w:val="none" w:sz="0" w:space="0" w:color="auto"/>
        <w:left w:val="none" w:sz="0" w:space="0" w:color="auto"/>
        <w:bottom w:val="none" w:sz="0" w:space="0" w:color="auto"/>
        <w:right w:val="none" w:sz="0" w:space="0" w:color="auto"/>
      </w:divBdr>
      <w:divsChild>
        <w:div w:id="1001471908">
          <w:marLeft w:val="0"/>
          <w:marRight w:val="0"/>
          <w:marTop w:val="0"/>
          <w:marBottom w:val="0"/>
          <w:divBdr>
            <w:top w:val="none" w:sz="0" w:space="0" w:color="auto"/>
            <w:left w:val="none" w:sz="0" w:space="0" w:color="auto"/>
            <w:bottom w:val="none" w:sz="0" w:space="0" w:color="auto"/>
            <w:right w:val="none" w:sz="0" w:space="0" w:color="auto"/>
          </w:divBdr>
          <w:divsChild>
            <w:div w:id="1816946506">
              <w:marLeft w:val="0"/>
              <w:marRight w:val="0"/>
              <w:marTop w:val="0"/>
              <w:marBottom w:val="0"/>
              <w:divBdr>
                <w:top w:val="none" w:sz="0" w:space="0" w:color="auto"/>
                <w:left w:val="none" w:sz="0" w:space="0" w:color="auto"/>
                <w:bottom w:val="none" w:sz="0" w:space="0" w:color="auto"/>
                <w:right w:val="none" w:sz="0" w:space="0" w:color="auto"/>
              </w:divBdr>
              <w:divsChild>
                <w:div w:id="1561553677">
                  <w:marLeft w:val="0"/>
                  <w:marRight w:val="0"/>
                  <w:marTop w:val="0"/>
                  <w:marBottom w:val="0"/>
                  <w:divBdr>
                    <w:top w:val="none" w:sz="0" w:space="0" w:color="auto"/>
                    <w:left w:val="none" w:sz="0" w:space="0" w:color="auto"/>
                    <w:bottom w:val="none" w:sz="0" w:space="0" w:color="auto"/>
                    <w:right w:val="none" w:sz="0" w:space="0" w:color="auto"/>
                  </w:divBdr>
                  <w:divsChild>
                    <w:div w:id="171377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27198">
      <w:bodyDiv w:val="1"/>
      <w:marLeft w:val="0"/>
      <w:marRight w:val="0"/>
      <w:marTop w:val="0"/>
      <w:marBottom w:val="0"/>
      <w:divBdr>
        <w:top w:val="none" w:sz="0" w:space="0" w:color="auto"/>
        <w:left w:val="none" w:sz="0" w:space="0" w:color="auto"/>
        <w:bottom w:val="none" w:sz="0" w:space="0" w:color="auto"/>
        <w:right w:val="none" w:sz="0" w:space="0" w:color="auto"/>
      </w:divBdr>
      <w:divsChild>
        <w:div w:id="431322131">
          <w:marLeft w:val="0"/>
          <w:marRight w:val="0"/>
          <w:marTop w:val="0"/>
          <w:marBottom w:val="0"/>
          <w:divBdr>
            <w:top w:val="none" w:sz="0" w:space="0" w:color="auto"/>
            <w:left w:val="none" w:sz="0" w:space="0" w:color="auto"/>
            <w:bottom w:val="none" w:sz="0" w:space="0" w:color="auto"/>
            <w:right w:val="none" w:sz="0" w:space="0" w:color="auto"/>
          </w:divBdr>
          <w:divsChild>
            <w:div w:id="663633505">
              <w:marLeft w:val="0"/>
              <w:marRight w:val="0"/>
              <w:marTop w:val="0"/>
              <w:marBottom w:val="0"/>
              <w:divBdr>
                <w:top w:val="none" w:sz="0" w:space="0" w:color="auto"/>
                <w:left w:val="none" w:sz="0" w:space="0" w:color="auto"/>
                <w:bottom w:val="none" w:sz="0" w:space="0" w:color="auto"/>
                <w:right w:val="none" w:sz="0" w:space="0" w:color="auto"/>
              </w:divBdr>
              <w:divsChild>
                <w:div w:id="1351876636">
                  <w:marLeft w:val="0"/>
                  <w:marRight w:val="0"/>
                  <w:marTop w:val="0"/>
                  <w:marBottom w:val="0"/>
                  <w:divBdr>
                    <w:top w:val="none" w:sz="0" w:space="0" w:color="auto"/>
                    <w:left w:val="none" w:sz="0" w:space="0" w:color="auto"/>
                    <w:bottom w:val="none" w:sz="0" w:space="0" w:color="auto"/>
                    <w:right w:val="none" w:sz="0" w:space="0" w:color="auto"/>
                  </w:divBdr>
                  <w:divsChild>
                    <w:div w:id="151356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027288">
      <w:bodyDiv w:val="1"/>
      <w:marLeft w:val="0"/>
      <w:marRight w:val="0"/>
      <w:marTop w:val="0"/>
      <w:marBottom w:val="0"/>
      <w:divBdr>
        <w:top w:val="none" w:sz="0" w:space="0" w:color="auto"/>
        <w:left w:val="none" w:sz="0" w:space="0" w:color="auto"/>
        <w:bottom w:val="none" w:sz="0" w:space="0" w:color="auto"/>
        <w:right w:val="none" w:sz="0" w:space="0" w:color="auto"/>
      </w:divBdr>
    </w:div>
    <w:div w:id="398555867">
      <w:bodyDiv w:val="1"/>
      <w:marLeft w:val="0"/>
      <w:marRight w:val="0"/>
      <w:marTop w:val="0"/>
      <w:marBottom w:val="0"/>
      <w:divBdr>
        <w:top w:val="none" w:sz="0" w:space="0" w:color="auto"/>
        <w:left w:val="none" w:sz="0" w:space="0" w:color="auto"/>
        <w:bottom w:val="none" w:sz="0" w:space="0" w:color="auto"/>
        <w:right w:val="none" w:sz="0" w:space="0" w:color="auto"/>
      </w:divBdr>
    </w:div>
    <w:div w:id="469325785">
      <w:bodyDiv w:val="1"/>
      <w:marLeft w:val="0"/>
      <w:marRight w:val="0"/>
      <w:marTop w:val="0"/>
      <w:marBottom w:val="0"/>
      <w:divBdr>
        <w:top w:val="none" w:sz="0" w:space="0" w:color="auto"/>
        <w:left w:val="none" w:sz="0" w:space="0" w:color="auto"/>
        <w:bottom w:val="none" w:sz="0" w:space="0" w:color="auto"/>
        <w:right w:val="none" w:sz="0" w:space="0" w:color="auto"/>
      </w:divBdr>
    </w:div>
    <w:div w:id="493379301">
      <w:bodyDiv w:val="1"/>
      <w:marLeft w:val="0"/>
      <w:marRight w:val="0"/>
      <w:marTop w:val="0"/>
      <w:marBottom w:val="0"/>
      <w:divBdr>
        <w:top w:val="none" w:sz="0" w:space="0" w:color="auto"/>
        <w:left w:val="none" w:sz="0" w:space="0" w:color="auto"/>
        <w:bottom w:val="none" w:sz="0" w:space="0" w:color="auto"/>
        <w:right w:val="none" w:sz="0" w:space="0" w:color="auto"/>
      </w:divBdr>
    </w:div>
    <w:div w:id="510532585">
      <w:bodyDiv w:val="1"/>
      <w:marLeft w:val="0"/>
      <w:marRight w:val="0"/>
      <w:marTop w:val="0"/>
      <w:marBottom w:val="0"/>
      <w:divBdr>
        <w:top w:val="none" w:sz="0" w:space="0" w:color="auto"/>
        <w:left w:val="none" w:sz="0" w:space="0" w:color="auto"/>
        <w:bottom w:val="none" w:sz="0" w:space="0" w:color="auto"/>
        <w:right w:val="none" w:sz="0" w:space="0" w:color="auto"/>
      </w:divBdr>
      <w:divsChild>
        <w:div w:id="1846705472">
          <w:marLeft w:val="0"/>
          <w:marRight w:val="0"/>
          <w:marTop w:val="0"/>
          <w:marBottom w:val="0"/>
          <w:divBdr>
            <w:top w:val="none" w:sz="0" w:space="0" w:color="auto"/>
            <w:left w:val="none" w:sz="0" w:space="0" w:color="auto"/>
            <w:bottom w:val="none" w:sz="0" w:space="0" w:color="auto"/>
            <w:right w:val="none" w:sz="0" w:space="0" w:color="auto"/>
          </w:divBdr>
          <w:divsChild>
            <w:div w:id="281616509">
              <w:marLeft w:val="0"/>
              <w:marRight w:val="0"/>
              <w:marTop w:val="0"/>
              <w:marBottom w:val="0"/>
              <w:divBdr>
                <w:top w:val="none" w:sz="0" w:space="0" w:color="auto"/>
                <w:left w:val="none" w:sz="0" w:space="0" w:color="auto"/>
                <w:bottom w:val="none" w:sz="0" w:space="0" w:color="auto"/>
                <w:right w:val="none" w:sz="0" w:space="0" w:color="auto"/>
              </w:divBdr>
              <w:divsChild>
                <w:div w:id="267200845">
                  <w:marLeft w:val="0"/>
                  <w:marRight w:val="0"/>
                  <w:marTop w:val="0"/>
                  <w:marBottom w:val="0"/>
                  <w:divBdr>
                    <w:top w:val="none" w:sz="0" w:space="0" w:color="auto"/>
                    <w:left w:val="none" w:sz="0" w:space="0" w:color="auto"/>
                    <w:bottom w:val="none" w:sz="0" w:space="0" w:color="auto"/>
                    <w:right w:val="none" w:sz="0" w:space="0" w:color="auto"/>
                  </w:divBdr>
                  <w:divsChild>
                    <w:div w:id="7479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121691">
      <w:bodyDiv w:val="1"/>
      <w:marLeft w:val="0"/>
      <w:marRight w:val="0"/>
      <w:marTop w:val="0"/>
      <w:marBottom w:val="0"/>
      <w:divBdr>
        <w:top w:val="none" w:sz="0" w:space="0" w:color="auto"/>
        <w:left w:val="none" w:sz="0" w:space="0" w:color="auto"/>
        <w:bottom w:val="none" w:sz="0" w:space="0" w:color="auto"/>
        <w:right w:val="none" w:sz="0" w:space="0" w:color="auto"/>
      </w:divBdr>
    </w:div>
    <w:div w:id="579870742">
      <w:bodyDiv w:val="1"/>
      <w:marLeft w:val="0"/>
      <w:marRight w:val="0"/>
      <w:marTop w:val="0"/>
      <w:marBottom w:val="0"/>
      <w:divBdr>
        <w:top w:val="none" w:sz="0" w:space="0" w:color="auto"/>
        <w:left w:val="none" w:sz="0" w:space="0" w:color="auto"/>
        <w:bottom w:val="none" w:sz="0" w:space="0" w:color="auto"/>
        <w:right w:val="none" w:sz="0" w:space="0" w:color="auto"/>
      </w:divBdr>
    </w:div>
    <w:div w:id="602959931">
      <w:bodyDiv w:val="1"/>
      <w:marLeft w:val="0"/>
      <w:marRight w:val="0"/>
      <w:marTop w:val="0"/>
      <w:marBottom w:val="0"/>
      <w:divBdr>
        <w:top w:val="none" w:sz="0" w:space="0" w:color="auto"/>
        <w:left w:val="none" w:sz="0" w:space="0" w:color="auto"/>
        <w:bottom w:val="none" w:sz="0" w:space="0" w:color="auto"/>
        <w:right w:val="none" w:sz="0" w:space="0" w:color="auto"/>
      </w:divBdr>
    </w:div>
    <w:div w:id="617175615">
      <w:bodyDiv w:val="1"/>
      <w:marLeft w:val="0"/>
      <w:marRight w:val="0"/>
      <w:marTop w:val="0"/>
      <w:marBottom w:val="0"/>
      <w:divBdr>
        <w:top w:val="none" w:sz="0" w:space="0" w:color="auto"/>
        <w:left w:val="none" w:sz="0" w:space="0" w:color="auto"/>
        <w:bottom w:val="none" w:sz="0" w:space="0" w:color="auto"/>
        <w:right w:val="none" w:sz="0" w:space="0" w:color="auto"/>
      </w:divBdr>
      <w:divsChild>
        <w:div w:id="448596957">
          <w:marLeft w:val="0"/>
          <w:marRight w:val="0"/>
          <w:marTop w:val="0"/>
          <w:marBottom w:val="0"/>
          <w:divBdr>
            <w:top w:val="none" w:sz="0" w:space="0" w:color="auto"/>
            <w:left w:val="none" w:sz="0" w:space="0" w:color="auto"/>
            <w:bottom w:val="none" w:sz="0" w:space="0" w:color="auto"/>
            <w:right w:val="none" w:sz="0" w:space="0" w:color="auto"/>
          </w:divBdr>
          <w:divsChild>
            <w:div w:id="680165299">
              <w:marLeft w:val="0"/>
              <w:marRight w:val="0"/>
              <w:marTop w:val="0"/>
              <w:marBottom w:val="0"/>
              <w:divBdr>
                <w:top w:val="none" w:sz="0" w:space="0" w:color="auto"/>
                <w:left w:val="none" w:sz="0" w:space="0" w:color="auto"/>
                <w:bottom w:val="none" w:sz="0" w:space="0" w:color="auto"/>
                <w:right w:val="none" w:sz="0" w:space="0" w:color="auto"/>
              </w:divBdr>
              <w:divsChild>
                <w:div w:id="1623268195">
                  <w:marLeft w:val="0"/>
                  <w:marRight w:val="0"/>
                  <w:marTop w:val="0"/>
                  <w:marBottom w:val="0"/>
                  <w:divBdr>
                    <w:top w:val="none" w:sz="0" w:space="0" w:color="auto"/>
                    <w:left w:val="none" w:sz="0" w:space="0" w:color="auto"/>
                    <w:bottom w:val="none" w:sz="0" w:space="0" w:color="auto"/>
                    <w:right w:val="none" w:sz="0" w:space="0" w:color="auto"/>
                  </w:divBdr>
                  <w:divsChild>
                    <w:div w:id="2626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531839">
      <w:bodyDiv w:val="1"/>
      <w:marLeft w:val="0"/>
      <w:marRight w:val="0"/>
      <w:marTop w:val="0"/>
      <w:marBottom w:val="0"/>
      <w:divBdr>
        <w:top w:val="none" w:sz="0" w:space="0" w:color="auto"/>
        <w:left w:val="none" w:sz="0" w:space="0" w:color="auto"/>
        <w:bottom w:val="none" w:sz="0" w:space="0" w:color="auto"/>
        <w:right w:val="none" w:sz="0" w:space="0" w:color="auto"/>
      </w:divBdr>
    </w:div>
    <w:div w:id="709451983">
      <w:bodyDiv w:val="1"/>
      <w:marLeft w:val="0"/>
      <w:marRight w:val="0"/>
      <w:marTop w:val="0"/>
      <w:marBottom w:val="0"/>
      <w:divBdr>
        <w:top w:val="none" w:sz="0" w:space="0" w:color="auto"/>
        <w:left w:val="none" w:sz="0" w:space="0" w:color="auto"/>
        <w:bottom w:val="none" w:sz="0" w:space="0" w:color="auto"/>
        <w:right w:val="none" w:sz="0" w:space="0" w:color="auto"/>
      </w:divBdr>
    </w:div>
    <w:div w:id="732511567">
      <w:bodyDiv w:val="1"/>
      <w:marLeft w:val="0"/>
      <w:marRight w:val="0"/>
      <w:marTop w:val="0"/>
      <w:marBottom w:val="0"/>
      <w:divBdr>
        <w:top w:val="none" w:sz="0" w:space="0" w:color="auto"/>
        <w:left w:val="none" w:sz="0" w:space="0" w:color="auto"/>
        <w:bottom w:val="none" w:sz="0" w:space="0" w:color="auto"/>
        <w:right w:val="none" w:sz="0" w:space="0" w:color="auto"/>
      </w:divBdr>
      <w:divsChild>
        <w:div w:id="1172138653">
          <w:marLeft w:val="0"/>
          <w:marRight w:val="0"/>
          <w:marTop w:val="0"/>
          <w:marBottom w:val="0"/>
          <w:divBdr>
            <w:top w:val="none" w:sz="0" w:space="0" w:color="auto"/>
            <w:left w:val="none" w:sz="0" w:space="0" w:color="auto"/>
            <w:bottom w:val="none" w:sz="0" w:space="0" w:color="auto"/>
            <w:right w:val="none" w:sz="0" w:space="0" w:color="auto"/>
          </w:divBdr>
          <w:divsChild>
            <w:div w:id="2132236212">
              <w:marLeft w:val="0"/>
              <w:marRight w:val="0"/>
              <w:marTop w:val="0"/>
              <w:marBottom w:val="0"/>
              <w:divBdr>
                <w:top w:val="none" w:sz="0" w:space="0" w:color="auto"/>
                <w:left w:val="none" w:sz="0" w:space="0" w:color="auto"/>
                <w:bottom w:val="none" w:sz="0" w:space="0" w:color="auto"/>
                <w:right w:val="none" w:sz="0" w:space="0" w:color="auto"/>
              </w:divBdr>
              <w:divsChild>
                <w:div w:id="1399553630">
                  <w:marLeft w:val="0"/>
                  <w:marRight w:val="0"/>
                  <w:marTop w:val="0"/>
                  <w:marBottom w:val="0"/>
                  <w:divBdr>
                    <w:top w:val="none" w:sz="0" w:space="0" w:color="auto"/>
                    <w:left w:val="none" w:sz="0" w:space="0" w:color="auto"/>
                    <w:bottom w:val="none" w:sz="0" w:space="0" w:color="auto"/>
                    <w:right w:val="none" w:sz="0" w:space="0" w:color="auto"/>
                  </w:divBdr>
                  <w:divsChild>
                    <w:div w:id="14982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313796">
      <w:bodyDiv w:val="1"/>
      <w:marLeft w:val="0"/>
      <w:marRight w:val="0"/>
      <w:marTop w:val="0"/>
      <w:marBottom w:val="0"/>
      <w:divBdr>
        <w:top w:val="none" w:sz="0" w:space="0" w:color="auto"/>
        <w:left w:val="none" w:sz="0" w:space="0" w:color="auto"/>
        <w:bottom w:val="none" w:sz="0" w:space="0" w:color="auto"/>
        <w:right w:val="none" w:sz="0" w:space="0" w:color="auto"/>
      </w:divBdr>
      <w:divsChild>
        <w:div w:id="200213545">
          <w:marLeft w:val="0"/>
          <w:marRight w:val="0"/>
          <w:marTop w:val="0"/>
          <w:marBottom w:val="0"/>
          <w:divBdr>
            <w:top w:val="none" w:sz="0" w:space="0" w:color="auto"/>
            <w:left w:val="none" w:sz="0" w:space="0" w:color="auto"/>
            <w:bottom w:val="none" w:sz="0" w:space="0" w:color="auto"/>
            <w:right w:val="none" w:sz="0" w:space="0" w:color="auto"/>
          </w:divBdr>
          <w:divsChild>
            <w:div w:id="1452359615">
              <w:marLeft w:val="0"/>
              <w:marRight w:val="0"/>
              <w:marTop w:val="0"/>
              <w:marBottom w:val="0"/>
              <w:divBdr>
                <w:top w:val="none" w:sz="0" w:space="0" w:color="auto"/>
                <w:left w:val="none" w:sz="0" w:space="0" w:color="auto"/>
                <w:bottom w:val="none" w:sz="0" w:space="0" w:color="auto"/>
                <w:right w:val="none" w:sz="0" w:space="0" w:color="auto"/>
              </w:divBdr>
              <w:divsChild>
                <w:div w:id="1217887947">
                  <w:marLeft w:val="0"/>
                  <w:marRight w:val="0"/>
                  <w:marTop w:val="0"/>
                  <w:marBottom w:val="0"/>
                  <w:divBdr>
                    <w:top w:val="none" w:sz="0" w:space="0" w:color="auto"/>
                    <w:left w:val="none" w:sz="0" w:space="0" w:color="auto"/>
                    <w:bottom w:val="none" w:sz="0" w:space="0" w:color="auto"/>
                    <w:right w:val="none" w:sz="0" w:space="0" w:color="auto"/>
                  </w:divBdr>
                  <w:divsChild>
                    <w:div w:id="66054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95494">
      <w:bodyDiv w:val="1"/>
      <w:marLeft w:val="0"/>
      <w:marRight w:val="0"/>
      <w:marTop w:val="0"/>
      <w:marBottom w:val="0"/>
      <w:divBdr>
        <w:top w:val="none" w:sz="0" w:space="0" w:color="auto"/>
        <w:left w:val="none" w:sz="0" w:space="0" w:color="auto"/>
        <w:bottom w:val="none" w:sz="0" w:space="0" w:color="auto"/>
        <w:right w:val="none" w:sz="0" w:space="0" w:color="auto"/>
      </w:divBdr>
    </w:div>
    <w:div w:id="753011164">
      <w:bodyDiv w:val="1"/>
      <w:marLeft w:val="0"/>
      <w:marRight w:val="0"/>
      <w:marTop w:val="0"/>
      <w:marBottom w:val="0"/>
      <w:divBdr>
        <w:top w:val="none" w:sz="0" w:space="0" w:color="auto"/>
        <w:left w:val="none" w:sz="0" w:space="0" w:color="auto"/>
        <w:bottom w:val="none" w:sz="0" w:space="0" w:color="auto"/>
        <w:right w:val="none" w:sz="0" w:space="0" w:color="auto"/>
      </w:divBdr>
    </w:div>
    <w:div w:id="765734949">
      <w:bodyDiv w:val="1"/>
      <w:marLeft w:val="0"/>
      <w:marRight w:val="0"/>
      <w:marTop w:val="0"/>
      <w:marBottom w:val="0"/>
      <w:divBdr>
        <w:top w:val="none" w:sz="0" w:space="0" w:color="auto"/>
        <w:left w:val="none" w:sz="0" w:space="0" w:color="auto"/>
        <w:bottom w:val="none" w:sz="0" w:space="0" w:color="auto"/>
        <w:right w:val="none" w:sz="0" w:space="0" w:color="auto"/>
      </w:divBdr>
      <w:divsChild>
        <w:div w:id="1671328540">
          <w:marLeft w:val="0"/>
          <w:marRight w:val="0"/>
          <w:marTop w:val="0"/>
          <w:marBottom w:val="0"/>
          <w:divBdr>
            <w:top w:val="none" w:sz="0" w:space="0" w:color="auto"/>
            <w:left w:val="none" w:sz="0" w:space="0" w:color="auto"/>
            <w:bottom w:val="none" w:sz="0" w:space="0" w:color="auto"/>
            <w:right w:val="none" w:sz="0" w:space="0" w:color="auto"/>
          </w:divBdr>
          <w:divsChild>
            <w:div w:id="126555363">
              <w:marLeft w:val="0"/>
              <w:marRight w:val="0"/>
              <w:marTop w:val="0"/>
              <w:marBottom w:val="0"/>
              <w:divBdr>
                <w:top w:val="none" w:sz="0" w:space="0" w:color="auto"/>
                <w:left w:val="none" w:sz="0" w:space="0" w:color="auto"/>
                <w:bottom w:val="none" w:sz="0" w:space="0" w:color="auto"/>
                <w:right w:val="none" w:sz="0" w:space="0" w:color="auto"/>
              </w:divBdr>
              <w:divsChild>
                <w:div w:id="148538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38387">
      <w:bodyDiv w:val="1"/>
      <w:marLeft w:val="0"/>
      <w:marRight w:val="0"/>
      <w:marTop w:val="0"/>
      <w:marBottom w:val="0"/>
      <w:divBdr>
        <w:top w:val="none" w:sz="0" w:space="0" w:color="auto"/>
        <w:left w:val="none" w:sz="0" w:space="0" w:color="auto"/>
        <w:bottom w:val="none" w:sz="0" w:space="0" w:color="auto"/>
        <w:right w:val="none" w:sz="0" w:space="0" w:color="auto"/>
      </w:divBdr>
      <w:divsChild>
        <w:div w:id="1507208466">
          <w:marLeft w:val="0"/>
          <w:marRight w:val="0"/>
          <w:marTop w:val="0"/>
          <w:marBottom w:val="0"/>
          <w:divBdr>
            <w:top w:val="none" w:sz="0" w:space="0" w:color="auto"/>
            <w:left w:val="none" w:sz="0" w:space="0" w:color="auto"/>
            <w:bottom w:val="none" w:sz="0" w:space="0" w:color="auto"/>
            <w:right w:val="none" w:sz="0" w:space="0" w:color="auto"/>
          </w:divBdr>
          <w:divsChild>
            <w:div w:id="1358700568">
              <w:marLeft w:val="0"/>
              <w:marRight w:val="0"/>
              <w:marTop w:val="0"/>
              <w:marBottom w:val="0"/>
              <w:divBdr>
                <w:top w:val="none" w:sz="0" w:space="0" w:color="auto"/>
                <w:left w:val="none" w:sz="0" w:space="0" w:color="auto"/>
                <w:bottom w:val="none" w:sz="0" w:space="0" w:color="auto"/>
                <w:right w:val="none" w:sz="0" w:space="0" w:color="auto"/>
              </w:divBdr>
              <w:divsChild>
                <w:div w:id="109347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106572">
      <w:bodyDiv w:val="1"/>
      <w:marLeft w:val="0"/>
      <w:marRight w:val="0"/>
      <w:marTop w:val="0"/>
      <w:marBottom w:val="0"/>
      <w:divBdr>
        <w:top w:val="none" w:sz="0" w:space="0" w:color="auto"/>
        <w:left w:val="none" w:sz="0" w:space="0" w:color="auto"/>
        <w:bottom w:val="none" w:sz="0" w:space="0" w:color="auto"/>
        <w:right w:val="none" w:sz="0" w:space="0" w:color="auto"/>
      </w:divBdr>
    </w:div>
    <w:div w:id="870921031">
      <w:bodyDiv w:val="1"/>
      <w:marLeft w:val="0"/>
      <w:marRight w:val="0"/>
      <w:marTop w:val="0"/>
      <w:marBottom w:val="0"/>
      <w:divBdr>
        <w:top w:val="none" w:sz="0" w:space="0" w:color="auto"/>
        <w:left w:val="none" w:sz="0" w:space="0" w:color="auto"/>
        <w:bottom w:val="none" w:sz="0" w:space="0" w:color="auto"/>
        <w:right w:val="none" w:sz="0" w:space="0" w:color="auto"/>
      </w:divBdr>
    </w:div>
    <w:div w:id="906107049">
      <w:bodyDiv w:val="1"/>
      <w:marLeft w:val="0"/>
      <w:marRight w:val="0"/>
      <w:marTop w:val="0"/>
      <w:marBottom w:val="0"/>
      <w:divBdr>
        <w:top w:val="none" w:sz="0" w:space="0" w:color="auto"/>
        <w:left w:val="none" w:sz="0" w:space="0" w:color="auto"/>
        <w:bottom w:val="none" w:sz="0" w:space="0" w:color="auto"/>
        <w:right w:val="none" w:sz="0" w:space="0" w:color="auto"/>
      </w:divBdr>
    </w:div>
    <w:div w:id="908348471">
      <w:bodyDiv w:val="1"/>
      <w:marLeft w:val="0"/>
      <w:marRight w:val="0"/>
      <w:marTop w:val="0"/>
      <w:marBottom w:val="0"/>
      <w:divBdr>
        <w:top w:val="none" w:sz="0" w:space="0" w:color="auto"/>
        <w:left w:val="none" w:sz="0" w:space="0" w:color="auto"/>
        <w:bottom w:val="none" w:sz="0" w:space="0" w:color="auto"/>
        <w:right w:val="none" w:sz="0" w:space="0" w:color="auto"/>
      </w:divBdr>
      <w:divsChild>
        <w:div w:id="1095327322">
          <w:marLeft w:val="0"/>
          <w:marRight w:val="0"/>
          <w:marTop w:val="0"/>
          <w:marBottom w:val="0"/>
          <w:divBdr>
            <w:top w:val="none" w:sz="0" w:space="0" w:color="auto"/>
            <w:left w:val="none" w:sz="0" w:space="0" w:color="auto"/>
            <w:bottom w:val="none" w:sz="0" w:space="0" w:color="auto"/>
            <w:right w:val="none" w:sz="0" w:space="0" w:color="auto"/>
          </w:divBdr>
          <w:divsChild>
            <w:div w:id="1011102271">
              <w:marLeft w:val="0"/>
              <w:marRight w:val="0"/>
              <w:marTop w:val="0"/>
              <w:marBottom w:val="0"/>
              <w:divBdr>
                <w:top w:val="none" w:sz="0" w:space="0" w:color="auto"/>
                <w:left w:val="none" w:sz="0" w:space="0" w:color="auto"/>
                <w:bottom w:val="none" w:sz="0" w:space="0" w:color="auto"/>
                <w:right w:val="none" w:sz="0" w:space="0" w:color="auto"/>
              </w:divBdr>
              <w:divsChild>
                <w:div w:id="375204048">
                  <w:marLeft w:val="0"/>
                  <w:marRight w:val="0"/>
                  <w:marTop w:val="0"/>
                  <w:marBottom w:val="0"/>
                  <w:divBdr>
                    <w:top w:val="none" w:sz="0" w:space="0" w:color="auto"/>
                    <w:left w:val="none" w:sz="0" w:space="0" w:color="auto"/>
                    <w:bottom w:val="none" w:sz="0" w:space="0" w:color="auto"/>
                    <w:right w:val="none" w:sz="0" w:space="0" w:color="auto"/>
                  </w:divBdr>
                  <w:divsChild>
                    <w:div w:id="633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638813">
      <w:bodyDiv w:val="1"/>
      <w:marLeft w:val="0"/>
      <w:marRight w:val="0"/>
      <w:marTop w:val="0"/>
      <w:marBottom w:val="0"/>
      <w:divBdr>
        <w:top w:val="none" w:sz="0" w:space="0" w:color="auto"/>
        <w:left w:val="none" w:sz="0" w:space="0" w:color="auto"/>
        <w:bottom w:val="none" w:sz="0" w:space="0" w:color="auto"/>
        <w:right w:val="none" w:sz="0" w:space="0" w:color="auto"/>
      </w:divBdr>
      <w:divsChild>
        <w:div w:id="1385835134">
          <w:marLeft w:val="0"/>
          <w:marRight w:val="0"/>
          <w:marTop w:val="0"/>
          <w:marBottom w:val="0"/>
          <w:divBdr>
            <w:top w:val="none" w:sz="0" w:space="0" w:color="auto"/>
            <w:left w:val="none" w:sz="0" w:space="0" w:color="auto"/>
            <w:bottom w:val="none" w:sz="0" w:space="0" w:color="auto"/>
            <w:right w:val="none" w:sz="0" w:space="0" w:color="auto"/>
          </w:divBdr>
          <w:divsChild>
            <w:div w:id="585067900">
              <w:marLeft w:val="0"/>
              <w:marRight w:val="0"/>
              <w:marTop w:val="0"/>
              <w:marBottom w:val="0"/>
              <w:divBdr>
                <w:top w:val="none" w:sz="0" w:space="0" w:color="auto"/>
                <w:left w:val="none" w:sz="0" w:space="0" w:color="auto"/>
                <w:bottom w:val="none" w:sz="0" w:space="0" w:color="auto"/>
                <w:right w:val="none" w:sz="0" w:space="0" w:color="auto"/>
              </w:divBdr>
              <w:divsChild>
                <w:div w:id="1243106040">
                  <w:marLeft w:val="0"/>
                  <w:marRight w:val="0"/>
                  <w:marTop w:val="0"/>
                  <w:marBottom w:val="0"/>
                  <w:divBdr>
                    <w:top w:val="none" w:sz="0" w:space="0" w:color="auto"/>
                    <w:left w:val="none" w:sz="0" w:space="0" w:color="auto"/>
                    <w:bottom w:val="none" w:sz="0" w:space="0" w:color="auto"/>
                    <w:right w:val="none" w:sz="0" w:space="0" w:color="auto"/>
                  </w:divBdr>
                  <w:divsChild>
                    <w:div w:id="10547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004221">
      <w:bodyDiv w:val="1"/>
      <w:marLeft w:val="0"/>
      <w:marRight w:val="0"/>
      <w:marTop w:val="0"/>
      <w:marBottom w:val="0"/>
      <w:divBdr>
        <w:top w:val="none" w:sz="0" w:space="0" w:color="auto"/>
        <w:left w:val="none" w:sz="0" w:space="0" w:color="auto"/>
        <w:bottom w:val="none" w:sz="0" w:space="0" w:color="auto"/>
        <w:right w:val="none" w:sz="0" w:space="0" w:color="auto"/>
      </w:divBdr>
      <w:divsChild>
        <w:div w:id="370037911">
          <w:marLeft w:val="0"/>
          <w:marRight w:val="0"/>
          <w:marTop w:val="0"/>
          <w:marBottom w:val="0"/>
          <w:divBdr>
            <w:top w:val="none" w:sz="0" w:space="0" w:color="auto"/>
            <w:left w:val="none" w:sz="0" w:space="0" w:color="auto"/>
            <w:bottom w:val="none" w:sz="0" w:space="0" w:color="auto"/>
            <w:right w:val="none" w:sz="0" w:space="0" w:color="auto"/>
          </w:divBdr>
          <w:divsChild>
            <w:div w:id="657419088">
              <w:marLeft w:val="0"/>
              <w:marRight w:val="0"/>
              <w:marTop w:val="0"/>
              <w:marBottom w:val="0"/>
              <w:divBdr>
                <w:top w:val="none" w:sz="0" w:space="0" w:color="auto"/>
                <w:left w:val="none" w:sz="0" w:space="0" w:color="auto"/>
                <w:bottom w:val="none" w:sz="0" w:space="0" w:color="auto"/>
                <w:right w:val="none" w:sz="0" w:space="0" w:color="auto"/>
              </w:divBdr>
              <w:divsChild>
                <w:div w:id="1210917384">
                  <w:marLeft w:val="0"/>
                  <w:marRight w:val="0"/>
                  <w:marTop w:val="0"/>
                  <w:marBottom w:val="0"/>
                  <w:divBdr>
                    <w:top w:val="none" w:sz="0" w:space="0" w:color="auto"/>
                    <w:left w:val="none" w:sz="0" w:space="0" w:color="auto"/>
                    <w:bottom w:val="none" w:sz="0" w:space="0" w:color="auto"/>
                    <w:right w:val="none" w:sz="0" w:space="0" w:color="auto"/>
                  </w:divBdr>
                  <w:divsChild>
                    <w:div w:id="43945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04707">
      <w:bodyDiv w:val="1"/>
      <w:marLeft w:val="0"/>
      <w:marRight w:val="0"/>
      <w:marTop w:val="0"/>
      <w:marBottom w:val="0"/>
      <w:divBdr>
        <w:top w:val="none" w:sz="0" w:space="0" w:color="auto"/>
        <w:left w:val="none" w:sz="0" w:space="0" w:color="auto"/>
        <w:bottom w:val="none" w:sz="0" w:space="0" w:color="auto"/>
        <w:right w:val="none" w:sz="0" w:space="0" w:color="auto"/>
      </w:divBdr>
      <w:divsChild>
        <w:div w:id="1237477692">
          <w:marLeft w:val="0"/>
          <w:marRight w:val="0"/>
          <w:marTop w:val="0"/>
          <w:marBottom w:val="0"/>
          <w:divBdr>
            <w:top w:val="none" w:sz="0" w:space="0" w:color="auto"/>
            <w:left w:val="none" w:sz="0" w:space="0" w:color="auto"/>
            <w:bottom w:val="none" w:sz="0" w:space="0" w:color="auto"/>
            <w:right w:val="none" w:sz="0" w:space="0" w:color="auto"/>
          </w:divBdr>
          <w:divsChild>
            <w:div w:id="1682390929">
              <w:marLeft w:val="0"/>
              <w:marRight w:val="0"/>
              <w:marTop w:val="0"/>
              <w:marBottom w:val="0"/>
              <w:divBdr>
                <w:top w:val="none" w:sz="0" w:space="0" w:color="auto"/>
                <w:left w:val="none" w:sz="0" w:space="0" w:color="auto"/>
                <w:bottom w:val="none" w:sz="0" w:space="0" w:color="auto"/>
                <w:right w:val="none" w:sz="0" w:space="0" w:color="auto"/>
              </w:divBdr>
              <w:divsChild>
                <w:div w:id="4604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967909">
      <w:bodyDiv w:val="1"/>
      <w:marLeft w:val="0"/>
      <w:marRight w:val="0"/>
      <w:marTop w:val="0"/>
      <w:marBottom w:val="0"/>
      <w:divBdr>
        <w:top w:val="none" w:sz="0" w:space="0" w:color="auto"/>
        <w:left w:val="none" w:sz="0" w:space="0" w:color="auto"/>
        <w:bottom w:val="none" w:sz="0" w:space="0" w:color="auto"/>
        <w:right w:val="none" w:sz="0" w:space="0" w:color="auto"/>
      </w:divBdr>
    </w:div>
    <w:div w:id="1035303054">
      <w:bodyDiv w:val="1"/>
      <w:marLeft w:val="0"/>
      <w:marRight w:val="0"/>
      <w:marTop w:val="0"/>
      <w:marBottom w:val="0"/>
      <w:divBdr>
        <w:top w:val="none" w:sz="0" w:space="0" w:color="auto"/>
        <w:left w:val="none" w:sz="0" w:space="0" w:color="auto"/>
        <w:bottom w:val="none" w:sz="0" w:space="0" w:color="auto"/>
        <w:right w:val="none" w:sz="0" w:space="0" w:color="auto"/>
      </w:divBdr>
      <w:divsChild>
        <w:div w:id="1349671350">
          <w:marLeft w:val="0"/>
          <w:marRight w:val="0"/>
          <w:marTop w:val="0"/>
          <w:marBottom w:val="0"/>
          <w:divBdr>
            <w:top w:val="none" w:sz="0" w:space="0" w:color="auto"/>
            <w:left w:val="none" w:sz="0" w:space="0" w:color="auto"/>
            <w:bottom w:val="none" w:sz="0" w:space="0" w:color="auto"/>
            <w:right w:val="none" w:sz="0" w:space="0" w:color="auto"/>
          </w:divBdr>
          <w:divsChild>
            <w:div w:id="1618634187">
              <w:marLeft w:val="0"/>
              <w:marRight w:val="0"/>
              <w:marTop w:val="0"/>
              <w:marBottom w:val="0"/>
              <w:divBdr>
                <w:top w:val="none" w:sz="0" w:space="0" w:color="auto"/>
                <w:left w:val="none" w:sz="0" w:space="0" w:color="auto"/>
                <w:bottom w:val="none" w:sz="0" w:space="0" w:color="auto"/>
                <w:right w:val="none" w:sz="0" w:space="0" w:color="auto"/>
              </w:divBdr>
              <w:divsChild>
                <w:div w:id="2043432728">
                  <w:marLeft w:val="0"/>
                  <w:marRight w:val="0"/>
                  <w:marTop w:val="0"/>
                  <w:marBottom w:val="0"/>
                  <w:divBdr>
                    <w:top w:val="none" w:sz="0" w:space="0" w:color="auto"/>
                    <w:left w:val="none" w:sz="0" w:space="0" w:color="auto"/>
                    <w:bottom w:val="none" w:sz="0" w:space="0" w:color="auto"/>
                    <w:right w:val="none" w:sz="0" w:space="0" w:color="auto"/>
                  </w:divBdr>
                  <w:divsChild>
                    <w:div w:id="117291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27822">
      <w:bodyDiv w:val="1"/>
      <w:marLeft w:val="0"/>
      <w:marRight w:val="0"/>
      <w:marTop w:val="0"/>
      <w:marBottom w:val="0"/>
      <w:divBdr>
        <w:top w:val="none" w:sz="0" w:space="0" w:color="auto"/>
        <w:left w:val="none" w:sz="0" w:space="0" w:color="auto"/>
        <w:bottom w:val="none" w:sz="0" w:space="0" w:color="auto"/>
        <w:right w:val="none" w:sz="0" w:space="0" w:color="auto"/>
      </w:divBdr>
    </w:div>
    <w:div w:id="1128082714">
      <w:bodyDiv w:val="1"/>
      <w:marLeft w:val="0"/>
      <w:marRight w:val="0"/>
      <w:marTop w:val="0"/>
      <w:marBottom w:val="0"/>
      <w:divBdr>
        <w:top w:val="none" w:sz="0" w:space="0" w:color="auto"/>
        <w:left w:val="none" w:sz="0" w:space="0" w:color="auto"/>
        <w:bottom w:val="none" w:sz="0" w:space="0" w:color="auto"/>
        <w:right w:val="none" w:sz="0" w:space="0" w:color="auto"/>
      </w:divBdr>
      <w:divsChild>
        <w:div w:id="1132941">
          <w:marLeft w:val="0"/>
          <w:marRight w:val="0"/>
          <w:marTop w:val="0"/>
          <w:marBottom w:val="0"/>
          <w:divBdr>
            <w:top w:val="none" w:sz="0" w:space="0" w:color="auto"/>
            <w:left w:val="none" w:sz="0" w:space="0" w:color="auto"/>
            <w:bottom w:val="none" w:sz="0" w:space="0" w:color="auto"/>
            <w:right w:val="none" w:sz="0" w:space="0" w:color="auto"/>
          </w:divBdr>
          <w:divsChild>
            <w:div w:id="913704300">
              <w:marLeft w:val="0"/>
              <w:marRight w:val="0"/>
              <w:marTop w:val="0"/>
              <w:marBottom w:val="0"/>
              <w:divBdr>
                <w:top w:val="none" w:sz="0" w:space="0" w:color="auto"/>
                <w:left w:val="none" w:sz="0" w:space="0" w:color="auto"/>
                <w:bottom w:val="none" w:sz="0" w:space="0" w:color="auto"/>
                <w:right w:val="none" w:sz="0" w:space="0" w:color="auto"/>
              </w:divBdr>
              <w:divsChild>
                <w:div w:id="1415325076">
                  <w:marLeft w:val="0"/>
                  <w:marRight w:val="0"/>
                  <w:marTop w:val="0"/>
                  <w:marBottom w:val="0"/>
                  <w:divBdr>
                    <w:top w:val="none" w:sz="0" w:space="0" w:color="auto"/>
                    <w:left w:val="none" w:sz="0" w:space="0" w:color="auto"/>
                    <w:bottom w:val="none" w:sz="0" w:space="0" w:color="auto"/>
                    <w:right w:val="none" w:sz="0" w:space="0" w:color="auto"/>
                  </w:divBdr>
                </w:div>
              </w:divsChild>
            </w:div>
            <w:div w:id="1411583146">
              <w:marLeft w:val="0"/>
              <w:marRight w:val="0"/>
              <w:marTop w:val="0"/>
              <w:marBottom w:val="0"/>
              <w:divBdr>
                <w:top w:val="none" w:sz="0" w:space="0" w:color="auto"/>
                <w:left w:val="none" w:sz="0" w:space="0" w:color="auto"/>
                <w:bottom w:val="none" w:sz="0" w:space="0" w:color="auto"/>
                <w:right w:val="none" w:sz="0" w:space="0" w:color="auto"/>
              </w:divBdr>
              <w:divsChild>
                <w:div w:id="105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6381">
          <w:marLeft w:val="0"/>
          <w:marRight w:val="0"/>
          <w:marTop w:val="0"/>
          <w:marBottom w:val="0"/>
          <w:divBdr>
            <w:top w:val="none" w:sz="0" w:space="0" w:color="auto"/>
            <w:left w:val="none" w:sz="0" w:space="0" w:color="auto"/>
            <w:bottom w:val="none" w:sz="0" w:space="0" w:color="auto"/>
            <w:right w:val="none" w:sz="0" w:space="0" w:color="auto"/>
          </w:divBdr>
          <w:divsChild>
            <w:div w:id="14044172">
              <w:marLeft w:val="0"/>
              <w:marRight w:val="0"/>
              <w:marTop w:val="0"/>
              <w:marBottom w:val="0"/>
              <w:divBdr>
                <w:top w:val="none" w:sz="0" w:space="0" w:color="auto"/>
                <w:left w:val="none" w:sz="0" w:space="0" w:color="auto"/>
                <w:bottom w:val="none" w:sz="0" w:space="0" w:color="auto"/>
                <w:right w:val="none" w:sz="0" w:space="0" w:color="auto"/>
              </w:divBdr>
              <w:divsChild>
                <w:div w:id="557515449">
                  <w:marLeft w:val="0"/>
                  <w:marRight w:val="0"/>
                  <w:marTop w:val="0"/>
                  <w:marBottom w:val="0"/>
                  <w:divBdr>
                    <w:top w:val="none" w:sz="0" w:space="0" w:color="auto"/>
                    <w:left w:val="none" w:sz="0" w:space="0" w:color="auto"/>
                    <w:bottom w:val="none" w:sz="0" w:space="0" w:color="auto"/>
                    <w:right w:val="none" w:sz="0" w:space="0" w:color="auto"/>
                  </w:divBdr>
                </w:div>
              </w:divsChild>
            </w:div>
            <w:div w:id="291405777">
              <w:marLeft w:val="0"/>
              <w:marRight w:val="0"/>
              <w:marTop w:val="0"/>
              <w:marBottom w:val="0"/>
              <w:divBdr>
                <w:top w:val="none" w:sz="0" w:space="0" w:color="auto"/>
                <w:left w:val="none" w:sz="0" w:space="0" w:color="auto"/>
                <w:bottom w:val="none" w:sz="0" w:space="0" w:color="auto"/>
                <w:right w:val="none" w:sz="0" w:space="0" w:color="auto"/>
              </w:divBdr>
              <w:divsChild>
                <w:div w:id="890070304">
                  <w:marLeft w:val="0"/>
                  <w:marRight w:val="0"/>
                  <w:marTop w:val="0"/>
                  <w:marBottom w:val="0"/>
                  <w:divBdr>
                    <w:top w:val="none" w:sz="0" w:space="0" w:color="auto"/>
                    <w:left w:val="none" w:sz="0" w:space="0" w:color="auto"/>
                    <w:bottom w:val="none" w:sz="0" w:space="0" w:color="auto"/>
                    <w:right w:val="none" w:sz="0" w:space="0" w:color="auto"/>
                  </w:divBdr>
                </w:div>
              </w:divsChild>
            </w:div>
            <w:div w:id="316350606">
              <w:marLeft w:val="0"/>
              <w:marRight w:val="0"/>
              <w:marTop w:val="0"/>
              <w:marBottom w:val="0"/>
              <w:divBdr>
                <w:top w:val="none" w:sz="0" w:space="0" w:color="auto"/>
                <w:left w:val="none" w:sz="0" w:space="0" w:color="auto"/>
                <w:bottom w:val="none" w:sz="0" w:space="0" w:color="auto"/>
                <w:right w:val="none" w:sz="0" w:space="0" w:color="auto"/>
              </w:divBdr>
              <w:divsChild>
                <w:div w:id="917249463">
                  <w:marLeft w:val="0"/>
                  <w:marRight w:val="0"/>
                  <w:marTop w:val="0"/>
                  <w:marBottom w:val="0"/>
                  <w:divBdr>
                    <w:top w:val="none" w:sz="0" w:space="0" w:color="auto"/>
                    <w:left w:val="none" w:sz="0" w:space="0" w:color="auto"/>
                    <w:bottom w:val="none" w:sz="0" w:space="0" w:color="auto"/>
                    <w:right w:val="none" w:sz="0" w:space="0" w:color="auto"/>
                  </w:divBdr>
                </w:div>
              </w:divsChild>
            </w:div>
            <w:div w:id="320895339">
              <w:marLeft w:val="0"/>
              <w:marRight w:val="0"/>
              <w:marTop w:val="0"/>
              <w:marBottom w:val="0"/>
              <w:divBdr>
                <w:top w:val="none" w:sz="0" w:space="0" w:color="auto"/>
                <w:left w:val="none" w:sz="0" w:space="0" w:color="auto"/>
                <w:bottom w:val="none" w:sz="0" w:space="0" w:color="auto"/>
                <w:right w:val="none" w:sz="0" w:space="0" w:color="auto"/>
              </w:divBdr>
              <w:divsChild>
                <w:div w:id="2076195407">
                  <w:marLeft w:val="0"/>
                  <w:marRight w:val="0"/>
                  <w:marTop w:val="0"/>
                  <w:marBottom w:val="0"/>
                  <w:divBdr>
                    <w:top w:val="none" w:sz="0" w:space="0" w:color="auto"/>
                    <w:left w:val="none" w:sz="0" w:space="0" w:color="auto"/>
                    <w:bottom w:val="none" w:sz="0" w:space="0" w:color="auto"/>
                    <w:right w:val="none" w:sz="0" w:space="0" w:color="auto"/>
                  </w:divBdr>
                </w:div>
              </w:divsChild>
            </w:div>
            <w:div w:id="378894087">
              <w:marLeft w:val="0"/>
              <w:marRight w:val="0"/>
              <w:marTop w:val="0"/>
              <w:marBottom w:val="0"/>
              <w:divBdr>
                <w:top w:val="none" w:sz="0" w:space="0" w:color="auto"/>
                <w:left w:val="none" w:sz="0" w:space="0" w:color="auto"/>
                <w:bottom w:val="none" w:sz="0" w:space="0" w:color="auto"/>
                <w:right w:val="none" w:sz="0" w:space="0" w:color="auto"/>
              </w:divBdr>
              <w:divsChild>
                <w:div w:id="2069718984">
                  <w:marLeft w:val="0"/>
                  <w:marRight w:val="0"/>
                  <w:marTop w:val="0"/>
                  <w:marBottom w:val="0"/>
                  <w:divBdr>
                    <w:top w:val="none" w:sz="0" w:space="0" w:color="auto"/>
                    <w:left w:val="none" w:sz="0" w:space="0" w:color="auto"/>
                    <w:bottom w:val="none" w:sz="0" w:space="0" w:color="auto"/>
                    <w:right w:val="none" w:sz="0" w:space="0" w:color="auto"/>
                  </w:divBdr>
                </w:div>
              </w:divsChild>
            </w:div>
            <w:div w:id="433794024">
              <w:marLeft w:val="0"/>
              <w:marRight w:val="0"/>
              <w:marTop w:val="0"/>
              <w:marBottom w:val="0"/>
              <w:divBdr>
                <w:top w:val="none" w:sz="0" w:space="0" w:color="auto"/>
                <w:left w:val="none" w:sz="0" w:space="0" w:color="auto"/>
                <w:bottom w:val="none" w:sz="0" w:space="0" w:color="auto"/>
                <w:right w:val="none" w:sz="0" w:space="0" w:color="auto"/>
              </w:divBdr>
              <w:divsChild>
                <w:div w:id="1498618646">
                  <w:marLeft w:val="0"/>
                  <w:marRight w:val="0"/>
                  <w:marTop w:val="0"/>
                  <w:marBottom w:val="0"/>
                  <w:divBdr>
                    <w:top w:val="none" w:sz="0" w:space="0" w:color="auto"/>
                    <w:left w:val="none" w:sz="0" w:space="0" w:color="auto"/>
                    <w:bottom w:val="none" w:sz="0" w:space="0" w:color="auto"/>
                    <w:right w:val="none" w:sz="0" w:space="0" w:color="auto"/>
                  </w:divBdr>
                </w:div>
              </w:divsChild>
            </w:div>
            <w:div w:id="568348266">
              <w:marLeft w:val="0"/>
              <w:marRight w:val="0"/>
              <w:marTop w:val="0"/>
              <w:marBottom w:val="0"/>
              <w:divBdr>
                <w:top w:val="none" w:sz="0" w:space="0" w:color="auto"/>
                <w:left w:val="none" w:sz="0" w:space="0" w:color="auto"/>
                <w:bottom w:val="none" w:sz="0" w:space="0" w:color="auto"/>
                <w:right w:val="none" w:sz="0" w:space="0" w:color="auto"/>
              </w:divBdr>
              <w:divsChild>
                <w:div w:id="1239948538">
                  <w:marLeft w:val="0"/>
                  <w:marRight w:val="0"/>
                  <w:marTop w:val="0"/>
                  <w:marBottom w:val="0"/>
                  <w:divBdr>
                    <w:top w:val="none" w:sz="0" w:space="0" w:color="auto"/>
                    <w:left w:val="none" w:sz="0" w:space="0" w:color="auto"/>
                    <w:bottom w:val="none" w:sz="0" w:space="0" w:color="auto"/>
                    <w:right w:val="none" w:sz="0" w:space="0" w:color="auto"/>
                  </w:divBdr>
                </w:div>
              </w:divsChild>
            </w:div>
            <w:div w:id="610161517">
              <w:marLeft w:val="0"/>
              <w:marRight w:val="0"/>
              <w:marTop w:val="0"/>
              <w:marBottom w:val="0"/>
              <w:divBdr>
                <w:top w:val="none" w:sz="0" w:space="0" w:color="auto"/>
                <w:left w:val="none" w:sz="0" w:space="0" w:color="auto"/>
                <w:bottom w:val="none" w:sz="0" w:space="0" w:color="auto"/>
                <w:right w:val="none" w:sz="0" w:space="0" w:color="auto"/>
              </w:divBdr>
              <w:divsChild>
                <w:div w:id="500043588">
                  <w:marLeft w:val="0"/>
                  <w:marRight w:val="0"/>
                  <w:marTop w:val="0"/>
                  <w:marBottom w:val="0"/>
                  <w:divBdr>
                    <w:top w:val="none" w:sz="0" w:space="0" w:color="auto"/>
                    <w:left w:val="none" w:sz="0" w:space="0" w:color="auto"/>
                    <w:bottom w:val="none" w:sz="0" w:space="0" w:color="auto"/>
                    <w:right w:val="none" w:sz="0" w:space="0" w:color="auto"/>
                  </w:divBdr>
                </w:div>
              </w:divsChild>
            </w:div>
            <w:div w:id="621612295">
              <w:marLeft w:val="0"/>
              <w:marRight w:val="0"/>
              <w:marTop w:val="0"/>
              <w:marBottom w:val="0"/>
              <w:divBdr>
                <w:top w:val="none" w:sz="0" w:space="0" w:color="auto"/>
                <w:left w:val="none" w:sz="0" w:space="0" w:color="auto"/>
                <w:bottom w:val="none" w:sz="0" w:space="0" w:color="auto"/>
                <w:right w:val="none" w:sz="0" w:space="0" w:color="auto"/>
              </w:divBdr>
              <w:divsChild>
                <w:div w:id="1324165931">
                  <w:marLeft w:val="0"/>
                  <w:marRight w:val="0"/>
                  <w:marTop w:val="0"/>
                  <w:marBottom w:val="0"/>
                  <w:divBdr>
                    <w:top w:val="none" w:sz="0" w:space="0" w:color="auto"/>
                    <w:left w:val="none" w:sz="0" w:space="0" w:color="auto"/>
                    <w:bottom w:val="none" w:sz="0" w:space="0" w:color="auto"/>
                    <w:right w:val="none" w:sz="0" w:space="0" w:color="auto"/>
                  </w:divBdr>
                </w:div>
              </w:divsChild>
            </w:div>
            <w:div w:id="817190338">
              <w:marLeft w:val="0"/>
              <w:marRight w:val="0"/>
              <w:marTop w:val="0"/>
              <w:marBottom w:val="0"/>
              <w:divBdr>
                <w:top w:val="none" w:sz="0" w:space="0" w:color="auto"/>
                <w:left w:val="none" w:sz="0" w:space="0" w:color="auto"/>
                <w:bottom w:val="none" w:sz="0" w:space="0" w:color="auto"/>
                <w:right w:val="none" w:sz="0" w:space="0" w:color="auto"/>
              </w:divBdr>
              <w:divsChild>
                <w:div w:id="852918175">
                  <w:marLeft w:val="0"/>
                  <w:marRight w:val="0"/>
                  <w:marTop w:val="0"/>
                  <w:marBottom w:val="0"/>
                  <w:divBdr>
                    <w:top w:val="none" w:sz="0" w:space="0" w:color="auto"/>
                    <w:left w:val="none" w:sz="0" w:space="0" w:color="auto"/>
                    <w:bottom w:val="none" w:sz="0" w:space="0" w:color="auto"/>
                    <w:right w:val="none" w:sz="0" w:space="0" w:color="auto"/>
                  </w:divBdr>
                </w:div>
              </w:divsChild>
            </w:div>
            <w:div w:id="827331846">
              <w:marLeft w:val="0"/>
              <w:marRight w:val="0"/>
              <w:marTop w:val="0"/>
              <w:marBottom w:val="0"/>
              <w:divBdr>
                <w:top w:val="none" w:sz="0" w:space="0" w:color="auto"/>
                <w:left w:val="none" w:sz="0" w:space="0" w:color="auto"/>
                <w:bottom w:val="none" w:sz="0" w:space="0" w:color="auto"/>
                <w:right w:val="none" w:sz="0" w:space="0" w:color="auto"/>
              </w:divBdr>
              <w:divsChild>
                <w:div w:id="77097075">
                  <w:marLeft w:val="0"/>
                  <w:marRight w:val="0"/>
                  <w:marTop w:val="0"/>
                  <w:marBottom w:val="0"/>
                  <w:divBdr>
                    <w:top w:val="none" w:sz="0" w:space="0" w:color="auto"/>
                    <w:left w:val="none" w:sz="0" w:space="0" w:color="auto"/>
                    <w:bottom w:val="none" w:sz="0" w:space="0" w:color="auto"/>
                    <w:right w:val="none" w:sz="0" w:space="0" w:color="auto"/>
                  </w:divBdr>
                </w:div>
              </w:divsChild>
            </w:div>
            <w:div w:id="871529277">
              <w:marLeft w:val="0"/>
              <w:marRight w:val="0"/>
              <w:marTop w:val="0"/>
              <w:marBottom w:val="0"/>
              <w:divBdr>
                <w:top w:val="none" w:sz="0" w:space="0" w:color="auto"/>
                <w:left w:val="none" w:sz="0" w:space="0" w:color="auto"/>
                <w:bottom w:val="none" w:sz="0" w:space="0" w:color="auto"/>
                <w:right w:val="none" w:sz="0" w:space="0" w:color="auto"/>
              </w:divBdr>
              <w:divsChild>
                <w:div w:id="2073041046">
                  <w:marLeft w:val="0"/>
                  <w:marRight w:val="0"/>
                  <w:marTop w:val="0"/>
                  <w:marBottom w:val="0"/>
                  <w:divBdr>
                    <w:top w:val="none" w:sz="0" w:space="0" w:color="auto"/>
                    <w:left w:val="none" w:sz="0" w:space="0" w:color="auto"/>
                    <w:bottom w:val="none" w:sz="0" w:space="0" w:color="auto"/>
                    <w:right w:val="none" w:sz="0" w:space="0" w:color="auto"/>
                  </w:divBdr>
                </w:div>
              </w:divsChild>
            </w:div>
            <w:div w:id="872183768">
              <w:marLeft w:val="0"/>
              <w:marRight w:val="0"/>
              <w:marTop w:val="0"/>
              <w:marBottom w:val="0"/>
              <w:divBdr>
                <w:top w:val="none" w:sz="0" w:space="0" w:color="auto"/>
                <w:left w:val="none" w:sz="0" w:space="0" w:color="auto"/>
                <w:bottom w:val="none" w:sz="0" w:space="0" w:color="auto"/>
                <w:right w:val="none" w:sz="0" w:space="0" w:color="auto"/>
              </w:divBdr>
              <w:divsChild>
                <w:div w:id="362096737">
                  <w:marLeft w:val="0"/>
                  <w:marRight w:val="0"/>
                  <w:marTop w:val="0"/>
                  <w:marBottom w:val="0"/>
                  <w:divBdr>
                    <w:top w:val="none" w:sz="0" w:space="0" w:color="auto"/>
                    <w:left w:val="none" w:sz="0" w:space="0" w:color="auto"/>
                    <w:bottom w:val="none" w:sz="0" w:space="0" w:color="auto"/>
                    <w:right w:val="none" w:sz="0" w:space="0" w:color="auto"/>
                  </w:divBdr>
                </w:div>
              </w:divsChild>
            </w:div>
            <w:div w:id="972058068">
              <w:marLeft w:val="0"/>
              <w:marRight w:val="0"/>
              <w:marTop w:val="0"/>
              <w:marBottom w:val="0"/>
              <w:divBdr>
                <w:top w:val="none" w:sz="0" w:space="0" w:color="auto"/>
                <w:left w:val="none" w:sz="0" w:space="0" w:color="auto"/>
                <w:bottom w:val="none" w:sz="0" w:space="0" w:color="auto"/>
                <w:right w:val="none" w:sz="0" w:space="0" w:color="auto"/>
              </w:divBdr>
              <w:divsChild>
                <w:div w:id="1792625067">
                  <w:marLeft w:val="0"/>
                  <w:marRight w:val="0"/>
                  <w:marTop w:val="0"/>
                  <w:marBottom w:val="0"/>
                  <w:divBdr>
                    <w:top w:val="none" w:sz="0" w:space="0" w:color="auto"/>
                    <w:left w:val="none" w:sz="0" w:space="0" w:color="auto"/>
                    <w:bottom w:val="none" w:sz="0" w:space="0" w:color="auto"/>
                    <w:right w:val="none" w:sz="0" w:space="0" w:color="auto"/>
                  </w:divBdr>
                </w:div>
              </w:divsChild>
            </w:div>
            <w:div w:id="1107122393">
              <w:marLeft w:val="0"/>
              <w:marRight w:val="0"/>
              <w:marTop w:val="0"/>
              <w:marBottom w:val="0"/>
              <w:divBdr>
                <w:top w:val="none" w:sz="0" w:space="0" w:color="auto"/>
                <w:left w:val="none" w:sz="0" w:space="0" w:color="auto"/>
                <w:bottom w:val="none" w:sz="0" w:space="0" w:color="auto"/>
                <w:right w:val="none" w:sz="0" w:space="0" w:color="auto"/>
              </w:divBdr>
              <w:divsChild>
                <w:div w:id="506940656">
                  <w:marLeft w:val="0"/>
                  <w:marRight w:val="0"/>
                  <w:marTop w:val="0"/>
                  <w:marBottom w:val="0"/>
                  <w:divBdr>
                    <w:top w:val="none" w:sz="0" w:space="0" w:color="auto"/>
                    <w:left w:val="none" w:sz="0" w:space="0" w:color="auto"/>
                    <w:bottom w:val="none" w:sz="0" w:space="0" w:color="auto"/>
                    <w:right w:val="none" w:sz="0" w:space="0" w:color="auto"/>
                  </w:divBdr>
                </w:div>
              </w:divsChild>
            </w:div>
            <w:div w:id="1107577778">
              <w:marLeft w:val="0"/>
              <w:marRight w:val="0"/>
              <w:marTop w:val="0"/>
              <w:marBottom w:val="0"/>
              <w:divBdr>
                <w:top w:val="none" w:sz="0" w:space="0" w:color="auto"/>
                <w:left w:val="none" w:sz="0" w:space="0" w:color="auto"/>
                <w:bottom w:val="none" w:sz="0" w:space="0" w:color="auto"/>
                <w:right w:val="none" w:sz="0" w:space="0" w:color="auto"/>
              </w:divBdr>
              <w:divsChild>
                <w:div w:id="808976392">
                  <w:marLeft w:val="0"/>
                  <w:marRight w:val="0"/>
                  <w:marTop w:val="0"/>
                  <w:marBottom w:val="0"/>
                  <w:divBdr>
                    <w:top w:val="none" w:sz="0" w:space="0" w:color="auto"/>
                    <w:left w:val="none" w:sz="0" w:space="0" w:color="auto"/>
                    <w:bottom w:val="none" w:sz="0" w:space="0" w:color="auto"/>
                    <w:right w:val="none" w:sz="0" w:space="0" w:color="auto"/>
                  </w:divBdr>
                </w:div>
              </w:divsChild>
            </w:div>
            <w:div w:id="1321272085">
              <w:marLeft w:val="0"/>
              <w:marRight w:val="0"/>
              <w:marTop w:val="0"/>
              <w:marBottom w:val="0"/>
              <w:divBdr>
                <w:top w:val="none" w:sz="0" w:space="0" w:color="auto"/>
                <w:left w:val="none" w:sz="0" w:space="0" w:color="auto"/>
                <w:bottom w:val="none" w:sz="0" w:space="0" w:color="auto"/>
                <w:right w:val="none" w:sz="0" w:space="0" w:color="auto"/>
              </w:divBdr>
              <w:divsChild>
                <w:div w:id="1744260280">
                  <w:marLeft w:val="0"/>
                  <w:marRight w:val="0"/>
                  <w:marTop w:val="0"/>
                  <w:marBottom w:val="0"/>
                  <w:divBdr>
                    <w:top w:val="none" w:sz="0" w:space="0" w:color="auto"/>
                    <w:left w:val="none" w:sz="0" w:space="0" w:color="auto"/>
                    <w:bottom w:val="none" w:sz="0" w:space="0" w:color="auto"/>
                    <w:right w:val="none" w:sz="0" w:space="0" w:color="auto"/>
                  </w:divBdr>
                </w:div>
              </w:divsChild>
            </w:div>
            <w:div w:id="1337609690">
              <w:marLeft w:val="0"/>
              <w:marRight w:val="0"/>
              <w:marTop w:val="0"/>
              <w:marBottom w:val="0"/>
              <w:divBdr>
                <w:top w:val="none" w:sz="0" w:space="0" w:color="auto"/>
                <w:left w:val="none" w:sz="0" w:space="0" w:color="auto"/>
                <w:bottom w:val="none" w:sz="0" w:space="0" w:color="auto"/>
                <w:right w:val="none" w:sz="0" w:space="0" w:color="auto"/>
              </w:divBdr>
              <w:divsChild>
                <w:div w:id="803934455">
                  <w:marLeft w:val="0"/>
                  <w:marRight w:val="0"/>
                  <w:marTop w:val="0"/>
                  <w:marBottom w:val="0"/>
                  <w:divBdr>
                    <w:top w:val="none" w:sz="0" w:space="0" w:color="auto"/>
                    <w:left w:val="none" w:sz="0" w:space="0" w:color="auto"/>
                    <w:bottom w:val="none" w:sz="0" w:space="0" w:color="auto"/>
                    <w:right w:val="none" w:sz="0" w:space="0" w:color="auto"/>
                  </w:divBdr>
                </w:div>
              </w:divsChild>
            </w:div>
            <w:div w:id="1371416754">
              <w:marLeft w:val="0"/>
              <w:marRight w:val="0"/>
              <w:marTop w:val="0"/>
              <w:marBottom w:val="0"/>
              <w:divBdr>
                <w:top w:val="none" w:sz="0" w:space="0" w:color="auto"/>
                <w:left w:val="none" w:sz="0" w:space="0" w:color="auto"/>
                <w:bottom w:val="none" w:sz="0" w:space="0" w:color="auto"/>
                <w:right w:val="none" w:sz="0" w:space="0" w:color="auto"/>
              </w:divBdr>
              <w:divsChild>
                <w:div w:id="1913853375">
                  <w:marLeft w:val="0"/>
                  <w:marRight w:val="0"/>
                  <w:marTop w:val="0"/>
                  <w:marBottom w:val="0"/>
                  <w:divBdr>
                    <w:top w:val="none" w:sz="0" w:space="0" w:color="auto"/>
                    <w:left w:val="none" w:sz="0" w:space="0" w:color="auto"/>
                    <w:bottom w:val="none" w:sz="0" w:space="0" w:color="auto"/>
                    <w:right w:val="none" w:sz="0" w:space="0" w:color="auto"/>
                  </w:divBdr>
                </w:div>
              </w:divsChild>
            </w:div>
            <w:div w:id="1544363927">
              <w:marLeft w:val="0"/>
              <w:marRight w:val="0"/>
              <w:marTop w:val="0"/>
              <w:marBottom w:val="0"/>
              <w:divBdr>
                <w:top w:val="none" w:sz="0" w:space="0" w:color="auto"/>
                <w:left w:val="none" w:sz="0" w:space="0" w:color="auto"/>
                <w:bottom w:val="none" w:sz="0" w:space="0" w:color="auto"/>
                <w:right w:val="none" w:sz="0" w:space="0" w:color="auto"/>
              </w:divBdr>
              <w:divsChild>
                <w:div w:id="1241716266">
                  <w:marLeft w:val="0"/>
                  <w:marRight w:val="0"/>
                  <w:marTop w:val="0"/>
                  <w:marBottom w:val="0"/>
                  <w:divBdr>
                    <w:top w:val="none" w:sz="0" w:space="0" w:color="auto"/>
                    <w:left w:val="none" w:sz="0" w:space="0" w:color="auto"/>
                    <w:bottom w:val="none" w:sz="0" w:space="0" w:color="auto"/>
                    <w:right w:val="none" w:sz="0" w:space="0" w:color="auto"/>
                  </w:divBdr>
                </w:div>
              </w:divsChild>
            </w:div>
            <w:div w:id="1598979106">
              <w:marLeft w:val="0"/>
              <w:marRight w:val="0"/>
              <w:marTop w:val="0"/>
              <w:marBottom w:val="0"/>
              <w:divBdr>
                <w:top w:val="none" w:sz="0" w:space="0" w:color="auto"/>
                <w:left w:val="none" w:sz="0" w:space="0" w:color="auto"/>
                <w:bottom w:val="none" w:sz="0" w:space="0" w:color="auto"/>
                <w:right w:val="none" w:sz="0" w:space="0" w:color="auto"/>
              </w:divBdr>
              <w:divsChild>
                <w:div w:id="1891722156">
                  <w:marLeft w:val="0"/>
                  <w:marRight w:val="0"/>
                  <w:marTop w:val="0"/>
                  <w:marBottom w:val="0"/>
                  <w:divBdr>
                    <w:top w:val="none" w:sz="0" w:space="0" w:color="auto"/>
                    <w:left w:val="none" w:sz="0" w:space="0" w:color="auto"/>
                    <w:bottom w:val="none" w:sz="0" w:space="0" w:color="auto"/>
                    <w:right w:val="none" w:sz="0" w:space="0" w:color="auto"/>
                  </w:divBdr>
                </w:div>
              </w:divsChild>
            </w:div>
            <w:div w:id="1703045238">
              <w:marLeft w:val="0"/>
              <w:marRight w:val="0"/>
              <w:marTop w:val="0"/>
              <w:marBottom w:val="0"/>
              <w:divBdr>
                <w:top w:val="none" w:sz="0" w:space="0" w:color="auto"/>
                <w:left w:val="none" w:sz="0" w:space="0" w:color="auto"/>
                <w:bottom w:val="none" w:sz="0" w:space="0" w:color="auto"/>
                <w:right w:val="none" w:sz="0" w:space="0" w:color="auto"/>
              </w:divBdr>
              <w:divsChild>
                <w:div w:id="926963564">
                  <w:marLeft w:val="0"/>
                  <w:marRight w:val="0"/>
                  <w:marTop w:val="0"/>
                  <w:marBottom w:val="0"/>
                  <w:divBdr>
                    <w:top w:val="none" w:sz="0" w:space="0" w:color="auto"/>
                    <w:left w:val="none" w:sz="0" w:space="0" w:color="auto"/>
                    <w:bottom w:val="none" w:sz="0" w:space="0" w:color="auto"/>
                    <w:right w:val="none" w:sz="0" w:space="0" w:color="auto"/>
                  </w:divBdr>
                </w:div>
              </w:divsChild>
            </w:div>
            <w:div w:id="1904214144">
              <w:marLeft w:val="0"/>
              <w:marRight w:val="0"/>
              <w:marTop w:val="0"/>
              <w:marBottom w:val="0"/>
              <w:divBdr>
                <w:top w:val="none" w:sz="0" w:space="0" w:color="auto"/>
                <w:left w:val="none" w:sz="0" w:space="0" w:color="auto"/>
                <w:bottom w:val="none" w:sz="0" w:space="0" w:color="auto"/>
                <w:right w:val="none" w:sz="0" w:space="0" w:color="auto"/>
              </w:divBdr>
              <w:divsChild>
                <w:div w:id="2083403896">
                  <w:marLeft w:val="0"/>
                  <w:marRight w:val="0"/>
                  <w:marTop w:val="0"/>
                  <w:marBottom w:val="0"/>
                  <w:divBdr>
                    <w:top w:val="none" w:sz="0" w:space="0" w:color="auto"/>
                    <w:left w:val="none" w:sz="0" w:space="0" w:color="auto"/>
                    <w:bottom w:val="none" w:sz="0" w:space="0" w:color="auto"/>
                    <w:right w:val="none" w:sz="0" w:space="0" w:color="auto"/>
                  </w:divBdr>
                </w:div>
              </w:divsChild>
            </w:div>
            <w:div w:id="1927882638">
              <w:marLeft w:val="0"/>
              <w:marRight w:val="0"/>
              <w:marTop w:val="0"/>
              <w:marBottom w:val="0"/>
              <w:divBdr>
                <w:top w:val="none" w:sz="0" w:space="0" w:color="auto"/>
                <w:left w:val="none" w:sz="0" w:space="0" w:color="auto"/>
                <w:bottom w:val="none" w:sz="0" w:space="0" w:color="auto"/>
                <w:right w:val="none" w:sz="0" w:space="0" w:color="auto"/>
              </w:divBdr>
              <w:divsChild>
                <w:div w:id="524440041">
                  <w:marLeft w:val="0"/>
                  <w:marRight w:val="0"/>
                  <w:marTop w:val="0"/>
                  <w:marBottom w:val="0"/>
                  <w:divBdr>
                    <w:top w:val="none" w:sz="0" w:space="0" w:color="auto"/>
                    <w:left w:val="none" w:sz="0" w:space="0" w:color="auto"/>
                    <w:bottom w:val="none" w:sz="0" w:space="0" w:color="auto"/>
                    <w:right w:val="none" w:sz="0" w:space="0" w:color="auto"/>
                  </w:divBdr>
                </w:div>
              </w:divsChild>
            </w:div>
            <w:div w:id="1965768746">
              <w:marLeft w:val="0"/>
              <w:marRight w:val="0"/>
              <w:marTop w:val="0"/>
              <w:marBottom w:val="0"/>
              <w:divBdr>
                <w:top w:val="none" w:sz="0" w:space="0" w:color="auto"/>
                <w:left w:val="none" w:sz="0" w:space="0" w:color="auto"/>
                <w:bottom w:val="none" w:sz="0" w:space="0" w:color="auto"/>
                <w:right w:val="none" w:sz="0" w:space="0" w:color="auto"/>
              </w:divBdr>
              <w:divsChild>
                <w:div w:id="381102666">
                  <w:marLeft w:val="0"/>
                  <w:marRight w:val="0"/>
                  <w:marTop w:val="0"/>
                  <w:marBottom w:val="0"/>
                  <w:divBdr>
                    <w:top w:val="none" w:sz="0" w:space="0" w:color="auto"/>
                    <w:left w:val="none" w:sz="0" w:space="0" w:color="auto"/>
                    <w:bottom w:val="none" w:sz="0" w:space="0" w:color="auto"/>
                    <w:right w:val="none" w:sz="0" w:space="0" w:color="auto"/>
                  </w:divBdr>
                </w:div>
              </w:divsChild>
            </w:div>
            <w:div w:id="1980918262">
              <w:marLeft w:val="0"/>
              <w:marRight w:val="0"/>
              <w:marTop w:val="0"/>
              <w:marBottom w:val="0"/>
              <w:divBdr>
                <w:top w:val="none" w:sz="0" w:space="0" w:color="auto"/>
                <w:left w:val="none" w:sz="0" w:space="0" w:color="auto"/>
                <w:bottom w:val="none" w:sz="0" w:space="0" w:color="auto"/>
                <w:right w:val="none" w:sz="0" w:space="0" w:color="auto"/>
              </w:divBdr>
              <w:divsChild>
                <w:div w:id="534344308">
                  <w:marLeft w:val="0"/>
                  <w:marRight w:val="0"/>
                  <w:marTop w:val="0"/>
                  <w:marBottom w:val="0"/>
                  <w:divBdr>
                    <w:top w:val="none" w:sz="0" w:space="0" w:color="auto"/>
                    <w:left w:val="none" w:sz="0" w:space="0" w:color="auto"/>
                    <w:bottom w:val="none" w:sz="0" w:space="0" w:color="auto"/>
                    <w:right w:val="none" w:sz="0" w:space="0" w:color="auto"/>
                  </w:divBdr>
                </w:div>
              </w:divsChild>
            </w:div>
            <w:div w:id="2003384083">
              <w:marLeft w:val="0"/>
              <w:marRight w:val="0"/>
              <w:marTop w:val="0"/>
              <w:marBottom w:val="0"/>
              <w:divBdr>
                <w:top w:val="none" w:sz="0" w:space="0" w:color="auto"/>
                <w:left w:val="none" w:sz="0" w:space="0" w:color="auto"/>
                <w:bottom w:val="none" w:sz="0" w:space="0" w:color="auto"/>
                <w:right w:val="none" w:sz="0" w:space="0" w:color="auto"/>
              </w:divBdr>
              <w:divsChild>
                <w:div w:id="1029257106">
                  <w:marLeft w:val="0"/>
                  <w:marRight w:val="0"/>
                  <w:marTop w:val="0"/>
                  <w:marBottom w:val="0"/>
                  <w:divBdr>
                    <w:top w:val="none" w:sz="0" w:space="0" w:color="auto"/>
                    <w:left w:val="none" w:sz="0" w:space="0" w:color="auto"/>
                    <w:bottom w:val="none" w:sz="0" w:space="0" w:color="auto"/>
                    <w:right w:val="none" w:sz="0" w:space="0" w:color="auto"/>
                  </w:divBdr>
                </w:div>
              </w:divsChild>
            </w:div>
            <w:div w:id="2021740517">
              <w:marLeft w:val="0"/>
              <w:marRight w:val="0"/>
              <w:marTop w:val="0"/>
              <w:marBottom w:val="0"/>
              <w:divBdr>
                <w:top w:val="none" w:sz="0" w:space="0" w:color="auto"/>
                <w:left w:val="none" w:sz="0" w:space="0" w:color="auto"/>
                <w:bottom w:val="none" w:sz="0" w:space="0" w:color="auto"/>
                <w:right w:val="none" w:sz="0" w:space="0" w:color="auto"/>
              </w:divBdr>
              <w:divsChild>
                <w:div w:id="6491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8893">
          <w:marLeft w:val="0"/>
          <w:marRight w:val="0"/>
          <w:marTop w:val="0"/>
          <w:marBottom w:val="0"/>
          <w:divBdr>
            <w:top w:val="none" w:sz="0" w:space="0" w:color="auto"/>
            <w:left w:val="none" w:sz="0" w:space="0" w:color="auto"/>
            <w:bottom w:val="none" w:sz="0" w:space="0" w:color="auto"/>
            <w:right w:val="none" w:sz="0" w:space="0" w:color="auto"/>
          </w:divBdr>
          <w:divsChild>
            <w:div w:id="23752178">
              <w:marLeft w:val="0"/>
              <w:marRight w:val="0"/>
              <w:marTop w:val="0"/>
              <w:marBottom w:val="0"/>
              <w:divBdr>
                <w:top w:val="none" w:sz="0" w:space="0" w:color="auto"/>
                <w:left w:val="none" w:sz="0" w:space="0" w:color="auto"/>
                <w:bottom w:val="none" w:sz="0" w:space="0" w:color="auto"/>
                <w:right w:val="none" w:sz="0" w:space="0" w:color="auto"/>
              </w:divBdr>
              <w:divsChild>
                <w:div w:id="932663318">
                  <w:marLeft w:val="0"/>
                  <w:marRight w:val="0"/>
                  <w:marTop w:val="0"/>
                  <w:marBottom w:val="0"/>
                  <w:divBdr>
                    <w:top w:val="none" w:sz="0" w:space="0" w:color="auto"/>
                    <w:left w:val="none" w:sz="0" w:space="0" w:color="auto"/>
                    <w:bottom w:val="none" w:sz="0" w:space="0" w:color="auto"/>
                    <w:right w:val="none" w:sz="0" w:space="0" w:color="auto"/>
                  </w:divBdr>
                </w:div>
              </w:divsChild>
            </w:div>
            <w:div w:id="34351996">
              <w:marLeft w:val="0"/>
              <w:marRight w:val="0"/>
              <w:marTop w:val="0"/>
              <w:marBottom w:val="0"/>
              <w:divBdr>
                <w:top w:val="none" w:sz="0" w:space="0" w:color="auto"/>
                <w:left w:val="none" w:sz="0" w:space="0" w:color="auto"/>
                <w:bottom w:val="none" w:sz="0" w:space="0" w:color="auto"/>
                <w:right w:val="none" w:sz="0" w:space="0" w:color="auto"/>
              </w:divBdr>
              <w:divsChild>
                <w:div w:id="554707330">
                  <w:marLeft w:val="0"/>
                  <w:marRight w:val="0"/>
                  <w:marTop w:val="0"/>
                  <w:marBottom w:val="0"/>
                  <w:divBdr>
                    <w:top w:val="none" w:sz="0" w:space="0" w:color="auto"/>
                    <w:left w:val="none" w:sz="0" w:space="0" w:color="auto"/>
                    <w:bottom w:val="none" w:sz="0" w:space="0" w:color="auto"/>
                    <w:right w:val="none" w:sz="0" w:space="0" w:color="auto"/>
                  </w:divBdr>
                </w:div>
              </w:divsChild>
            </w:div>
            <w:div w:id="81798241">
              <w:marLeft w:val="0"/>
              <w:marRight w:val="0"/>
              <w:marTop w:val="0"/>
              <w:marBottom w:val="0"/>
              <w:divBdr>
                <w:top w:val="none" w:sz="0" w:space="0" w:color="auto"/>
                <w:left w:val="none" w:sz="0" w:space="0" w:color="auto"/>
                <w:bottom w:val="none" w:sz="0" w:space="0" w:color="auto"/>
                <w:right w:val="none" w:sz="0" w:space="0" w:color="auto"/>
              </w:divBdr>
              <w:divsChild>
                <w:div w:id="36702102">
                  <w:marLeft w:val="0"/>
                  <w:marRight w:val="0"/>
                  <w:marTop w:val="0"/>
                  <w:marBottom w:val="0"/>
                  <w:divBdr>
                    <w:top w:val="none" w:sz="0" w:space="0" w:color="auto"/>
                    <w:left w:val="none" w:sz="0" w:space="0" w:color="auto"/>
                    <w:bottom w:val="none" w:sz="0" w:space="0" w:color="auto"/>
                    <w:right w:val="none" w:sz="0" w:space="0" w:color="auto"/>
                  </w:divBdr>
                </w:div>
              </w:divsChild>
            </w:div>
            <w:div w:id="247158210">
              <w:marLeft w:val="0"/>
              <w:marRight w:val="0"/>
              <w:marTop w:val="0"/>
              <w:marBottom w:val="0"/>
              <w:divBdr>
                <w:top w:val="none" w:sz="0" w:space="0" w:color="auto"/>
                <w:left w:val="none" w:sz="0" w:space="0" w:color="auto"/>
                <w:bottom w:val="none" w:sz="0" w:space="0" w:color="auto"/>
                <w:right w:val="none" w:sz="0" w:space="0" w:color="auto"/>
              </w:divBdr>
              <w:divsChild>
                <w:div w:id="688676130">
                  <w:marLeft w:val="0"/>
                  <w:marRight w:val="0"/>
                  <w:marTop w:val="0"/>
                  <w:marBottom w:val="0"/>
                  <w:divBdr>
                    <w:top w:val="none" w:sz="0" w:space="0" w:color="auto"/>
                    <w:left w:val="none" w:sz="0" w:space="0" w:color="auto"/>
                    <w:bottom w:val="none" w:sz="0" w:space="0" w:color="auto"/>
                    <w:right w:val="none" w:sz="0" w:space="0" w:color="auto"/>
                  </w:divBdr>
                </w:div>
              </w:divsChild>
            </w:div>
            <w:div w:id="440346321">
              <w:marLeft w:val="0"/>
              <w:marRight w:val="0"/>
              <w:marTop w:val="0"/>
              <w:marBottom w:val="0"/>
              <w:divBdr>
                <w:top w:val="none" w:sz="0" w:space="0" w:color="auto"/>
                <w:left w:val="none" w:sz="0" w:space="0" w:color="auto"/>
                <w:bottom w:val="none" w:sz="0" w:space="0" w:color="auto"/>
                <w:right w:val="none" w:sz="0" w:space="0" w:color="auto"/>
              </w:divBdr>
              <w:divsChild>
                <w:div w:id="383601456">
                  <w:marLeft w:val="0"/>
                  <w:marRight w:val="0"/>
                  <w:marTop w:val="0"/>
                  <w:marBottom w:val="0"/>
                  <w:divBdr>
                    <w:top w:val="none" w:sz="0" w:space="0" w:color="auto"/>
                    <w:left w:val="none" w:sz="0" w:space="0" w:color="auto"/>
                    <w:bottom w:val="none" w:sz="0" w:space="0" w:color="auto"/>
                    <w:right w:val="none" w:sz="0" w:space="0" w:color="auto"/>
                  </w:divBdr>
                </w:div>
              </w:divsChild>
            </w:div>
            <w:div w:id="604459359">
              <w:marLeft w:val="0"/>
              <w:marRight w:val="0"/>
              <w:marTop w:val="0"/>
              <w:marBottom w:val="0"/>
              <w:divBdr>
                <w:top w:val="none" w:sz="0" w:space="0" w:color="auto"/>
                <w:left w:val="none" w:sz="0" w:space="0" w:color="auto"/>
                <w:bottom w:val="none" w:sz="0" w:space="0" w:color="auto"/>
                <w:right w:val="none" w:sz="0" w:space="0" w:color="auto"/>
              </w:divBdr>
              <w:divsChild>
                <w:div w:id="1867719617">
                  <w:marLeft w:val="0"/>
                  <w:marRight w:val="0"/>
                  <w:marTop w:val="0"/>
                  <w:marBottom w:val="0"/>
                  <w:divBdr>
                    <w:top w:val="none" w:sz="0" w:space="0" w:color="auto"/>
                    <w:left w:val="none" w:sz="0" w:space="0" w:color="auto"/>
                    <w:bottom w:val="none" w:sz="0" w:space="0" w:color="auto"/>
                    <w:right w:val="none" w:sz="0" w:space="0" w:color="auto"/>
                  </w:divBdr>
                </w:div>
              </w:divsChild>
            </w:div>
            <w:div w:id="634992731">
              <w:marLeft w:val="0"/>
              <w:marRight w:val="0"/>
              <w:marTop w:val="0"/>
              <w:marBottom w:val="0"/>
              <w:divBdr>
                <w:top w:val="none" w:sz="0" w:space="0" w:color="auto"/>
                <w:left w:val="none" w:sz="0" w:space="0" w:color="auto"/>
                <w:bottom w:val="none" w:sz="0" w:space="0" w:color="auto"/>
                <w:right w:val="none" w:sz="0" w:space="0" w:color="auto"/>
              </w:divBdr>
              <w:divsChild>
                <w:div w:id="1275140195">
                  <w:marLeft w:val="0"/>
                  <w:marRight w:val="0"/>
                  <w:marTop w:val="0"/>
                  <w:marBottom w:val="0"/>
                  <w:divBdr>
                    <w:top w:val="none" w:sz="0" w:space="0" w:color="auto"/>
                    <w:left w:val="none" w:sz="0" w:space="0" w:color="auto"/>
                    <w:bottom w:val="none" w:sz="0" w:space="0" w:color="auto"/>
                    <w:right w:val="none" w:sz="0" w:space="0" w:color="auto"/>
                  </w:divBdr>
                </w:div>
              </w:divsChild>
            </w:div>
            <w:div w:id="725496654">
              <w:marLeft w:val="0"/>
              <w:marRight w:val="0"/>
              <w:marTop w:val="0"/>
              <w:marBottom w:val="0"/>
              <w:divBdr>
                <w:top w:val="none" w:sz="0" w:space="0" w:color="auto"/>
                <w:left w:val="none" w:sz="0" w:space="0" w:color="auto"/>
                <w:bottom w:val="none" w:sz="0" w:space="0" w:color="auto"/>
                <w:right w:val="none" w:sz="0" w:space="0" w:color="auto"/>
              </w:divBdr>
              <w:divsChild>
                <w:div w:id="1937789795">
                  <w:marLeft w:val="0"/>
                  <w:marRight w:val="0"/>
                  <w:marTop w:val="0"/>
                  <w:marBottom w:val="0"/>
                  <w:divBdr>
                    <w:top w:val="none" w:sz="0" w:space="0" w:color="auto"/>
                    <w:left w:val="none" w:sz="0" w:space="0" w:color="auto"/>
                    <w:bottom w:val="none" w:sz="0" w:space="0" w:color="auto"/>
                    <w:right w:val="none" w:sz="0" w:space="0" w:color="auto"/>
                  </w:divBdr>
                </w:div>
              </w:divsChild>
            </w:div>
            <w:div w:id="735862968">
              <w:marLeft w:val="0"/>
              <w:marRight w:val="0"/>
              <w:marTop w:val="0"/>
              <w:marBottom w:val="0"/>
              <w:divBdr>
                <w:top w:val="none" w:sz="0" w:space="0" w:color="auto"/>
                <w:left w:val="none" w:sz="0" w:space="0" w:color="auto"/>
                <w:bottom w:val="none" w:sz="0" w:space="0" w:color="auto"/>
                <w:right w:val="none" w:sz="0" w:space="0" w:color="auto"/>
              </w:divBdr>
              <w:divsChild>
                <w:div w:id="221209598">
                  <w:marLeft w:val="0"/>
                  <w:marRight w:val="0"/>
                  <w:marTop w:val="0"/>
                  <w:marBottom w:val="0"/>
                  <w:divBdr>
                    <w:top w:val="none" w:sz="0" w:space="0" w:color="auto"/>
                    <w:left w:val="none" w:sz="0" w:space="0" w:color="auto"/>
                    <w:bottom w:val="none" w:sz="0" w:space="0" w:color="auto"/>
                    <w:right w:val="none" w:sz="0" w:space="0" w:color="auto"/>
                  </w:divBdr>
                </w:div>
              </w:divsChild>
            </w:div>
            <w:div w:id="891964498">
              <w:marLeft w:val="0"/>
              <w:marRight w:val="0"/>
              <w:marTop w:val="0"/>
              <w:marBottom w:val="0"/>
              <w:divBdr>
                <w:top w:val="none" w:sz="0" w:space="0" w:color="auto"/>
                <w:left w:val="none" w:sz="0" w:space="0" w:color="auto"/>
                <w:bottom w:val="none" w:sz="0" w:space="0" w:color="auto"/>
                <w:right w:val="none" w:sz="0" w:space="0" w:color="auto"/>
              </w:divBdr>
              <w:divsChild>
                <w:div w:id="608439441">
                  <w:marLeft w:val="0"/>
                  <w:marRight w:val="0"/>
                  <w:marTop w:val="0"/>
                  <w:marBottom w:val="0"/>
                  <w:divBdr>
                    <w:top w:val="none" w:sz="0" w:space="0" w:color="auto"/>
                    <w:left w:val="none" w:sz="0" w:space="0" w:color="auto"/>
                    <w:bottom w:val="none" w:sz="0" w:space="0" w:color="auto"/>
                    <w:right w:val="none" w:sz="0" w:space="0" w:color="auto"/>
                  </w:divBdr>
                </w:div>
              </w:divsChild>
            </w:div>
            <w:div w:id="898175491">
              <w:marLeft w:val="0"/>
              <w:marRight w:val="0"/>
              <w:marTop w:val="0"/>
              <w:marBottom w:val="0"/>
              <w:divBdr>
                <w:top w:val="none" w:sz="0" w:space="0" w:color="auto"/>
                <w:left w:val="none" w:sz="0" w:space="0" w:color="auto"/>
                <w:bottom w:val="none" w:sz="0" w:space="0" w:color="auto"/>
                <w:right w:val="none" w:sz="0" w:space="0" w:color="auto"/>
              </w:divBdr>
              <w:divsChild>
                <w:div w:id="1413700305">
                  <w:marLeft w:val="0"/>
                  <w:marRight w:val="0"/>
                  <w:marTop w:val="0"/>
                  <w:marBottom w:val="0"/>
                  <w:divBdr>
                    <w:top w:val="none" w:sz="0" w:space="0" w:color="auto"/>
                    <w:left w:val="none" w:sz="0" w:space="0" w:color="auto"/>
                    <w:bottom w:val="none" w:sz="0" w:space="0" w:color="auto"/>
                    <w:right w:val="none" w:sz="0" w:space="0" w:color="auto"/>
                  </w:divBdr>
                </w:div>
              </w:divsChild>
            </w:div>
            <w:div w:id="900556050">
              <w:marLeft w:val="0"/>
              <w:marRight w:val="0"/>
              <w:marTop w:val="0"/>
              <w:marBottom w:val="0"/>
              <w:divBdr>
                <w:top w:val="none" w:sz="0" w:space="0" w:color="auto"/>
                <w:left w:val="none" w:sz="0" w:space="0" w:color="auto"/>
                <w:bottom w:val="none" w:sz="0" w:space="0" w:color="auto"/>
                <w:right w:val="none" w:sz="0" w:space="0" w:color="auto"/>
              </w:divBdr>
              <w:divsChild>
                <w:div w:id="1325204371">
                  <w:marLeft w:val="0"/>
                  <w:marRight w:val="0"/>
                  <w:marTop w:val="0"/>
                  <w:marBottom w:val="0"/>
                  <w:divBdr>
                    <w:top w:val="none" w:sz="0" w:space="0" w:color="auto"/>
                    <w:left w:val="none" w:sz="0" w:space="0" w:color="auto"/>
                    <w:bottom w:val="none" w:sz="0" w:space="0" w:color="auto"/>
                    <w:right w:val="none" w:sz="0" w:space="0" w:color="auto"/>
                  </w:divBdr>
                </w:div>
              </w:divsChild>
            </w:div>
            <w:div w:id="967391024">
              <w:marLeft w:val="0"/>
              <w:marRight w:val="0"/>
              <w:marTop w:val="0"/>
              <w:marBottom w:val="0"/>
              <w:divBdr>
                <w:top w:val="none" w:sz="0" w:space="0" w:color="auto"/>
                <w:left w:val="none" w:sz="0" w:space="0" w:color="auto"/>
                <w:bottom w:val="none" w:sz="0" w:space="0" w:color="auto"/>
                <w:right w:val="none" w:sz="0" w:space="0" w:color="auto"/>
              </w:divBdr>
              <w:divsChild>
                <w:div w:id="1014114111">
                  <w:marLeft w:val="0"/>
                  <w:marRight w:val="0"/>
                  <w:marTop w:val="0"/>
                  <w:marBottom w:val="0"/>
                  <w:divBdr>
                    <w:top w:val="none" w:sz="0" w:space="0" w:color="auto"/>
                    <w:left w:val="none" w:sz="0" w:space="0" w:color="auto"/>
                    <w:bottom w:val="none" w:sz="0" w:space="0" w:color="auto"/>
                    <w:right w:val="none" w:sz="0" w:space="0" w:color="auto"/>
                  </w:divBdr>
                </w:div>
              </w:divsChild>
            </w:div>
            <w:div w:id="1122186684">
              <w:marLeft w:val="0"/>
              <w:marRight w:val="0"/>
              <w:marTop w:val="0"/>
              <w:marBottom w:val="0"/>
              <w:divBdr>
                <w:top w:val="none" w:sz="0" w:space="0" w:color="auto"/>
                <w:left w:val="none" w:sz="0" w:space="0" w:color="auto"/>
                <w:bottom w:val="none" w:sz="0" w:space="0" w:color="auto"/>
                <w:right w:val="none" w:sz="0" w:space="0" w:color="auto"/>
              </w:divBdr>
              <w:divsChild>
                <w:div w:id="859323077">
                  <w:marLeft w:val="0"/>
                  <w:marRight w:val="0"/>
                  <w:marTop w:val="0"/>
                  <w:marBottom w:val="0"/>
                  <w:divBdr>
                    <w:top w:val="none" w:sz="0" w:space="0" w:color="auto"/>
                    <w:left w:val="none" w:sz="0" w:space="0" w:color="auto"/>
                    <w:bottom w:val="none" w:sz="0" w:space="0" w:color="auto"/>
                    <w:right w:val="none" w:sz="0" w:space="0" w:color="auto"/>
                  </w:divBdr>
                </w:div>
              </w:divsChild>
            </w:div>
            <w:div w:id="1245803134">
              <w:marLeft w:val="0"/>
              <w:marRight w:val="0"/>
              <w:marTop w:val="0"/>
              <w:marBottom w:val="0"/>
              <w:divBdr>
                <w:top w:val="none" w:sz="0" w:space="0" w:color="auto"/>
                <w:left w:val="none" w:sz="0" w:space="0" w:color="auto"/>
                <w:bottom w:val="none" w:sz="0" w:space="0" w:color="auto"/>
                <w:right w:val="none" w:sz="0" w:space="0" w:color="auto"/>
              </w:divBdr>
              <w:divsChild>
                <w:div w:id="1047142354">
                  <w:marLeft w:val="0"/>
                  <w:marRight w:val="0"/>
                  <w:marTop w:val="0"/>
                  <w:marBottom w:val="0"/>
                  <w:divBdr>
                    <w:top w:val="none" w:sz="0" w:space="0" w:color="auto"/>
                    <w:left w:val="none" w:sz="0" w:space="0" w:color="auto"/>
                    <w:bottom w:val="none" w:sz="0" w:space="0" w:color="auto"/>
                    <w:right w:val="none" w:sz="0" w:space="0" w:color="auto"/>
                  </w:divBdr>
                </w:div>
              </w:divsChild>
            </w:div>
            <w:div w:id="1278636821">
              <w:marLeft w:val="0"/>
              <w:marRight w:val="0"/>
              <w:marTop w:val="0"/>
              <w:marBottom w:val="0"/>
              <w:divBdr>
                <w:top w:val="none" w:sz="0" w:space="0" w:color="auto"/>
                <w:left w:val="none" w:sz="0" w:space="0" w:color="auto"/>
                <w:bottom w:val="none" w:sz="0" w:space="0" w:color="auto"/>
                <w:right w:val="none" w:sz="0" w:space="0" w:color="auto"/>
              </w:divBdr>
              <w:divsChild>
                <w:div w:id="1565144019">
                  <w:marLeft w:val="0"/>
                  <w:marRight w:val="0"/>
                  <w:marTop w:val="0"/>
                  <w:marBottom w:val="0"/>
                  <w:divBdr>
                    <w:top w:val="none" w:sz="0" w:space="0" w:color="auto"/>
                    <w:left w:val="none" w:sz="0" w:space="0" w:color="auto"/>
                    <w:bottom w:val="none" w:sz="0" w:space="0" w:color="auto"/>
                    <w:right w:val="none" w:sz="0" w:space="0" w:color="auto"/>
                  </w:divBdr>
                </w:div>
              </w:divsChild>
            </w:div>
            <w:div w:id="1309360165">
              <w:marLeft w:val="0"/>
              <w:marRight w:val="0"/>
              <w:marTop w:val="0"/>
              <w:marBottom w:val="0"/>
              <w:divBdr>
                <w:top w:val="none" w:sz="0" w:space="0" w:color="auto"/>
                <w:left w:val="none" w:sz="0" w:space="0" w:color="auto"/>
                <w:bottom w:val="none" w:sz="0" w:space="0" w:color="auto"/>
                <w:right w:val="none" w:sz="0" w:space="0" w:color="auto"/>
              </w:divBdr>
              <w:divsChild>
                <w:div w:id="169608341">
                  <w:marLeft w:val="0"/>
                  <w:marRight w:val="0"/>
                  <w:marTop w:val="0"/>
                  <w:marBottom w:val="0"/>
                  <w:divBdr>
                    <w:top w:val="none" w:sz="0" w:space="0" w:color="auto"/>
                    <w:left w:val="none" w:sz="0" w:space="0" w:color="auto"/>
                    <w:bottom w:val="none" w:sz="0" w:space="0" w:color="auto"/>
                    <w:right w:val="none" w:sz="0" w:space="0" w:color="auto"/>
                  </w:divBdr>
                </w:div>
              </w:divsChild>
            </w:div>
            <w:div w:id="1329669918">
              <w:marLeft w:val="0"/>
              <w:marRight w:val="0"/>
              <w:marTop w:val="0"/>
              <w:marBottom w:val="0"/>
              <w:divBdr>
                <w:top w:val="none" w:sz="0" w:space="0" w:color="auto"/>
                <w:left w:val="none" w:sz="0" w:space="0" w:color="auto"/>
                <w:bottom w:val="none" w:sz="0" w:space="0" w:color="auto"/>
                <w:right w:val="none" w:sz="0" w:space="0" w:color="auto"/>
              </w:divBdr>
              <w:divsChild>
                <w:div w:id="702827083">
                  <w:marLeft w:val="0"/>
                  <w:marRight w:val="0"/>
                  <w:marTop w:val="0"/>
                  <w:marBottom w:val="0"/>
                  <w:divBdr>
                    <w:top w:val="none" w:sz="0" w:space="0" w:color="auto"/>
                    <w:left w:val="none" w:sz="0" w:space="0" w:color="auto"/>
                    <w:bottom w:val="none" w:sz="0" w:space="0" w:color="auto"/>
                    <w:right w:val="none" w:sz="0" w:space="0" w:color="auto"/>
                  </w:divBdr>
                </w:div>
              </w:divsChild>
            </w:div>
            <w:div w:id="1388143373">
              <w:marLeft w:val="0"/>
              <w:marRight w:val="0"/>
              <w:marTop w:val="0"/>
              <w:marBottom w:val="0"/>
              <w:divBdr>
                <w:top w:val="none" w:sz="0" w:space="0" w:color="auto"/>
                <w:left w:val="none" w:sz="0" w:space="0" w:color="auto"/>
                <w:bottom w:val="none" w:sz="0" w:space="0" w:color="auto"/>
                <w:right w:val="none" w:sz="0" w:space="0" w:color="auto"/>
              </w:divBdr>
              <w:divsChild>
                <w:div w:id="1218469196">
                  <w:marLeft w:val="0"/>
                  <w:marRight w:val="0"/>
                  <w:marTop w:val="0"/>
                  <w:marBottom w:val="0"/>
                  <w:divBdr>
                    <w:top w:val="none" w:sz="0" w:space="0" w:color="auto"/>
                    <w:left w:val="none" w:sz="0" w:space="0" w:color="auto"/>
                    <w:bottom w:val="none" w:sz="0" w:space="0" w:color="auto"/>
                    <w:right w:val="none" w:sz="0" w:space="0" w:color="auto"/>
                  </w:divBdr>
                </w:div>
              </w:divsChild>
            </w:div>
            <w:div w:id="1412503748">
              <w:marLeft w:val="0"/>
              <w:marRight w:val="0"/>
              <w:marTop w:val="0"/>
              <w:marBottom w:val="0"/>
              <w:divBdr>
                <w:top w:val="none" w:sz="0" w:space="0" w:color="auto"/>
                <w:left w:val="none" w:sz="0" w:space="0" w:color="auto"/>
                <w:bottom w:val="none" w:sz="0" w:space="0" w:color="auto"/>
                <w:right w:val="none" w:sz="0" w:space="0" w:color="auto"/>
              </w:divBdr>
              <w:divsChild>
                <w:div w:id="1170951392">
                  <w:marLeft w:val="0"/>
                  <w:marRight w:val="0"/>
                  <w:marTop w:val="0"/>
                  <w:marBottom w:val="0"/>
                  <w:divBdr>
                    <w:top w:val="none" w:sz="0" w:space="0" w:color="auto"/>
                    <w:left w:val="none" w:sz="0" w:space="0" w:color="auto"/>
                    <w:bottom w:val="none" w:sz="0" w:space="0" w:color="auto"/>
                    <w:right w:val="none" w:sz="0" w:space="0" w:color="auto"/>
                  </w:divBdr>
                </w:div>
              </w:divsChild>
            </w:div>
            <w:div w:id="1607694702">
              <w:marLeft w:val="0"/>
              <w:marRight w:val="0"/>
              <w:marTop w:val="0"/>
              <w:marBottom w:val="0"/>
              <w:divBdr>
                <w:top w:val="none" w:sz="0" w:space="0" w:color="auto"/>
                <w:left w:val="none" w:sz="0" w:space="0" w:color="auto"/>
                <w:bottom w:val="none" w:sz="0" w:space="0" w:color="auto"/>
                <w:right w:val="none" w:sz="0" w:space="0" w:color="auto"/>
              </w:divBdr>
              <w:divsChild>
                <w:div w:id="300772255">
                  <w:marLeft w:val="0"/>
                  <w:marRight w:val="0"/>
                  <w:marTop w:val="0"/>
                  <w:marBottom w:val="0"/>
                  <w:divBdr>
                    <w:top w:val="none" w:sz="0" w:space="0" w:color="auto"/>
                    <w:left w:val="none" w:sz="0" w:space="0" w:color="auto"/>
                    <w:bottom w:val="none" w:sz="0" w:space="0" w:color="auto"/>
                    <w:right w:val="none" w:sz="0" w:space="0" w:color="auto"/>
                  </w:divBdr>
                </w:div>
              </w:divsChild>
            </w:div>
            <w:div w:id="1715427829">
              <w:marLeft w:val="0"/>
              <w:marRight w:val="0"/>
              <w:marTop w:val="0"/>
              <w:marBottom w:val="0"/>
              <w:divBdr>
                <w:top w:val="none" w:sz="0" w:space="0" w:color="auto"/>
                <w:left w:val="none" w:sz="0" w:space="0" w:color="auto"/>
                <w:bottom w:val="none" w:sz="0" w:space="0" w:color="auto"/>
                <w:right w:val="none" w:sz="0" w:space="0" w:color="auto"/>
              </w:divBdr>
              <w:divsChild>
                <w:div w:id="566114767">
                  <w:marLeft w:val="0"/>
                  <w:marRight w:val="0"/>
                  <w:marTop w:val="0"/>
                  <w:marBottom w:val="0"/>
                  <w:divBdr>
                    <w:top w:val="none" w:sz="0" w:space="0" w:color="auto"/>
                    <w:left w:val="none" w:sz="0" w:space="0" w:color="auto"/>
                    <w:bottom w:val="none" w:sz="0" w:space="0" w:color="auto"/>
                    <w:right w:val="none" w:sz="0" w:space="0" w:color="auto"/>
                  </w:divBdr>
                </w:div>
              </w:divsChild>
            </w:div>
            <w:div w:id="1842425161">
              <w:marLeft w:val="0"/>
              <w:marRight w:val="0"/>
              <w:marTop w:val="0"/>
              <w:marBottom w:val="0"/>
              <w:divBdr>
                <w:top w:val="none" w:sz="0" w:space="0" w:color="auto"/>
                <w:left w:val="none" w:sz="0" w:space="0" w:color="auto"/>
                <w:bottom w:val="none" w:sz="0" w:space="0" w:color="auto"/>
                <w:right w:val="none" w:sz="0" w:space="0" w:color="auto"/>
              </w:divBdr>
              <w:divsChild>
                <w:div w:id="1068261786">
                  <w:marLeft w:val="0"/>
                  <w:marRight w:val="0"/>
                  <w:marTop w:val="0"/>
                  <w:marBottom w:val="0"/>
                  <w:divBdr>
                    <w:top w:val="none" w:sz="0" w:space="0" w:color="auto"/>
                    <w:left w:val="none" w:sz="0" w:space="0" w:color="auto"/>
                    <w:bottom w:val="none" w:sz="0" w:space="0" w:color="auto"/>
                    <w:right w:val="none" w:sz="0" w:space="0" w:color="auto"/>
                  </w:divBdr>
                </w:div>
              </w:divsChild>
            </w:div>
            <w:div w:id="1860124483">
              <w:marLeft w:val="0"/>
              <w:marRight w:val="0"/>
              <w:marTop w:val="0"/>
              <w:marBottom w:val="0"/>
              <w:divBdr>
                <w:top w:val="none" w:sz="0" w:space="0" w:color="auto"/>
                <w:left w:val="none" w:sz="0" w:space="0" w:color="auto"/>
                <w:bottom w:val="none" w:sz="0" w:space="0" w:color="auto"/>
                <w:right w:val="none" w:sz="0" w:space="0" w:color="auto"/>
              </w:divBdr>
              <w:divsChild>
                <w:div w:id="1322543598">
                  <w:marLeft w:val="0"/>
                  <w:marRight w:val="0"/>
                  <w:marTop w:val="0"/>
                  <w:marBottom w:val="0"/>
                  <w:divBdr>
                    <w:top w:val="none" w:sz="0" w:space="0" w:color="auto"/>
                    <w:left w:val="none" w:sz="0" w:space="0" w:color="auto"/>
                    <w:bottom w:val="none" w:sz="0" w:space="0" w:color="auto"/>
                    <w:right w:val="none" w:sz="0" w:space="0" w:color="auto"/>
                  </w:divBdr>
                </w:div>
              </w:divsChild>
            </w:div>
            <w:div w:id="1896886380">
              <w:marLeft w:val="0"/>
              <w:marRight w:val="0"/>
              <w:marTop w:val="0"/>
              <w:marBottom w:val="0"/>
              <w:divBdr>
                <w:top w:val="none" w:sz="0" w:space="0" w:color="auto"/>
                <w:left w:val="none" w:sz="0" w:space="0" w:color="auto"/>
                <w:bottom w:val="none" w:sz="0" w:space="0" w:color="auto"/>
                <w:right w:val="none" w:sz="0" w:space="0" w:color="auto"/>
              </w:divBdr>
              <w:divsChild>
                <w:div w:id="805007194">
                  <w:marLeft w:val="0"/>
                  <w:marRight w:val="0"/>
                  <w:marTop w:val="0"/>
                  <w:marBottom w:val="0"/>
                  <w:divBdr>
                    <w:top w:val="none" w:sz="0" w:space="0" w:color="auto"/>
                    <w:left w:val="none" w:sz="0" w:space="0" w:color="auto"/>
                    <w:bottom w:val="none" w:sz="0" w:space="0" w:color="auto"/>
                    <w:right w:val="none" w:sz="0" w:space="0" w:color="auto"/>
                  </w:divBdr>
                </w:div>
              </w:divsChild>
            </w:div>
            <w:div w:id="2080248969">
              <w:marLeft w:val="0"/>
              <w:marRight w:val="0"/>
              <w:marTop w:val="0"/>
              <w:marBottom w:val="0"/>
              <w:divBdr>
                <w:top w:val="none" w:sz="0" w:space="0" w:color="auto"/>
                <w:left w:val="none" w:sz="0" w:space="0" w:color="auto"/>
                <w:bottom w:val="none" w:sz="0" w:space="0" w:color="auto"/>
                <w:right w:val="none" w:sz="0" w:space="0" w:color="auto"/>
              </w:divBdr>
              <w:divsChild>
                <w:div w:id="575941962">
                  <w:marLeft w:val="0"/>
                  <w:marRight w:val="0"/>
                  <w:marTop w:val="0"/>
                  <w:marBottom w:val="0"/>
                  <w:divBdr>
                    <w:top w:val="none" w:sz="0" w:space="0" w:color="auto"/>
                    <w:left w:val="none" w:sz="0" w:space="0" w:color="auto"/>
                    <w:bottom w:val="none" w:sz="0" w:space="0" w:color="auto"/>
                    <w:right w:val="none" w:sz="0" w:space="0" w:color="auto"/>
                  </w:divBdr>
                </w:div>
              </w:divsChild>
            </w:div>
            <w:div w:id="2092577090">
              <w:marLeft w:val="0"/>
              <w:marRight w:val="0"/>
              <w:marTop w:val="0"/>
              <w:marBottom w:val="0"/>
              <w:divBdr>
                <w:top w:val="none" w:sz="0" w:space="0" w:color="auto"/>
                <w:left w:val="none" w:sz="0" w:space="0" w:color="auto"/>
                <w:bottom w:val="none" w:sz="0" w:space="0" w:color="auto"/>
                <w:right w:val="none" w:sz="0" w:space="0" w:color="auto"/>
              </w:divBdr>
              <w:divsChild>
                <w:div w:id="187334471">
                  <w:marLeft w:val="0"/>
                  <w:marRight w:val="0"/>
                  <w:marTop w:val="0"/>
                  <w:marBottom w:val="0"/>
                  <w:divBdr>
                    <w:top w:val="none" w:sz="0" w:space="0" w:color="auto"/>
                    <w:left w:val="none" w:sz="0" w:space="0" w:color="auto"/>
                    <w:bottom w:val="none" w:sz="0" w:space="0" w:color="auto"/>
                    <w:right w:val="none" w:sz="0" w:space="0" w:color="auto"/>
                  </w:divBdr>
                </w:div>
              </w:divsChild>
            </w:div>
            <w:div w:id="2127314153">
              <w:marLeft w:val="0"/>
              <w:marRight w:val="0"/>
              <w:marTop w:val="0"/>
              <w:marBottom w:val="0"/>
              <w:divBdr>
                <w:top w:val="none" w:sz="0" w:space="0" w:color="auto"/>
                <w:left w:val="none" w:sz="0" w:space="0" w:color="auto"/>
                <w:bottom w:val="none" w:sz="0" w:space="0" w:color="auto"/>
                <w:right w:val="none" w:sz="0" w:space="0" w:color="auto"/>
              </w:divBdr>
              <w:divsChild>
                <w:div w:id="5564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3582">
          <w:marLeft w:val="0"/>
          <w:marRight w:val="0"/>
          <w:marTop w:val="0"/>
          <w:marBottom w:val="0"/>
          <w:divBdr>
            <w:top w:val="none" w:sz="0" w:space="0" w:color="auto"/>
            <w:left w:val="none" w:sz="0" w:space="0" w:color="auto"/>
            <w:bottom w:val="none" w:sz="0" w:space="0" w:color="auto"/>
            <w:right w:val="none" w:sz="0" w:space="0" w:color="auto"/>
          </w:divBdr>
          <w:divsChild>
            <w:div w:id="426657450">
              <w:marLeft w:val="0"/>
              <w:marRight w:val="0"/>
              <w:marTop w:val="0"/>
              <w:marBottom w:val="0"/>
              <w:divBdr>
                <w:top w:val="none" w:sz="0" w:space="0" w:color="auto"/>
                <w:left w:val="none" w:sz="0" w:space="0" w:color="auto"/>
                <w:bottom w:val="none" w:sz="0" w:space="0" w:color="auto"/>
                <w:right w:val="none" w:sz="0" w:space="0" w:color="auto"/>
              </w:divBdr>
              <w:divsChild>
                <w:div w:id="641421758">
                  <w:marLeft w:val="0"/>
                  <w:marRight w:val="0"/>
                  <w:marTop w:val="0"/>
                  <w:marBottom w:val="0"/>
                  <w:divBdr>
                    <w:top w:val="none" w:sz="0" w:space="0" w:color="auto"/>
                    <w:left w:val="none" w:sz="0" w:space="0" w:color="auto"/>
                    <w:bottom w:val="none" w:sz="0" w:space="0" w:color="auto"/>
                    <w:right w:val="none" w:sz="0" w:space="0" w:color="auto"/>
                  </w:divBdr>
                  <w:divsChild>
                    <w:div w:id="9463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5094">
              <w:marLeft w:val="0"/>
              <w:marRight w:val="0"/>
              <w:marTop w:val="0"/>
              <w:marBottom w:val="0"/>
              <w:divBdr>
                <w:top w:val="none" w:sz="0" w:space="0" w:color="auto"/>
                <w:left w:val="none" w:sz="0" w:space="0" w:color="auto"/>
                <w:bottom w:val="none" w:sz="0" w:space="0" w:color="auto"/>
                <w:right w:val="none" w:sz="0" w:space="0" w:color="auto"/>
              </w:divBdr>
              <w:divsChild>
                <w:div w:id="19261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5103">
          <w:marLeft w:val="0"/>
          <w:marRight w:val="0"/>
          <w:marTop w:val="0"/>
          <w:marBottom w:val="0"/>
          <w:divBdr>
            <w:top w:val="none" w:sz="0" w:space="0" w:color="auto"/>
            <w:left w:val="none" w:sz="0" w:space="0" w:color="auto"/>
            <w:bottom w:val="none" w:sz="0" w:space="0" w:color="auto"/>
            <w:right w:val="none" w:sz="0" w:space="0" w:color="auto"/>
          </w:divBdr>
          <w:divsChild>
            <w:div w:id="28770968">
              <w:marLeft w:val="0"/>
              <w:marRight w:val="0"/>
              <w:marTop w:val="0"/>
              <w:marBottom w:val="0"/>
              <w:divBdr>
                <w:top w:val="none" w:sz="0" w:space="0" w:color="auto"/>
                <w:left w:val="none" w:sz="0" w:space="0" w:color="auto"/>
                <w:bottom w:val="none" w:sz="0" w:space="0" w:color="auto"/>
                <w:right w:val="none" w:sz="0" w:space="0" w:color="auto"/>
              </w:divBdr>
              <w:divsChild>
                <w:div w:id="15260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21499">
          <w:marLeft w:val="0"/>
          <w:marRight w:val="0"/>
          <w:marTop w:val="0"/>
          <w:marBottom w:val="0"/>
          <w:divBdr>
            <w:top w:val="none" w:sz="0" w:space="0" w:color="auto"/>
            <w:left w:val="none" w:sz="0" w:space="0" w:color="auto"/>
            <w:bottom w:val="none" w:sz="0" w:space="0" w:color="auto"/>
            <w:right w:val="none" w:sz="0" w:space="0" w:color="auto"/>
          </w:divBdr>
          <w:divsChild>
            <w:div w:id="193153256">
              <w:marLeft w:val="0"/>
              <w:marRight w:val="0"/>
              <w:marTop w:val="0"/>
              <w:marBottom w:val="0"/>
              <w:divBdr>
                <w:top w:val="none" w:sz="0" w:space="0" w:color="auto"/>
                <w:left w:val="none" w:sz="0" w:space="0" w:color="auto"/>
                <w:bottom w:val="none" w:sz="0" w:space="0" w:color="auto"/>
                <w:right w:val="none" w:sz="0" w:space="0" w:color="auto"/>
              </w:divBdr>
              <w:divsChild>
                <w:div w:id="14311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72496">
          <w:marLeft w:val="0"/>
          <w:marRight w:val="0"/>
          <w:marTop w:val="0"/>
          <w:marBottom w:val="0"/>
          <w:divBdr>
            <w:top w:val="none" w:sz="0" w:space="0" w:color="auto"/>
            <w:left w:val="none" w:sz="0" w:space="0" w:color="auto"/>
            <w:bottom w:val="none" w:sz="0" w:space="0" w:color="auto"/>
            <w:right w:val="none" w:sz="0" w:space="0" w:color="auto"/>
          </w:divBdr>
          <w:divsChild>
            <w:div w:id="193158791">
              <w:marLeft w:val="0"/>
              <w:marRight w:val="0"/>
              <w:marTop w:val="0"/>
              <w:marBottom w:val="0"/>
              <w:divBdr>
                <w:top w:val="none" w:sz="0" w:space="0" w:color="auto"/>
                <w:left w:val="none" w:sz="0" w:space="0" w:color="auto"/>
                <w:bottom w:val="none" w:sz="0" w:space="0" w:color="auto"/>
                <w:right w:val="none" w:sz="0" w:space="0" w:color="auto"/>
              </w:divBdr>
              <w:divsChild>
                <w:div w:id="225148347">
                  <w:marLeft w:val="0"/>
                  <w:marRight w:val="0"/>
                  <w:marTop w:val="0"/>
                  <w:marBottom w:val="0"/>
                  <w:divBdr>
                    <w:top w:val="none" w:sz="0" w:space="0" w:color="auto"/>
                    <w:left w:val="none" w:sz="0" w:space="0" w:color="auto"/>
                    <w:bottom w:val="none" w:sz="0" w:space="0" w:color="auto"/>
                    <w:right w:val="none" w:sz="0" w:space="0" w:color="auto"/>
                  </w:divBdr>
                  <w:divsChild>
                    <w:div w:id="1629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25564">
              <w:marLeft w:val="0"/>
              <w:marRight w:val="0"/>
              <w:marTop w:val="0"/>
              <w:marBottom w:val="0"/>
              <w:divBdr>
                <w:top w:val="none" w:sz="0" w:space="0" w:color="auto"/>
                <w:left w:val="none" w:sz="0" w:space="0" w:color="auto"/>
                <w:bottom w:val="none" w:sz="0" w:space="0" w:color="auto"/>
                <w:right w:val="none" w:sz="0" w:space="0" w:color="auto"/>
              </w:divBdr>
              <w:divsChild>
                <w:div w:id="19562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32953">
          <w:marLeft w:val="0"/>
          <w:marRight w:val="0"/>
          <w:marTop w:val="0"/>
          <w:marBottom w:val="0"/>
          <w:divBdr>
            <w:top w:val="none" w:sz="0" w:space="0" w:color="auto"/>
            <w:left w:val="none" w:sz="0" w:space="0" w:color="auto"/>
            <w:bottom w:val="none" w:sz="0" w:space="0" w:color="auto"/>
            <w:right w:val="none" w:sz="0" w:space="0" w:color="auto"/>
          </w:divBdr>
          <w:divsChild>
            <w:div w:id="48772114">
              <w:marLeft w:val="0"/>
              <w:marRight w:val="0"/>
              <w:marTop w:val="0"/>
              <w:marBottom w:val="0"/>
              <w:divBdr>
                <w:top w:val="none" w:sz="0" w:space="0" w:color="auto"/>
                <w:left w:val="none" w:sz="0" w:space="0" w:color="auto"/>
                <w:bottom w:val="none" w:sz="0" w:space="0" w:color="auto"/>
                <w:right w:val="none" w:sz="0" w:space="0" w:color="auto"/>
              </w:divBdr>
              <w:divsChild>
                <w:div w:id="1321811415">
                  <w:marLeft w:val="0"/>
                  <w:marRight w:val="0"/>
                  <w:marTop w:val="0"/>
                  <w:marBottom w:val="0"/>
                  <w:divBdr>
                    <w:top w:val="none" w:sz="0" w:space="0" w:color="auto"/>
                    <w:left w:val="none" w:sz="0" w:space="0" w:color="auto"/>
                    <w:bottom w:val="none" w:sz="0" w:space="0" w:color="auto"/>
                    <w:right w:val="none" w:sz="0" w:space="0" w:color="auto"/>
                  </w:divBdr>
                </w:div>
              </w:divsChild>
            </w:div>
            <w:div w:id="49883976">
              <w:marLeft w:val="0"/>
              <w:marRight w:val="0"/>
              <w:marTop w:val="0"/>
              <w:marBottom w:val="0"/>
              <w:divBdr>
                <w:top w:val="none" w:sz="0" w:space="0" w:color="auto"/>
                <w:left w:val="none" w:sz="0" w:space="0" w:color="auto"/>
                <w:bottom w:val="none" w:sz="0" w:space="0" w:color="auto"/>
                <w:right w:val="none" w:sz="0" w:space="0" w:color="auto"/>
              </w:divBdr>
              <w:divsChild>
                <w:div w:id="897127375">
                  <w:marLeft w:val="0"/>
                  <w:marRight w:val="0"/>
                  <w:marTop w:val="0"/>
                  <w:marBottom w:val="0"/>
                  <w:divBdr>
                    <w:top w:val="none" w:sz="0" w:space="0" w:color="auto"/>
                    <w:left w:val="none" w:sz="0" w:space="0" w:color="auto"/>
                    <w:bottom w:val="none" w:sz="0" w:space="0" w:color="auto"/>
                    <w:right w:val="none" w:sz="0" w:space="0" w:color="auto"/>
                  </w:divBdr>
                </w:div>
              </w:divsChild>
            </w:div>
            <w:div w:id="160658298">
              <w:marLeft w:val="0"/>
              <w:marRight w:val="0"/>
              <w:marTop w:val="0"/>
              <w:marBottom w:val="0"/>
              <w:divBdr>
                <w:top w:val="none" w:sz="0" w:space="0" w:color="auto"/>
                <w:left w:val="none" w:sz="0" w:space="0" w:color="auto"/>
                <w:bottom w:val="none" w:sz="0" w:space="0" w:color="auto"/>
                <w:right w:val="none" w:sz="0" w:space="0" w:color="auto"/>
              </w:divBdr>
              <w:divsChild>
                <w:div w:id="1411610719">
                  <w:marLeft w:val="0"/>
                  <w:marRight w:val="0"/>
                  <w:marTop w:val="0"/>
                  <w:marBottom w:val="0"/>
                  <w:divBdr>
                    <w:top w:val="none" w:sz="0" w:space="0" w:color="auto"/>
                    <w:left w:val="none" w:sz="0" w:space="0" w:color="auto"/>
                    <w:bottom w:val="none" w:sz="0" w:space="0" w:color="auto"/>
                    <w:right w:val="none" w:sz="0" w:space="0" w:color="auto"/>
                  </w:divBdr>
                </w:div>
              </w:divsChild>
            </w:div>
            <w:div w:id="163984343">
              <w:marLeft w:val="0"/>
              <w:marRight w:val="0"/>
              <w:marTop w:val="0"/>
              <w:marBottom w:val="0"/>
              <w:divBdr>
                <w:top w:val="none" w:sz="0" w:space="0" w:color="auto"/>
                <w:left w:val="none" w:sz="0" w:space="0" w:color="auto"/>
                <w:bottom w:val="none" w:sz="0" w:space="0" w:color="auto"/>
                <w:right w:val="none" w:sz="0" w:space="0" w:color="auto"/>
              </w:divBdr>
              <w:divsChild>
                <w:div w:id="1794522123">
                  <w:marLeft w:val="0"/>
                  <w:marRight w:val="0"/>
                  <w:marTop w:val="0"/>
                  <w:marBottom w:val="0"/>
                  <w:divBdr>
                    <w:top w:val="none" w:sz="0" w:space="0" w:color="auto"/>
                    <w:left w:val="none" w:sz="0" w:space="0" w:color="auto"/>
                    <w:bottom w:val="none" w:sz="0" w:space="0" w:color="auto"/>
                    <w:right w:val="none" w:sz="0" w:space="0" w:color="auto"/>
                  </w:divBdr>
                </w:div>
              </w:divsChild>
            </w:div>
            <w:div w:id="166528372">
              <w:marLeft w:val="0"/>
              <w:marRight w:val="0"/>
              <w:marTop w:val="0"/>
              <w:marBottom w:val="0"/>
              <w:divBdr>
                <w:top w:val="none" w:sz="0" w:space="0" w:color="auto"/>
                <w:left w:val="none" w:sz="0" w:space="0" w:color="auto"/>
                <w:bottom w:val="none" w:sz="0" w:space="0" w:color="auto"/>
                <w:right w:val="none" w:sz="0" w:space="0" w:color="auto"/>
              </w:divBdr>
              <w:divsChild>
                <w:div w:id="980765111">
                  <w:marLeft w:val="0"/>
                  <w:marRight w:val="0"/>
                  <w:marTop w:val="0"/>
                  <w:marBottom w:val="0"/>
                  <w:divBdr>
                    <w:top w:val="none" w:sz="0" w:space="0" w:color="auto"/>
                    <w:left w:val="none" w:sz="0" w:space="0" w:color="auto"/>
                    <w:bottom w:val="none" w:sz="0" w:space="0" w:color="auto"/>
                    <w:right w:val="none" w:sz="0" w:space="0" w:color="auto"/>
                  </w:divBdr>
                </w:div>
              </w:divsChild>
            </w:div>
            <w:div w:id="295112489">
              <w:marLeft w:val="0"/>
              <w:marRight w:val="0"/>
              <w:marTop w:val="0"/>
              <w:marBottom w:val="0"/>
              <w:divBdr>
                <w:top w:val="none" w:sz="0" w:space="0" w:color="auto"/>
                <w:left w:val="none" w:sz="0" w:space="0" w:color="auto"/>
                <w:bottom w:val="none" w:sz="0" w:space="0" w:color="auto"/>
                <w:right w:val="none" w:sz="0" w:space="0" w:color="auto"/>
              </w:divBdr>
              <w:divsChild>
                <w:div w:id="761147436">
                  <w:marLeft w:val="0"/>
                  <w:marRight w:val="0"/>
                  <w:marTop w:val="0"/>
                  <w:marBottom w:val="0"/>
                  <w:divBdr>
                    <w:top w:val="none" w:sz="0" w:space="0" w:color="auto"/>
                    <w:left w:val="none" w:sz="0" w:space="0" w:color="auto"/>
                    <w:bottom w:val="none" w:sz="0" w:space="0" w:color="auto"/>
                    <w:right w:val="none" w:sz="0" w:space="0" w:color="auto"/>
                  </w:divBdr>
                </w:div>
              </w:divsChild>
            </w:div>
            <w:div w:id="411702808">
              <w:marLeft w:val="0"/>
              <w:marRight w:val="0"/>
              <w:marTop w:val="0"/>
              <w:marBottom w:val="0"/>
              <w:divBdr>
                <w:top w:val="none" w:sz="0" w:space="0" w:color="auto"/>
                <w:left w:val="none" w:sz="0" w:space="0" w:color="auto"/>
                <w:bottom w:val="none" w:sz="0" w:space="0" w:color="auto"/>
                <w:right w:val="none" w:sz="0" w:space="0" w:color="auto"/>
              </w:divBdr>
              <w:divsChild>
                <w:div w:id="712923573">
                  <w:marLeft w:val="0"/>
                  <w:marRight w:val="0"/>
                  <w:marTop w:val="0"/>
                  <w:marBottom w:val="0"/>
                  <w:divBdr>
                    <w:top w:val="none" w:sz="0" w:space="0" w:color="auto"/>
                    <w:left w:val="none" w:sz="0" w:space="0" w:color="auto"/>
                    <w:bottom w:val="none" w:sz="0" w:space="0" w:color="auto"/>
                    <w:right w:val="none" w:sz="0" w:space="0" w:color="auto"/>
                  </w:divBdr>
                </w:div>
              </w:divsChild>
            </w:div>
            <w:div w:id="422336974">
              <w:marLeft w:val="0"/>
              <w:marRight w:val="0"/>
              <w:marTop w:val="0"/>
              <w:marBottom w:val="0"/>
              <w:divBdr>
                <w:top w:val="none" w:sz="0" w:space="0" w:color="auto"/>
                <w:left w:val="none" w:sz="0" w:space="0" w:color="auto"/>
                <w:bottom w:val="none" w:sz="0" w:space="0" w:color="auto"/>
                <w:right w:val="none" w:sz="0" w:space="0" w:color="auto"/>
              </w:divBdr>
              <w:divsChild>
                <w:div w:id="2114593388">
                  <w:marLeft w:val="0"/>
                  <w:marRight w:val="0"/>
                  <w:marTop w:val="0"/>
                  <w:marBottom w:val="0"/>
                  <w:divBdr>
                    <w:top w:val="none" w:sz="0" w:space="0" w:color="auto"/>
                    <w:left w:val="none" w:sz="0" w:space="0" w:color="auto"/>
                    <w:bottom w:val="none" w:sz="0" w:space="0" w:color="auto"/>
                    <w:right w:val="none" w:sz="0" w:space="0" w:color="auto"/>
                  </w:divBdr>
                </w:div>
              </w:divsChild>
            </w:div>
            <w:div w:id="534123703">
              <w:marLeft w:val="0"/>
              <w:marRight w:val="0"/>
              <w:marTop w:val="0"/>
              <w:marBottom w:val="0"/>
              <w:divBdr>
                <w:top w:val="none" w:sz="0" w:space="0" w:color="auto"/>
                <w:left w:val="none" w:sz="0" w:space="0" w:color="auto"/>
                <w:bottom w:val="none" w:sz="0" w:space="0" w:color="auto"/>
                <w:right w:val="none" w:sz="0" w:space="0" w:color="auto"/>
              </w:divBdr>
              <w:divsChild>
                <w:div w:id="2136219904">
                  <w:marLeft w:val="0"/>
                  <w:marRight w:val="0"/>
                  <w:marTop w:val="0"/>
                  <w:marBottom w:val="0"/>
                  <w:divBdr>
                    <w:top w:val="none" w:sz="0" w:space="0" w:color="auto"/>
                    <w:left w:val="none" w:sz="0" w:space="0" w:color="auto"/>
                    <w:bottom w:val="none" w:sz="0" w:space="0" w:color="auto"/>
                    <w:right w:val="none" w:sz="0" w:space="0" w:color="auto"/>
                  </w:divBdr>
                </w:div>
              </w:divsChild>
            </w:div>
            <w:div w:id="605893719">
              <w:marLeft w:val="0"/>
              <w:marRight w:val="0"/>
              <w:marTop w:val="0"/>
              <w:marBottom w:val="0"/>
              <w:divBdr>
                <w:top w:val="none" w:sz="0" w:space="0" w:color="auto"/>
                <w:left w:val="none" w:sz="0" w:space="0" w:color="auto"/>
                <w:bottom w:val="none" w:sz="0" w:space="0" w:color="auto"/>
                <w:right w:val="none" w:sz="0" w:space="0" w:color="auto"/>
              </w:divBdr>
              <w:divsChild>
                <w:div w:id="976836018">
                  <w:marLeft w:val="0"/>
                  <w:marRight w:val="0"/>
                  <w:marTop w:val="0"/>
                  <w:marBottom w:val="0"/>
                  <w:divBdr>
                    <w:top w:val="none" w:sz="0" w:space="0" w:color="auto"/>
                    <w:left w:val="none" w:sz="0" w:space="0" w:color="auto"/>
                    <w:bottom w:val="none" w:sz="0" w:space="0" w:color="auto"/>
                    <w:right w:val="none" w:sz="0" w:space="0" w:color="auto"/>
                  </w:divBdr>
                </w:div>
              </w:divsChild>
            </w:div>
            <w:div w:id="707990389">
              <w:marLeft w:val="0"/>
              <w:marRight w:val="0"/>
              <w:marTop w:val="0"/>
              <w:marBottom w:val="0"/>
              <w:divBdr>
                <w:top w:val="none" w:sz="0" w:space="0" w:color="auto"/>
                <w:left w:val="none" w:sz="0" w:space="0" w:color="auto"/>
                <w:bottom w:val="none" w:sz="0" w:space="0" w:color="auto"/>
                <w:right w:val="none" w:sz="0" w:space="0" w:color="auto"/>
              </w:divBdr>
              <w:divsChild>
                <w:div w:id="1977375154">
                  <w:marLeft w:val="0"/>
                  <w:marRight w:val="0"/>
                  <w:marTop w:val="0"/>
                  <w:marBottom w:val="0"/>
                  <w:divBdr>
                    <w:top w:val="none" w:sz="0" w:space="0" w:color="auto"/>
                    <w:left w:val="none" w:sz="0" w:space="0" w:color="auto"/>
                    <w:bottom w:val="none" w:sz="0" w:space="0" w:color="auto"/>
                    <w:right w:val="none" w:sz="0" w:space="0" w:color="auto"/>
                  </w:divBdr>
                </w:div>
              </w:divsChild>
            </w:div>
            <w:div w:id="768356262">
              <w:marLeft w:val="0"/>
              <w:marRight w:val="0"/>
              <w:marTop w:val="0"/>
              <w:marBottom w:val="0"/>
              <w:divBdr>
                <w:top w:val="none" w:sz="0" w:space="0" w:color="auto"/>
                <w:left w:val="none" w:sz="0" w:space="0" w:color="auto"/>
                <w:bottom w:val="none" w:sz="0" w:space="0" w:color="auto"/>
                <w:right w:val="none" w:sz="0" w:space="0" w:color="auto"/>
              </w:divBdr>
              <w:divsChild>
                <w:div w:id="1607694112">
                  <w:marLeft w:val="0"/>
                  <w:marRight w:val="0"/>
                  <w:marTop w:val="0"/>
                  <w:marBottom w:val="0"/>
                  <w:divBdr>
                    <w:top w:val="none" w:sz="0" w:space="0" w:color="auto"/>
                    <w:left w:val="none" w:sz="0" w:space="0" w:color="auto"/>
                    <w:bottom w:val="none" w:sz="0" w:space="0" w:color="auto"/>
                    <w:right w:val="none" w:sz="0" w:space="0" w:color="auto"/>
                  </w:divBdr>
                </w:div>
              </w:divsChild>
            </w:div>
            <w:div w:id="799497242">
              <w:marLeft w:val="0"/>
              <w:marRight w:val="0"/>
              <w:marTop w:val="0"/>
              <w:marBottom w:val="0"/>
              <w:divBdr>
                <w:top w:val="none" w:sz="0" w:space="0" w:color="auto"/>
                <w:left w:val="none" w:sz="0" w:space="0" w:color="auto"/>
                <w:bottom w:val="none" w:sz="0" w:space="0" w:color="auto"/>
                <w:right w:val="none" w:sz="0" w:space="0" w:color="auto"/>
              </w:divBdr>
              <w:divsChild>
                <w:div w:id="755982264">
                  <w:marLeft w:val="0"/>
                  <w:marRight w:val="0"/>
                  <w:marTop w:val="0"/>
                  <w:marBottom w:val="0"/>
                  <w:divBdr>
                    <w:top w:val="none" w:sz="0" w:space="0" w:color="auto"/>
                    <w:left w:val="none" w:sz="0" w:space="0" w:color="auto"/>
                    <w:bottom w:val="none" w:sz="0" w:space="0" w:color="auto"/>
                    <w:right w:val="none" w:sz="0" w:space="0" w:color="auto"/>
                  </w:divBdr>
                </w:div>
              </w:divsChild>
            </w:div>
            <w:div w:id="852184381">
              <w:marLeft w:val="0"/>
              <w:marRight w:val="0"/>
              <w:marTop w:val="0"/>
              <w:marBottom w:val="0"/>
              <w:divBdr>
                <w:top w:val="none" w:sz="0" w:space="0" w:color="auto"/>
                <w:left w:val="none" w:sz="0" w:space="0" w:color="auto"/>
                <w:bottom w:val="none" w:sz="0" w:space="0" w:color="auto"/>
                <w:right w:val="none" w:sz="0" w:space="0" w:color="auto"/>
              </w:divBdr>
              <w:divsChild>
                <w:div w:id="236327628">
                  <w:marLeft w:val="0"/>
                  <w:marRight w:val="0"/>
                  <w:marTop w:val="0"/>
                  <w:marBottom w:val="0"/>
                  <w:divBdr>
                    <w:top w:val="none" w:sz="0" w:space="0" w:color="auto"/>
                    <w:left w:val="none" w:sz="0" w:space="0" w:color="auto"/>
                    <w:bottom w:val="none" w:sz="0" w:space="0" w:color="auto"/>
                    <w:right w:val="none" w:sz="0" w:space="0" w:color="auto"/>
                  </w:divBdr>
                </w:div>
              </w:divsChild>
            </w:div>
            <w:div w:id="863516435">
              <w:marLeft w:val="0"/>
              <w:marRight w:val="0"/>
              <w:marTop w:val="0"/>
              <w:marBottom w:val="0"/>
              <w:divBdr>
                <w:top w:val="none" w:sz="0" w:space="0" w:color="auto"/>
                <w:left w:val="none" w:sz="0" w:space="0" w:color="auto"/>
                <w:bottom w:val="none" w:sz="0" w:space="0" w:color="auto"/>
                <w:right w:val="none" w:sz="0" w:space="0" w:color="auto"/>
              </w:divBdr>
              <w:divsChild>
                <w:div w:id="352341369">
                  <w:marLeft w:val="0"/>
                  <w:marRight w:val="0"/>
                  <w:marTop w:val="0"/>
                  <w:marBottom w:val="0"/>
                  <w:divBdr>
                    <w:top w:val="none" w:sz="0" w:space="0" w:color="auto"/>
                    <w:left w:val="none" w:sz="0" w:space="0" w:color="auto"/>
                    <w:bottom w:val="none" w:sz="0" w:space="0" w:color="auto"/>
                    <w:right w:val="none" w:sz="0" w:space="0" w:color="auto"/>
                  </w:divBdr>
                </w:div>
              </w:divsChild>
            </w:div>
            <w:div w:id="956107749">
              <w:marLeft w:val="0"/>
              <w:marRight w:val="0"/>
              <w:marTop w:val="0"/>
              <w:marBottom w:val="0"/>
              <w:divBdr>
                <w:top w:val="none" w:sz="0" w:space="0" w:color="auto"/>
                <w:left w:val="none" w:sz="0" w:space="0" w:color="auto"/>
                <w:bottom w:val="none" w:sz="0" w:space="0" w:color="auto"/>
                <w:right w:val="none" w:sz="0" w:space="0" w:color="auto"/>
              </w:divBdr>
              <w:divsChild>
                <w:div w:id="1083334053">
                  <w:marLeft w:val="0"/>
                  <w:marRight w:val="0"/>
                  <w:marTop w:val="0"/>
                  <w:marBottom w:val="0"/>
                  <w:divBdr>
                    <w:top w:val="none" w:sz="0" w:space="0" w:color="auto"/>
                    <w:left w:val="none" w:sz="0" w:space="0" w:color="auto"/>
                    <w:bottom w:val="none" w:sz="0" w:space="0" w:color="auto"/>
                    <w:right w:val="none" w:sz="0" w:space="0" w:color="auto"/>
                  </w:divBdr>
                </w:div>
              </w:divsChild>
            </w:div>
            <w:div w:id="960499923">
              <w:marLeft w:val="0"/>
              <w:marRight w:val="0"/>
              <w:marTop w:val="0"/>
              <w:marBottom w:val="0"/>
              <w:divBdr>
                <w:top w:val="none" w:sz="0" w:space="0" w:color="auto"/>
                <w:left w:val="none" w:sz="0" w:space="0" w:color="auto"/>
                <w:bottom w:val="none" w:sz="0" w:space="0" w:color="auto"/>
                <w:right w:val="none" w:sz="0" w:space="0" w:color="auto"/>
              </w:divBdr>
              <w:divsChild>
                <w:div w:id="893389149">
                  <w:marLeft w:val="0"/>
                  <w:marRight w:val="0"/>
                  <w:marTop w:val="0"/>
                  <w:marBottom w:val="0"/>
                  <w:divBdr>
                    <w:top w:val="none" w:sz="0" w:space="0" w:color="auto"/>
                    <w:left w:val="none" w:sz="0" w:space="0" w:color="auto"/>
                    <w:bottom w:val="none" w:sz="0" w:space="0" w:color="auto"/>
                    <w:right w:val="none" w:sz="0" w:space="0" w:color="auto"/>
                  </w:divBdr>
                </w:div>
              </w:divsChild>
            </w:div>
            <w:div w:id="1074354722">
              <w:marLeft w:val="0"/>
              <w:marRight w:val="0"/>
              <w:marTop w:val="0"/>
              <w:marBottom w:val="0"/>
              <w:divBdr>
                <w:top w:val="none" w:sz="0" w:space="0" w:color="auto"/>
                <w:left w:val="none" w:sz="0" w:space="0" w:color="auto"/>
                <w:bottom w:val="none" w:sz="0" w:space="0" w:color="auto"/>
                <w:right w:val="none" w:sz="0" w:space="0" w:color="auto"/>
              </w:divBdr>
              <w:divsChild>
                <w:div w:id="1114639459">
                  <w:marLeft w:val="0"/>
                  <w:marRight w:val="0"/>
                  <w:marTop w:val="0"/>
                  <w:marBottom w:val="0"/>
                  <w:divBdr>
                    <w:top w:val="none" w:sz="0" w:space="0" w:color="auto"/>
                    <w:left w:val="none" w:sz="0" w:space="0" w:color="auto"/>
                    <w:bottom w:val="none" w:sz="0" w:space="0" w:color="auto"/>
                    <w:right w:val="none" w:sz="0" w:space="0" w:color="auto"/>
                  </w:divBdr>
                </w:div>
              </w:divsChild>
            </w:div>
            <w:div w:id="1101485800">
              <w:marLeft w:val="0"/>
              <w:marRight w:val="0"/>
              <w:marTop w:val="0"/>
              <w:marBottom w:val="0"/>
              <w:divBdr>
                <w:top w:val="none" w:sz="0" w:space="0" w:color="auto"/>
                <w:left w:val="none" w:sz="0" w:space="0" w:color="auto"/>
                <w:bottom w:val="none" w:sz="0" w:space="0" w:color="auto"/>
                <w:right w:val="none" w:sz="0" w:space="0" w:color="auto"/>
              </w:divBdr>
              <w:divsChild>
                <w:div w:id="1631790441">
                  <w:marLeft w:val="0"/>
                  <w:marRight w:val="0"/>
                  <w:marTop w:val="0"/>
                  <w:marBottom w:val="0"/>
                  <w:divBdr>
                    <w:top w:val="none" w:sz="0" w:space="0" w:color="auto"/>
                    <w:left w:val="none" w:sz="0" w:space="0" w:color="auto"/>
                    <w:bottom w:val="none" w:sz="0" w:space="0" w:color="auto"/>
                    <w:right w:val="none" w:sz="0" w:space="0" w:color="auto"/>
                  </w:divBdr>
                </w:div>
                <w:div w:id="1793936262">
                  <w:marLeft w:val="0"/>
                  <w:marRight w:val="0"/>
                  <w:marTop w:val="0"/>
                  <w:marBottom w:val="0"/>
                  <w:divBdr>
                    <w:top w:val="none" w:sz="0" w:space="0" w:color="auto"/>
                    <w:left w:val="none" w:sz="0" w:space="0" w:color="auto"/>
                    <w:bottom w:val="none" w:sz="0" w:space="0" w:color="auto"/>
                    <w:right w:val="none" w:sz="0" w:space="0" w:color="auto"/>
                  </w:divBdr>
                </w:div>
              </w:divsChild>
            </w:div>
            <w:div w:id="1206218612">
              <w:marLeft w:val="0"/>
              <w:marRight w:val="0"/>
              <w:marTop w:val="0"/>
              <w:marBottom w:val="0"/>
              <w:divBdr>
                <w:top w:val="none" w:sz="0" w:space="0" w:color="auto"/>
                <w:left w:val="none" w:sz="0" w:space="0" w:color="auto"/>
                <w:bottom w:val="none" w:sz="0" w:space="0" w:color="auto"/>
                <w:right w:val="none" w:sz="0" w:space="0" w:color="auto"/>
              </w:divBdr>
              <w:divsChild>
                <w:div w:id="127286518">
                  <w:marLeft w:val="0"/>
                  <w:marRight w:val="0"/>
                  <w:marTop w:val="0"/>
                  <w:marBottom w:val="0"/>
                  <w:divBdr>
                    <w:top w:val="none" w:sz="0" w:space="0" w:color="auto"/>
                    <w:left w:val="none" w:sz="0" w:space="0" w:color="auto"/>
                    <w:bottom w:val="none" w:sz="0" w:space="0" w:color="auto"/>
                    <w:right w:val="none" w:sz="0" w:space="0" w:color="auto"/>
                  </w:divBdr>
                </w:div>
              </w:divsChild>
            </w:div>
            <w:div w:id="1320619847">
              <w:marLeft w:val="0"/>
              <w:marRight w:val="0"/>
              <w:marTop w:val="0"/>
              <w:marBottom w:val="0"/>
              <w:divBdr>
                <w:top w:val="none" w:sz="0" w:space="0" w:color="auto"/>
                <w:left w:val="none" w:sz="0" w:space="0" w:color="auto"/>
                <w:bottom w:val="none" w:sz="0" w:space="0" w:color="auto"/>
                <w:right w:val="none" w:sz="0" w:space="0" w:color="auto"/>
              </w:divBdr>
              <w:divsChild>
                <w:div w:id="1133986399">
                  <w:marLeft w:val="0"/>
                  <w:marRight w:val="0"/>
                  <w:marTop w:val="0"/>
                  <w:marBottom w:val="0"/>
                  <w:divBdr>
                    <w:top w:val="none" w:sz="0" w:space="0" w:color="auto"/>
                    <w:left w:val="none" w:sz="0" w:space="0" w:color="auto"/>
                    <w:bottom w:val="none" w:sz="0" w:space="0" w:color="auto"/>
                    <w:right w:val="none" w:sz="0" w:space="0" w:color="auto"/>
                  </w:divBdr>
                </w:div>
              </w:divsChild>
            </w:div>
            <w:div w:id="1328905148">
              <w:marLeft w:val="0"/>
              <w:marRight w:val="0"/>
              <w:marTop w:val="0"/>
              <w:marBottom w:val="0"/>
              <w:divBdr>
                <w:top w:val="none" w:sz="0" w:space="0" w:color="auto"/>
                <w:left w:val="none" w:sz="0" w:space="0" w:color="auto"/>
                <w:bottom w:val="none" w:sz="0" w:space="0" w:color="auto"/>
                <w:right w:val="none" w:sz="0" w:space="0" w:color="auto"/>
              </w:divBdr>
              <w:divsChild>
                <w:div w:id="1955987661">
                  <w:marLeft w:val="0"/>
                  <w:marRight w:val="0"/>
                  <w:marTop w:val="0"/>
                  <w:marBottom w:val="0"/>
                  <w:divBdr>
                    <w:top w:val="none" w:sz="0" w:space="0" w:color="auto"/>
                    <w:left w:val="none" w:sz="0" w:space="0" w:color="auto"/>
                    <w:bottom w:val="none" w:sz="0" w:space="0" w:color="auto"/>
                    <w:right w:val="none" w:sz="0" w:space="0" w:color="auto"/>
                  </w:divBdr>
                </w:div>
              </w:divsChild>
            </w:div>
            <w:div w:id="1401977796">
              <w:marLeft w:val="0"/>
              <w:marRight w:val="0"/>
              <w:marTop w:val="0"/>
              <w:marBottom w:val="0"/>
              <w:divBdr>
                <w:top w:val="none" w:sz="0" w:space="0" w:color="auto"/>
                <w:left w:val="none" w:sz="0" w:space="0" w:color="auto"/>
                <w:bottom w:val="none" w:sz="0" w:space="0" w:color="auto"/>
                <w:right w:val="none" w:sz="0" w:space="0" w:color="auto"/>
              </w:divBdr>
              <w:divsChild>
                <w:div w:id="1297838877">
                  <w:marLeft w:val="0"/>
                  <w:marRight w:val="0"/>
                  <w:marTop w:val="0"/>
                  <w:marBottom w:val="0"/>
                  <w:divBdr>
                    <w:top w:val="none" w:sz="0" w:space="0" w:color="auto"/>
                    <w:left w:val="none" w:sz="0" w:space="0" w:color="auto"/>
                    <w:bottom w:val="none" w:sz="0" w:space="0" w:color="auto"/>
                    <w:right w:val="none" w:sz="0" w:space="0" w:color="auto"/>
                  </w:divBdr>
                </w:div>
              </w:divsChild>
            </w:div>
            <w:div w:id="1519348316">
              <w:marLeft w:val="0"/>
              <w:marRight w:val="0"/>
              <w:marTop w:val="0"/>
              <w:marBottom w:val="0"/>
              <w:divBdr>
                <w:top w:val="none" w:sz="0" w:space="0" w:color="auto"/>
                <w:left w:val="none" w:sz="0" w:space="0" w:color="auto"/>
                <w:bottom w:val="none" w:sz="0" w:space="0" w:color="auto"/>
                <w:right w:val="none" w:sz="0" w:space="0" w:color="auto"/>
              </w:divBdr>
              <w:divsChild>
                <w:div w:id="1236672173">
                  <w:marLeft w:val="0"/>
                  <w:marRight w:val="0"/>
                  <w:marTop w:val="0"/>
                  <w:marBottom w:val="0"/>
                  <w:divBdr>
                    <w:top w:val="none" w:sz="0" w:space="0" w:color="auto"/>
                    <w:left w:val="none" w:sz="0" w:space="0" w:color="auto"/>
                    <w:bottom w:val="none" w:sz="0" w:space="0" w:color="auto"/>
                    <w:right w:val="none" w:sz="0" w:space="0" w:color="auto"/>
                  </w:divBdr>
                </w:div>
              </w:divsChild>
            </w:div>
            <w:div w:id="1572278151">
              <w:marLeft w:val="0"/>
              <w:marRight w:val="0"/>
              <w:marTop w:val="0"/>
              <w:marBottom w:val="0"/>
              <w:divBdr>
                <w:top w:val="none" w:sz="0" w:space="0" w:color="auto"/>
                <w:left w:val="none" w:sz="0" w:space="0" w:color="auto"/>
                <w:bottom w:val="none" w:sz="0" w:space="0" w:color="auto"/>
                <w:right w:val="none" w:sz="0" w:space="0" w:color="auto"/>
              </w:divBdr>
              <w:divsChild>
                <w:div w:id="2132169212">
                  <w:marLeft w:val="0"/>
                  <w:marRight w:val="0"/>
                  <w:marTop w:val="0"/>
                  <w:marBottom w:val="0"/>
                  <w:divBdr>
                    <w:top w:val="none" w:sz="0" w:space="0" w:color="auto"/>
                    <w:left w:val="none" w:sz="0" w:space="0" w:color="auto"/>
                    <w:bottom w:val="none" w:sz="0" w:space="0" w:color="auto"/>
                    <w:right w:val="none" w:sz="0" w:space="0" w:color="auto"/>
                  </w:divBdr>
                </w:div>
              </w:divsChild>
            </w:div>
            <w:div w:id="1599024823">
              <w:marLeft w:val="0"/>
              <w:marRight w:val="0"/>
              <w:marTop w:val="0"/>
              <w:marBottom w:val="0"/>
              <w:divBdr>
                <w:top w:val="none" w:sz="0" w:space="0" w:color="auto"/>
                <w:left w:val="none" w:sz="0" w:space="0" w:color="auto"/>
                <w:bottom w:val="none" w:sz="0" w:space="0" w:color="auto"/>
                <w:right w:val="none" w:sz="0" w:space="0" w:color="auto"/>
              </w:divBdr>
              <w:divsChild>
                <w:div w:id="718867829">
                  <w:marLeft w:val="0"/>
                  <w:marRight w:val="0"/>
                  <w:marTop w:val="0"/>
                  <w:marBottom w:val="0"/>
                  <w:divBdr>
                    <w:top w:val="none" w:sz="0" w:space="0" w:color="auto"/>
                    <w:left w:val="none" w:sz="0" w:space="0" w:color="auto"/>
                    <w:bottom w:val="none" w:sz="0" w:space="0" w:color="auto"/>
                    <w:right w:val="none" w:sz="0" w:space="0" w:color="auto"/>
                  </w:divBdr>
                </w:div>
              </w:divsChild>
            </w:div>
            <w:div w:id="1617298943">
              <w:marLeft w:val="0"/>
              <w:marRight w:val="0"/>
              <w:marTop w:val="0"/>
              <w:marBottom w:val="0"/>
              <w:divBdr>
                <w:top w:val="none" w:sz="0" w:space="0" w:color="auto"/>
                <w:left w:val="none" w:sz="0" w:space="0" w:color="auto"/>
                <w:bottom w:val="none" w:sz="0" w:space="0" w:color="auto"/>
                <w:right w:val="none" w:sz="0" w:space="0" w:color="auto"/>
              </w:divBdr>
              <w:divsChild>
                <w:div w:id="96172296">
                  <w:marLeft w:val="0"/>
                  <w:marRight w:val="0"/>
                  <w:marTop w:val="0"/>
                  <w:marBottom w:val="0"/>
                  <w:divBdr>
                    <w:top w:val="none" w:sz="0" w:space="0" w:color="auto"/>
                    <w:left w:val="none" w:sz="0" w:space="0" w:color="auto"/>
                    <w:bottom w:val="none" w:sz="0" w:space="0" w:color="auto"/>
                    <w:right w:val="none" w:sz="0" w:space="0" w:color="auto"/>
                  </w:divBdr>
                </w:div>
              </w:divsChild>
            </w:div>
            <w:div w:id="1650939071">
              <w:marLeft w:val="0"/>
              <w:marRight w:val="0"/>
              <w:marTop w:val="0"/>
              <w:marBottom w:val="0"/>
              <w:divBdr>
                <w:top w:val="none" w:sz="0" w:space="0" w:color="auto"/>
                <w:left w:val="none" w:sz="0" w:space="0" w:color="auto"/>
                <w:bottom w:val="none" w:sz="0" w:space="0" w:color="auto"/>
                <w:right w:val="none" w:sz="0" w:space="0" w:color="auto"/>
              </w:divBdr>
              <w:divsChild>
                <w:div w:id="1497262423">
                  <w:marLeft w:val="0"/>
                  <w:marRight w:val="0"/>
                  <w:marTop w:val="0"/>
                  <w:marBottom w:val="0"/>
                  <w:divBdr>
                    <w:top w:val="none" w:sz="0" w:space="0" w:color="auto"/>
                    <w:left w:val="none" w:sz="0" w:space="0" w:color="auto"/>
                    <w:bottom w:val="none" w:sz="0" w:space="0" w:color="auto"/>
                    <w:right w:val="none" w:sz="0" w:space="0" w:color="auto"/>
                  </w:divBdr>
                </w:div>
              </w:divsChild>
            </w:div>
            <w:div w:id="1812474795">
              <w:marLeft w:val="0"/>
              <w:marRight w:val="0"/>
              <w:marTop w:val="0"/>
              <w:marBottom w:val="0"/>
              <w:divBdr>
                <w:top w:val="none" w:sz="0" w:space="0" w:color="auto"/>
                <w:left w:val="none" w:sz="0" w:space="0" w:color="auto"/>
                <w:bottom w:val="none" w:sz="0" w:space="0" w:color="auto"/>
                <w:right w:val="none" w:sz="0" w:space="0" w:color="auto"/>
              </w:divBdr>
              <w:divsChild>
                <w:div w:id="1317144956">
                  <w:marLeft w:val="0"/>
                  <w:marRight w:val="0"/>
                  <w:marTop w:val="0"/>
                  <w:marBottom w:val="0"/>
                  <w:divBdr>
                    <w:top w:val="none" w:sz="0" w:space="0" w:color="auto"/>
                    <w:left w:val="none" w:sz="0" w:space="0" w:color="auto"/>
                    <w:bottom w:val="none" w:sz="0" w:space="0" w:color="auto"/>
                    <w:right w:val="none" w:sz="0" w:space="0" w:color="auto"/>
                  </w:divBdr>
                </w:div>
              </w:divsChild>
            </w:div>
            <w:div w:id="1909416340">
              <w:marLeft w:val="0"/>
              <w:marRight w:val="0"/>
              <w:marTop w:val="0"/>
              <w:marBottom w:val="0"/>
              <w:divBdr>
                <w:top w:val="none" w:sz="0" w:space="0" w:color="auto"/>
                <w:left w:val="none" w:sz="0" w:space="0" w:color="auto"/>
                <w:bottom w:val="none" w:sz="0" w:space="0" w:color="auto"/>
                <w:right w:val="none" w:sz="0" w:space="0" w:color="auto"/>
              </w:divBdr>
              <w:divsChild>
                <w:div w:id="699166367">
                  <w:marLeft w:val="0"/>
                  <w:marRight w:val="0"/>
                  <w:marTop w:val="0"/>
                  <w:marBottom w:val="0"/>
                  <w:divBdr>
                    <w:top w:val="none" w:sz="0" w:space="0" w:color="auto"/>
                    <w:left w:val="none" w:sz="0" w:space="0" w:color="auto"/>
                    <w:bottom w:val="none" w:sz="0" w:space="0" w:color="auto"/>
                    <w:right w:val="none" w:sz="0" w:space="0" w:color="auto"/>
                  </w:divBdr>
                </w:div>
              </w:divsChild>
            </w:div>
            <w:div w:id="1909535281">
              <w:marLeft w:val="0"/>
              <w:marRight w:val="0"/>
              <w:marTop w:val="0"/>
              <w:marBottom w:val="0"/>
              <w:divBdr>
                <w:top w:val="none" w:sz="0" w:space="0" w:color="auto"/>
                <w:left w:val="none" w:sz="0" w:space="0" w:color="auto"/>
                <w:bottom w:val="none" w:sz="0" w:space="0" w:color="auto"/>
                <w:right w:val="none" w:sz="0" w:space="0" w:color="auto"/>
              </w:divBdr>
              <w:divsChild>
                <w:div w:id="1227454112">
                  <w:marLeft w:val="0"/>
                  <w:marRight w:val="0"/>
                  <w:marTop w:val="0"/>
                  <w:marBottom w:val="0"/>
                  <w:divBdr>
                    <w:top w:val="none" w:sz="0" w:space="0" w:color="auto"/>
                    <w:left w:val="none" w:sz="0" w:space="0" w:color="auto"/>
                    <w:bottom w:val="none" w:sz="0" w:space="0" w:color="auto"/>
                    <w:right w:val="none" w:sz="0" w:space="0" w:color="auto"/>
                  </w:divBdr>
                </w:div>
              </w:divsChild>
            </w:div>
            <w:div w:id="1921284366">
              <w:marLeft w:val="0"/>
              <w:marRight w:val="0"/>
              <w:marTop w:val="0"/>
              <w:marBottom w:val="0"/>
              <w:divBdr>
                <w:top w:val="none" w:sz="0" w:space="0" w:color="auto"/>
                <w:left w:val="none" w:sz="0" w:space="0" w:color="auto"/>
                <w:bottom w:val="none" w:sz="0" w:space="0" w:color="auto"/>
                <w:right w:val="none" w:sz="0" w:space="0" w:color="auto"/>
              </w:divBdr>
              <w:divsChild>
                <w:div w:id="1940019049">
                  <w:marLeft w:val="0"/>
                  <w:marRight w:val="0"/>
                  <w:marTop w:val="0"/>
                  <w:marBottom w:val="0"/>
                  <w:divBdr>
                    <w:top w:val="none" w:sz="0" w:space="0" w:color="auto"/>
                    <w:left w:val="none" w:sz="0" w:space="0" w:color="auto"/>
                    <w:bottom w:val="none" w:sz="0" w:space="0" w:color="auto"/>
                    <w:right w:val="none" w:sz="0" w:space="0" w:color="auto"/>
                  </w:divBdr>
                </w:div>
              </w:divsChild>
            </w:div>
            <w:div w:id="1983345818">
              <w:marLeft w:val="0"/>
              <w:marRight w:val="0"/>
              <w:marTop w:val="0"/>
              <w:marBottom w:val="0"/>
              <w:divBdr>
                <w:top w:val="none" w:sz="0" w:space="0" w:color="auto"/>
                <w:left w:val="none" w:sz="0" w:space="0" w:color="auto"/>
                <w:bottom w:val="none" w:sz="0" w:space="0" w:color="auto"/>
                <w:right w:val="none" w:sz="0" w:space="0" w:color="auto"/>
              </w:divBdr>
              <w:divsChild>
                <w:div w:id="2047292349">
                  <w:marLeft w:val="0"/>
                  <w:marRight w:val="0"/>
                  <w:marTop w:val="0"/>
                  <w:marBottom w:val="0"/>
                  <w:divBdr>
                    <w:top w:val="none" w:sz="0" w:space="0" w:color="auto"/>
                    <w:left w:val="none" w:sz="0" w:space="0" w:color="auto"/>
                    <w:bottom w:val="none" w:sz="0" w:space="0" w:color="auto"/>
                    <w:right w:val="none" w:sz="0" w:space="0" w:color="auto"/>
                  </w:divBdr>
                </w:div>
              </w:divsChild>
            </w:div>
            <w:div w:id="2010868488">
              <w:marLeft w:val="0"/>
              <w:marRight w:val="0"/>
              <w:marTop w:val="0"/>
              <w:marBottom w:val="0"/>
              <w:divBdr>
                <w:top w:val="none" w:sz="0" w:space="0" w:color="auto"/>
                <w:left w:val="none" w:sz="0" w:space="0" w:color="auto"/>
                <w:bottom w:val="none" w:sz="0" w:space="0" w:color="auto"/>
                <w:right w:val="none" w:sz="0" w:space="0" w:color="auto"/>
              </w:divBdr>
              <w:divsChild>
                <w:div w:id="20967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292">
          <w:marLeft w:val="0"/>
          <w:marRight w:val="0"/>
          <w:marTop w:val="0"/>
          <w:marBottom w:val="0"/>
          <w:divBdr>
            <w:top w:val="none" w:sz="0" w:space="0" w:color="auto"/>
            <w:left w:val="none" w:sz="0" w:space="0" w:color="auto"/>
            <w:bottom w:val="none" w:sz="0" w:space="0" w:color="auto"/>
            <w:right w:val="none" w:sz="0" w:space="0" w:color="auto"/>
          </w:divBdr>
          <w:divsChild>
            <w:div w:id="489907907">
              <w:marLeft w:val="0"/>
              <w:marRight w:val="0"/>
              <w:marTop w:val="0"/>
              <w:marBottom w:val="0"/>
              <w:divBdr>
                <w:top w:val="none" w:sz="0" w:space="0" w:color="auto"/>
                <w:left w:val="none" w:sz="0" w:space="0" w:color="auto"/>
                <w:bottom w:val="none" w:sz="0" w:space="0" w:color="auto"/>
                <w:right w:val="none" w:sz="0" w:space="0" w:color="auto"/>
              </w:divBdr>
              <w:divsChild>
                <w:div w:id="1974830">
                  <w:marLeft w:val="0"/>
                  <w:marRight w:val="0"/>
                  <w:marTop w:val="0"/>
                  <w:marBottom w:val="0"/>
                  <w:divBdr>
                    <w:top w:val="none" w:sz="0" w:space="0" w:color="auto"/>
                    <w:left w:val="none" w:sz="0" w:space="0" w:color="auto"/>
                    <w:bottom w:val="none" w:sz="0" w:space="0" w:color="auto"/>
                    <w:right w:val="none" w:sz="0" w:space="0" w:color="auto"/>
                  </w:divBdr>
                  <w:divsChild>
                    <w:div w:id="207497325">
                      <w:marLeft w:val="0"/>
                      <w:marRight w:val="0"/>
                      <w:marTop w:val="0"/>
                      <w:marBottom w:val="0"/>
                      <w:divBdr>
                        <w:top w:val="none" w:sz="0" w:space="0" w:color="auto"/>
                        <w:left w:val="none" w:sz="0" w:space="0" w:color="auto"/>
                        <w:bottom w:val="none" w:sz="0" w:space="0" w:color="auto"/>
                        <w:right w:val="none" w:sz="0" w:space="0" w:color="auto"/>
                      </w:divBdr>
                    </w:div>
                  </w:divsChild>
                </w:div>
                <w:div w:id="56366894">
                  <w:marLeft w:val="0"/>
                  <w:marRight w:val="0"/>
                  <w:marTop w:val="0"/>
                  <w:marBottom w:val="0"/>
                  <w:divBdr>
                    <w:top w:val="none" w:sz="0" w:space="0" w:color="auto"/>
                    <w:left w:val="none" w:sz="0" w:space="0" w:color="auto"/>
                    <w:bottom w:val="none" w:sz="0" w:space="0" w:color="auto"/>
                    <w:right w:val="none" w:sz="0" w:space="0" w:color="auto"/>
                  </w:divBdr>
                  <w:divsChild>
                    <w:div w:id="228856049">
                      <w:marLeft w:val="0"/>
                      <w:marRight w:val="0"/>
                      <w:marTop w:val="0"/>
                      <w:marBottom w:val="0"/>
                      <w:divBdr>
                        <w:top w:val="none" w:sz="0" w:space="0" w:color="auto"/>
                        <w:left w:val="none" w:sz="0" w:space="0" w:color="auto"/>
                        <w:bottom w:val="none" w:sz="0" w:space="0" w:color="auto"/>
                        <w:right w:val="none" w:sz="0" w:space="0" w:color="auto"/>
                      </w:divBdr>
                    </w:div>
                  </w:divsChild>
                </w:div>
                <w:div w:id="120617638">
                  <w:marLeft w:val="0"/>
                  <w:marRight w:val="0"/>
                  <w:marTop w:val="0"/>
                  <w:marBottom w:val="0"/>
                  <w:divBdr>
                    <w:top w:val="none" w:sz="0" w:space="0" w:color="auto"/>
                    <w:left w:val="none" w:sz="0" w:space="0" w:color="auto"/>
                    <w:bottom w:val="none" w:sz="0" w:space="0" w:color="auto"/>
                    <w:right w:val="none" w:sz="0" w:space="0" w:color="auto"/>
                  </w:divBdr>
                  <w:divsChild>
                    <w:div w:id="163126808">
                      <w:marLeft w:val="0"/>
                      <w:marRight w:val="0"/>
                      <w:marTop w:val="0"/>
                      <w:marBottom w:val="0"/>
                      <w:divBdr>
                        <w:top w:val="none" w:sz="0" w:space="0" w:color="auto"/>
                        <w:left w:val="none" w:sz="0" w:space="0" w:color="auto"/>
                        <w:bottom w:val="none" w:sz="0" w:space="0" w:color="auto"/>
                        <w:right w:val="none" w:sz="0" w:space="0" w:color="auto"/>
                      </w:divBdr>
                    </w:div>
                  </w:divsChild>
                </w:div>
                <w:div w:id="197813893">
                  <w:marLeft w:val="0"/>
                  <w:marRight w:val="0"/>
                  <w:marTop w:val="0"/>
                  <w:marBottom w:val="0"/>
                  <w:divBdr>
                    <w:top w:val="none" w:sz="0" w:space="0" w:color="auto"/>
                    <w:left w:val="none" w:sz="0" w:space="0" w:color="auto"/>
                    <w:bottom w:val="none" w:sz="0" w:space="0" w:color="auto"/>
                    <w:right w:val="none" w:sz="0" w:space="0" w:color="auto"/>
                  </w:divBdr>
                  <w:divsChild>
                    <w:div w:id="167838133">
                      <w:marLeft w:val="0"/>
                      <w:marRight w:val="0"/>
                      <w:marTop w:val="0"/>
                      <w:marBottom w:val="0"/>
                      <w:divBdr>
                        <w:top w:val="none" w:sz="0" w:space="0" w:color="auto"/>
                        <w:left w:val="none" w:sz="0" w:space="0" w:color="auto"/>
                        <w:bottom w:val="none" w:sz="0" w:space="0" w:color="auto"/>
                        <w:right w:val="none" w:sz="0" w:space="0" w:color="auto"/>
                      </w:divBdr>
                    </w:div>
                  </w:divsChild>
                </w:div>
                <w:div w:id="274797682">
                  <w:marLeft w:val="0"/>
                  <w:marRight w:val="0"/>
                  <w:marTop w:val="0"/>
                  <w:marBottom w:val="0"/>
                  <w:divBdr>
                    <w:top w:val="none" w:sz="0" w:space="0" w:color="auto"/>
                    <w:left w:val="none" w:sz="0" w:space="0" w:color="auto"/>
                    <w:bottom w:val="none" w:sz="0" w:space="0" w:color="auto"/>
                    <w:right w:val="none" w:sz="0" w:space="0" w:color="auto"/>
                  </w:divBdr>
                  <w:divsChild>
                    <w:div w:id="1360231897">
                      <w:marLeft w:val="0"/>
                      <w:marRight w:val="0"/>
                      <w:marTop w:val="0"/>
                      <w:marBottom w:val="0"/>
                      <w:divBdr>
                        <w:top w:val="none" w:sz="0" w:space="0" w:color="auto"/>
                        <w:left w:val="none" w:sz="0" w:space="0" w:color="auto"/>
                        <w:bottom w:val="none" w:sz="0" w:space="0" w:color="auto"/>
                        <w:right w:val="none" w:sz="0" w:space="0" w:color="auto"/>
                      </w:divBdr>
                    </w:div>
                  </w:divsChild>
                </w:div>
                <w:div w:id="320234209">
                  <w:marLeft w:val="0"/>
                  <w:marRight w:val="0"/>
                  <w:marTop w:val="0"/>
                  <w:marBottom w:val="0"/>
                  <w:divBdr>
                    <w:top w:val="none" w:sz="0" w:space="0" w:color="auto"/>
                    <w:left w:val="none" w:sz="0" w:space="0" w:color="auto"/>
                    <w:bottom w:val="none" w:sz="0" w:space="0" w:color="auto"/>
                    <w:right w:val="none" w:sz="0" w:space="0" w:color="auto"/>
                  </w:divBdr>
                  <w:divsChild>
                    <w:div w:id="805321499">
                      <w:marLeft w:val="0"/>
                      <w:marRight w:val="0"/>
                      <w:marTop w:val="0"/>
                      <w:marBottom w:val="0"/>
                      <w:divBdr>
                        <w:top w:val="none" w:sz="0" w:space="0" w:color="auto"/>
                        <w:left w:val="none" w:sz="0" w:space="0" w:color="auto"/>
                        <w:bottom w:val="none" w:sz="0" w:space="0" w:color="auto"/>
                        <w:right w:val="none" w:sz="0" w:space="0" w:color="auto"/>
                      </w:divBdr>
                    </w:div>
                  </w:divsChild>
                </w:div>
                <w:div w:id="446701359">
                  <w:marLeft w:val="0"/>
                  <w:marRight w:val="0"/>
                  <w:marTop w:val="0"/>
                  <w:marBottom w:val="0"/>
                  <w:divBdr>
                    <w:top w:val="none" w:sz="0" w:space="0" w:color="auto"/>
                    <w:left w:val="none" w:sz="0" w:space="0" w:color="auto"/>
                    <w:bottom w:val="none" w:sz="0" w:space="0" w:color="auto"/>
                    <w:right w:val="none" w:sz="0" w:space="0" w:color="auto"/>
                  </w:divBdr>
                  <w:divsChild>
                    <w:div w:id="846165731">
                      <w:marLeft w:val="0"/>
                      <w:marRight w:val="0"/>
                      <w:marTop w:val="0"/>
                      <w:marBottom w:val="0"/>
                      <w:divBdr>
                        <w:top w:val="none" w:sz="0" w:space="0" w:color="auto"/>
                        <w:left w:val="none" w:sz="0" w:space="0" w:color="auto"/>
                        <w:bottom w:val="none" w:sz="0" w:space="0" w:color="auto"/>
                        <w:right w:val="none" w:sz="0" w:space="0" w:color="auto"/>
                      </w:divBdr>
                    </w:div>
                  </w:divsChild>
                </w:div>
                <w:div w:id="468548968">
                  <w:marLeft w:val="0"/>
                  <w:marRight w:val="0"/>
                  <w:marTop w:val="0"/>
                  <w:marBottom w:val="0"/>
                  <w:divBdr>
                    <w:top w:val="none" w:sz="0" w:space="0" w:color="auto"/>
                    <w:left w:val="none" w:sz="0" w:space="0" w:color="auto"/>
                    <w:bottom w:val="none" w:sz="0" w:space="0" w:color="auto"/>
                    <w:right w:val="none" w:sz="0" w:space="0" w:color="auto"/>
                  </w:divBdr>
                  <w:divsChild>
                    <w:div w:id="2032145637">
                      <w:marLeft w:val="0"/>
                      <w:marRight w:val="0"/>
                      <w:marTop w:val="0"/>
                      <w:marBottom w:val="0"/>
                      <w:divBdr>
                        <w:top w:val="none" w:sz="0" w:space="0" w:color="auto"/>
                        <w:left w:val="none" w:sz="0" w:space="0" w:color="auto"/>
                        <w:bottom w:val="none" w:sz="0" w:space="0" w:color="auto"/>
                        <w:right w:val="none" w:sz="0" w:space="0" w:color="auto"/>
                      </w:divBdr>
                    </w:div>
                  </w:divsChild>
                </w:div>
                <w:div w:id="557739469">
                  <w:marLeft w:val="0"/>
                  <w:marRight w:val="0"/>
                  <w:marTop w:val="0"/>
                  <w:marBottom w:val="0"/>
                  <w:divBdr>
                    <w:top w:val="none" w:sz="0" w:space="0" w:color="auto"/>
                    <w:left w:val="none" w:sz="0" w:space="0" w:color="auto"/>
                    <w:bottom w:val="none" w:sz="0" w:space="0" w:color="auto"/>
                    <w:right w:val="none" w:sz="0" w:space="0" w:color="auto"/>
                  </w:divBdr>
                  <w:divsChild>
                    <w:div w:id="1019619922">
                      <w:marLeft w:val="0"/>
                      <w:marRight w:val="0"/>
                      <w:marTop w:val="0"/>
                      <w:marBottom w:val="0"/>
                      <w:divBdr>
                        <w:top w:val="none" w:sz="0" w:space="0" w:color="auto"/>
                        <w:left w:val="none" w:sz="0" w:space="0" w:color="auto"/>
                        <w:bottom w:val="none" w:sz="0" w:space="0" w:color="auto"/>
                        <w:right w:val="none" w:sz="0" w:space="0" w:color="auto"/>
                      </w:divBdr>
                    </w:div>
                  </w:divsChild>
                </w:div>
                <w:div w:id="598873370">
                  <w:marLeft w:val="0"/>
                  <w:marRight w:val="0"/>
                  <w:marTop w:val="0"/>
                  <w:marBottom w:val="0"/>
                  <w:divBdr>
                    <w:top w:val="none" w:sz="0" w:space="0" w:color="auto"/>
                    <w:left w:val="none" w:sz="0" w:space="0" w:color="auto"/>
                    <w:bottom w:val="none" w:sz="0" w:space="0" w:color="auto"/>
                    <w:right w:val="none" w:sz="0" w:space="0" w:color="auto"/>
                  </w:divBdr>
                  <w:divsChild>
                    <w:div w:id="164903931">
                      <w:marLeft w:val="0"/>
                      <w:marRight w:val="0"/>
                      <w:marTop w:val="0"/>
                      <w:marBottom w:val="0"/>
                      <w:divBdr>
                        <w:top w:val="none" w:sz="0" w:space="0" w:color="auto"/>
                        <w:left w:val="none" w:sz="0" w:space="0" w:color="auto"/>
                        <w:bottom w:val="none" w:sz="0" w:space="0" w:color="auto"/>
                        <w:right w:val="none" w:sz="0" w:space="0" w:color="auto"/>
                      </w:divBdr>
                    </w:div>
                  </w:divsChild>
                </w:div>
                <w:div w:id="604846652">
                  <w:marLeft w:val="0"/>
                  <w:marRight w:val="0"/>
                  <w:marTop w:val="0"/>
                  <w:marBottom w:val="0"/>
                  <w:divBdr>
                    <w:top w:val="none" w:sz="0" w:space="0" w:color="auto"/>
                    <w:left w:val="none" w:sz="0" w:space="0" w:color="auto"/>
                    <w:bottom w:val="none" w:sz="0" w:space="0" w:color="auto"/>
                    <w:right w:val="none" w:sz="0" w:space="0" w:color="auto"/>
                  </w:divBdr>
                  <w:divsChild>
                    <w:div w:id="978340890">
                      <w:marLeft w:val="0"/>
                      <w:marRight w:val="0"/>
                      <w:marTop w:val="0"/>
                      <w:marBottom w:val="0"/>
                      <w:divBdr>
                        <w:top w:val="none" w:sz="0" w:space="0" w:color="auto"/>
                        <w:left w:val="none" w:sz="0" w:space="0" w:color="auto"/>
                        <w:bottom w:val="none" w:sz="0" w:space="0" w:color="auto"/>
                        <w:right w:val="none" w:sz="0" w:space="0" w:color="auto"/>
                      </w:divBdr>
                    </w:div>
                  </w:divsChild>
                </w:div>
                <w:div w:id="655916636">
                  <w:marLeft w:val="0"/>
                  <w:marRight w:val="0"/>
                  <w:marTop w:val="0"/>
                  <w:marBottom w:val="0"/>
                  <w:divBdr>
                    <w:top w:val="none" w:sz="0" w:space="0" w:color="auto"/>
                    <w:left w:val="none" w:sz="0" w:space="0" w:color="auto"/>
                    <w:bottom w:val="none" w:sz="0" w:space="0" w:color="auto"/>
                    <w:right w:val="none" w:sz="0" w:space="0" w:color="auto"/>
                  </w:divBdr>
                  <w:divsChild>
                    <w:div w:id="1789472659">
                      <w:marLeft w:val="0"/>
                      <w:marRight w:val="0"/>
                      <w:marTop w:val="0"/>
                      <w:marBottom w:val="0"/>
                      <w:divBdr>
                        <w:top w:val="none" w:sz="0" w:space="0" w:color="auto"/>
                        <w:left w:val="none" w:sz="0" w:space="0" w:color="auto"/>
                        <w:bottom w:val="none" w:sz="0" w:space="0" w:color="auto"/>
                        <w:right w:val="none" w:sz="0" w:space="0" w:color="auto"/>
                      </w:divBdr>
                    </w:div>
                  </w:divsChild>
                </w:div>
                <w:div w:id="735861459">
                  <w:marLeft w:val="0"/>
                  <w:marRight w:val="0"/>
                  <w:marTop w:val="0"/>
                  <w:marBottom w:val="0"/>
                  <w:divBdr>
                    <w:top w:val="none" w:sz="0" w:space="0" w:color="auto"/>
                    <w:left w:val="none" w:sz="0" w:space="0" w:color="auto"/>
                    <w:bottom w:val="none" w:sz="0" w:space="0" w:color="auto"/>
                    <w:right w:val="none" w:sz="0" w:space="0" w:color="auto"/>
                  </w:divBdr>
                  <w:divsChild>
                    <w:div w:id="825780146">
                      <w:marLeft w:val="0"/>
                      <w:marRight w:val="0"/>
                      <w:marTop w:val="0"/>
                      <w:marBottom w:val="0"/>
                      <w:divBdr>
                        <w:top w:val="none" w:sz="0" w:space="0" w:color="auto"/>
                        <w:left w:val="none" w:sz="0" w:space="0" w:color="auto"/>
                        <w:bottom w:val="none" w:sz="0" w:space="0" w:color="auto"/>
                        <w:right w:val="none" w:sz="0" w:space="0" w:color="auto"/>
                      </w:divBdr>
                    </w:div>
                  </w:divsChild>
                </w:div>
                <w:div w:id="745348352">
                  <w:marLeft w:val="0"/>
                  <w:marRight w:val="0"/>
                  <w:marTop w:val="0"/>
                  <w:marBottom w:val="0"/>
                  <w:divBdr>
                    <w:top w:val="none" w:sz="0" w:space="0" w:color="auto"/>
                    <w:left w:val="none" w:sz="0" w:space="0" w:color="auto"/>
                    <w:bottom w:val="none" w:sz="0" w:space="0" w:color="auto"/>
                    <w:right w:val="none" w:sz="0" w:space="0" w:color="auto"/>
                  </w:divBdr>
                  <w:divsChild>
                    <w:div w:id="1113089629">
                      <w:marLeft w:val="0"/>
                      <w:marRight w:val="0"/>
                      <w:marTop w:val="0"/>
                      <w:marBottom w:val="0"/>
                      <w:divBdr>
                        <w:top w:val="none" w:sz="0" w:space="0" w:color="auto"/>
                        <w:left w:val="none" w:sz="0" w:space="0" w:color="auto"/>
                        <w:bottom w:val="none" w:sz="0" w:space="0" w:color="auto"/>
                        <w:right w:val="none" w:sz="0" w:space="0" w:color="auto"/>
                      </w:divBdr>
                    </w:div>
                  </w:divsChild>
                </w:div>
                <w:div w:id="821120198">
                  <w:marLeft w:val="0"/>
                  <w:marRight w:val="0"/>
                  <w:marTop w:val="0"/>
                  <w:marBottom w:val="0"/>
                  <w:divBdr>
                    <w:top w:val="none" w:sz="0" w:space="0" w:color="auto"/>
                    <w:left w:val="none" w:sz="0" w:space="0" w:color="auto"/>
                    <w:bottom w:val="none" w:sz="0" w:space="0" w:color="auto"/>
                    <w:right w:val="none" w:sz="0" w:space="0" w:color="auto"/>
                  </w:divBdr>
                  <w:divsChild>
                    <w:div w:id="1806701374">
                      <w:marLeft w:val="0"/>
                      <w:marRight w:val="0"/>
                      <w:marTop w:val="0"/>
                      <w:marBottom w:val="0"/>
                      <w:divBdr>
                        <w:top w:val="none" w:sz="0" w:space="0" w:color="auto"/>
                        <w:left w:val="none" w:sz="0" w:space="0" w:color="auto"/>
                        <w:bottom w:val="none" w:sz="0" w:space="0" w:color="auto"/>
                        <w:right w:val="none" w:sz="0" w:space="0" w:color="auto"/>
                      </w:divBdr>
                    </w:div>
                  </w:divsChild>
                </w:div>
                <w:div w:id="1128663620">
                  <w:marLeft w:val="0"/>
                  <w:marRight w:val="0"/>
                  <w:marTop w:val="0"/>
                  <w:marBottom w:val="0"/>
                  <w:divBdr>
                    <w:top w:val="none" w:sz="0" w:space="0" w:color="auto"/>
                    <w:left w:val="none" w:sz="0" w:space="0" w:color="auto"/>
                    <w:bottom w:val="none" w:sz="0" w:space="0" w:color="auto"/>
                    <w:right w:val="none" w:sz="0" w:space="0" w:color="auto"/>
                  </w:divBdr>
                  <w:divsChild>
                    <w:div w:id="1406297330">
                      <w:marLeft w:val="0"/>
                      <w:marRight w:val="0"/>
                      <w:marTop w:val="0"/>
                      <w:marBottom w:val="0"/>
                      <w:divBdr>
                        <w:top w:val="none" w:sz="0" w:space="0" w:color="auto"/>
                        <w:left w:val="none" w:sz="0" w:space="0" w:color="auto"/>
                        <w:bottom w:val="none" w:sz="0" w:space="0" w:color="auto"/>
                        <w:right w:val="none" w:sz="0" w:space="0" w:color="auto"/>
                      </w:divBdr>
                    </w:div>
                  </w:divsChild>
                </w:div>
                <w:div w:id="1171142685">
                  <w:marLeft w:val="0"/>
                  <w:marRight w:val="0"/>
                  <w:marTop w:val="0"/>
                  <w:marBottom w:val="0"/>
                  <w:divBdr>
                    <w:top w:val="none" w:sz="0" w:space="0" w:color="auto"/>
                    <w:left w:val="none" w:sz="0" w:space="0" w:color="auto"/>
                    <w:bottom w:val="none" w:sz="0" w:space="0" w:color="auto"/>
                    <w:right w:val="none" w:sz="0" w:space="0" w:color="auto"/>
                  </w:divBdr>
                  <w:divsChild>
                    <w:div w:id="1057437128">
                      <w:marLeft w:val="0"/>
                      <w:marRight w:val="0"/>
                      <w:marTop w:val="0"/>
                      <w:marBottom w:val="0"/>
                      <w:divBdr>
                        <w:top w:val="none" w:sz="0" w:space="0" w:color="auto"/>
                        <w:left w:val="none" w:sz="0" w:space="0" w:color="auto"/>
                        <w:bottom w:val="none" w:sz="0" w:space="0" w:color="auto"/>
                        <w:right w:val="none" w:sz="0" w:space="0" w:color="auto"/>
                      </w:divBdr>
                    </w:div>
                  </w:divsChild>
                </w:div>
                <w:div w:id="1242134547">
                  <w:marLeft w:val="0"/>
                  <w:marRight w:val="0"/>
                  <w:marTop w:val="0"/>
                  <w:marBottom w:val="0"/>
                  <w:divBdr>
                    <w:top w:val="none" w:sz="0" w:space="0" w:color="auto"/>
                    <w:left w:val="none" w:sz="0" w:space="0" w:color="auto"/>
                    <w:bottom w:val="none" w:sz="0" w:space="0" w:color="auto"/>
                    <w:right w:val="none" w:sz="0" w:space="0" w:color="auto"/>
                  </w:divBdr>
                  <w:divsChild>
                    <w:div w:id="1774015636">
                      <w:marLeft w:val="0"/>
                      <w:marRight w:val="0"/>
                      <w:marTop w:val="0"/>
                      <w:marBottom w:val="0"/>
                      <w:divBdr>
                        <w:top w:val="none" w:sz="0" w:space="0" w:color="auto"/>
                        <w:left w:val="none" w:sz="0" w:space="0" w:color="auto"/>
                        <w:bottom w:val="none" w:sz="0" w:space="0" w:color="auto"/>
                        <w:right w:val="none" w:sz="0" w:space="0" w:color="auto"/>
                      </w:divBdr>
                    </w:div>
                  </w:divsChild>
                </w:div>
                <w:div w:id="1274248060">
                  <w:marLeft w:val="0"/>
                  <w:marRight w:val="0"/>
                  <w:marTop w:val="0"/>
                  <w:marBottom w:val="0"/>
                  <w:divBdr>
                    <w:top w:val="none" w:sz="0" w:space="0" w:color="auto"/>
                    <w:left w:val="none" w:sz="0" w:space="0" w:color="auto"/>
                    <w:bottom w:val="none" w:sz="0" w:space="0" w:color="auto"/>
                    <w:right w:val="none" w:sz="0" w:space="0" w:color="auto"/>
                  </w:divBdr>
                  <w:divsChild>
                    <w:div w:id="1509523323">
                      <w:marLeft w:val="0"/>
                      <w:marRight w:val="0"/>
                      <w:marTop w:val="0"/>
                      <w:marBottom w:val="0"/>
                      <w:divBdr>
                        <w:top w:val="none" w:sz="0" w:space="0" w:color="auto"/>
                        <w:left w:val="none" w:sz="0" w:space="0" w:color="auto"/>
                        <w:bottom w:val="none" w:sz="0" w:space="0" w:color="auto"/>
                        <w:right w:val="none" w:sz="0" w:space="0" w:color="auto"/>
                      </w:divBdr>
                    </w:div>
                  </w:divsChild>
                </w:div>
                <w:div w:id="1427265277">
                  <w:marLeft w:val="0"/>
                  <w:marRight w:val="0"/>
                  <w:marTop w:val="0"/>
                  <w:marBottom w:val="0"/>
                  <w:divBdr>
                    <w:top w:val="none" w:sz="0" w:space="0" w:color="auto"/>
                    <w:left w:val="none" w:sz="0" w:space="0" w:color="auto"/>
                    <w:bottom w:val="none" w:sz="0" w:space="0" w:color="auto"/>
                    <w:right w:val="none" w:sz="0" w:space="0" w:color="auto"/>
                  </w:divBdr>
                  <w:divsChild>
                    <w:div w:id="919871552">
                      <w:marLeft w:val="0"/>
                      <w:marRight w:val="0"/>
                      <w:marTop w:val="0"/>
                      <w:marBottom w:val="0"/>
                      <w:divBdr>
                        <w:top w:val="none" w:sz="0" w:space="0" w:color="auto"/>
                        <w:left w:val="none" w:sz="0" w:space="0" w:color="auto"/>
                        <w:bottom w:val="none" w:sz="0" w:space="0" w:color="auto"/>
                        <w:right w:val="none" w:sz="0" w:space="0" w:color="auto"/>
                      </w:divBdr>
                    </w:div>
                  </w:divsChild>
                </w:div>
                <w:div w:id="1549149915">
                  <w:marLeft w:val="0"/>
                  <w:marRight w:val="0"/>
                  <w:marTop w:val="0"/>
                  <w:marBottom w:val="0"/>
                  <w:divBdr>
                    <w:top w:val="none" w:sz="0" w:space="0" w:color="auto"/>
                    <w:left w:val="none" w:sz="0" w:space="0" w:color="auto"/>
                    <w:bottom w:val="none" w:sz="0" w:space="0" w:color="auto"/>
                    <w:right w:val="none" w:sz="0" w:space="0" w:color="auto"/>
                  </w:divBdr>
                  <w:divsChild>
                    <w:div w:id="1742945557">
                      <w:marLeft w:val="0"/>
                      <w:marRight w:val="0"/>
                      <w:marTop w:val="0"/>
                      <w:marBottom w:val="0"/>
                      <w:divBdr>
                        <w:top w:val="none" w:sz="0" w:space="0" w:color="auto"/>
                        <w:left w:val="none" w:sz="0" w:space="0" w:color="auto"/>
                        <w:bottom w:val="none" w:sz="0" w:space="0" w:color="auto"/>
                        <w:right w:val="none" w:sz="0" w:space="0" w:color="auto"/>
                      </w:divBdr>
                    </w:div>
                  </w:divsChild>
                </w:div>
                <w:div w:id="1572080445">
                  <w:marLeft w:val="0"/>
                  <w:marRight w:val="0"/>
                  <w:marTop w:val="0"/>
                  <w:marBottom w:val="0"/>
                  <w:divBdr>
                    <w:top w:val="none" w:sz="0" w:space="0" w:color="auto"/>
                    <w:left w:val="none" w:sz="0" w:space="0" w:color="auto"/>
                    <w:bottom w:val="none" w:sz="0" w:space="0" w:color="auto"/>
                    <w:right w:val="none" w:sz="0" w:space="0" w:color="auto"/>
                  </w:divBdr>
                  <w:divsChild>
                    <w:div w:id="1002391943">
                      <w:marLeft w:val="0"/>
                      <w:marRight w:val="0"/>
                      <w:marTop w:val="0"/>
                      <w:marBottom w:val="0"/>
                      <w:divBdr>
                        <w:top w:val="none" w:sz="0" w:space="0" w:color="auto"/>
                        <w:left w:val="none" w:sz="0" w:space="0" w:color="auto"/>
                        <w:bottom w:val="none" w:sz="0" w:space="0" w:color="auto"/>
                        <w:right w:val="none" w:sz="0" w:space="0" w:color="auto"/>
                      </w:divBdr>
                    </w:div>
                  </w:divsChild>
                </w:div>
                <w:div w:id="1600791085">
                  <w:marLeft w:val="0"/>
                  <w:marRight w:val="0"/>
                  <w:marTop w:val="0"/>
                  <w:marBottom w:val="0"/>
                  <w:divBdr>
                    <w:top w:val="none" w:sz="0" w:space="0" w:color="auto"/>
                    <w:left w:val="none" w:sz="0" w:space="0" w:color="auto"/>
                    <w:bottom w:val="none" w:sz="0" w:space="0" w:color="auto"/>
                    <w:right w:val="none" w:sz="0" w:space="0" w:color="auto"/>
                  </w:divBdr>
                  <w:divsChild>
                    <w:div w:id="1307199085">
                      <w:marLeft w:val="0"/>
                      <w:marRight w:val="0"/>
                      <w:marTop w:val="0"/>
                      <w:marBottom w:val="0"/>
                      <w:divBdr>
                        <w:top w:val="none" w:sz="0" w:space="0" w:color="auto"/>
                        <w:left w:val="none" w:sz="0" w:space="0" w:color="auto"/>
                        <w:bottom w:val="none" w:sz="0" w:space="0" w:color="auto"/>
                        <w:right w:val="none" w:sz="0" w:space="0" w:color="auto"/>
                      </w:divBdr>
                    </w:div>
                  </w:divsChild>
                </w:div>
                <w:div w:id="1827017875">
                  <w:marLeft w:val="0"/>
                  <w:marRight w:val="0"/>
                  <w:marTop w:val="0"/>
                  <w:marBottom w:val="0"/>
                  <w:divBdr>
                    <w:top w:val="none" w:sz="0" w:space="0" w:color="auto"/>
                    <w:left w:val="none" w:sz="0" w:space="0" w:color="auto"/>
                    <w:bottom w:val="none" w:sz="0" w:space="0" w:color="auto"/>
                    <w:right w:val="none" w:sz="0" w:space="0" w:color="auto"/>
                  </w:divBdr>
                  <w:divsChild>
                    <w:div w:id="1262449641">
                      <w:marLeft w:val="0"/>
                      <w:marRight w:val="0"/>
                      <w:marTop w:val="0"/>
                      <w:marBottom w:val="0"/>
                      <w:divBdr>
                        <w:top w:val="none" w:sz="0" w:space="0" w:color="auto"/>
                        <w:left w:val="none" w:sz="0" w:space="0" w:color="auto"/>
                        <w:bottom w:val="none" w:sz="0" w:space="0" w:color="auto"/>
                        <w:right w:val="none" w:sz="0" w:space="0" w:color="auto"/>
                      </w:divBdr>
                    </w:div>
                  </w:divsChild>
                </w:div>
                <w:div w:id="1881938450">
                  <w:marLeft w:val="0"/>
                  <w:marRight w:val="0"/>
                  <w:marTop w:val="0"/>
                  <w:marBottom w:val="0"/>
                  <w:divBdr>
                    <w:top w:val="none" w:sz="0" w:space="0" w:color="auto"/>
                    <w:left w:val="none" w:sz="0" w:space="0" w:color="auto"/>
                    <w:bottom w:val="none" w:sz="0" w:space="0" w:color="auto"/>
                    <w:right w:val="none" w:sz="0" w:space="0" w:color="auto"/>
                  </w:divBdr>
                  <w:divsChild>
                    <w:div w:id="202407851">
                      <w:marLeft w:val="0"/>
                      <w:marRight w:val="0"/>
                      <w:marTop w:val="0"/>
                      <w:marBottom w:val="0"/>
                      <w:divBdr>
                        <w:top w:val="none" w:sz="0" w:space="0" w:color="auto"/>
                        <w:left w:val="none" w:sz="0" w:space="0" w:color="auto"/>
                        <w:bottom w:val="none" w:sz="0" w:space="0" w:color="auto"/>
                        <w:right w:val="none" w:sz="0" w:space="0" w:color="auto"/>
                      </w:divBdr>
                    </w:div>
                  </w:divsChild>
                </w:div>
                <w:div w:id="1897357968">
                  <w:marLeft w:val="0"/>
                  <w:marRight w:val="0"/>
                  <w:marTop w:val="0"/>
                  <w:marBottom w:val="0"/>
                  <w:divBdr>
                    <w:top w:val="none" w:sz="0" w:space="0" w:color="auto"/>
                    <w:left w:val="none" w:sz="0" w:space="0" w:color="auto"/>
                    <w:bottom w:val="none" w:sz="0" w:space="0" w:color="auto"/>
                    <w:right w:val="none" w:sz="0" w:space="0" w:color="auto"/>
                  </w:divBdr>
                  <w:divsChild>
                    <w:div w:id="1901288531">
                      <w:marLeft w:val="0"/>
                      <w:marRight w:val="0"/>
                      <w:marTop w:val="0"/>
                      <w:marBottom w:val="0"/>
                      <w:divBdr>
                        <w:top w:val="none" w:sz="0" w:space="0" w:color="auto"/>
                        <w:left w:val="none" w:sz="0" w:space="0" w:color="auto"/>
                        <w:bottom w:val="none" w:sz="0" w:space="0" w:color="auto"/>
                        <w:right w:val="none" w:sz="0" w:space="0" w:color="auto"/>
                      </w:divBdr>
                    </w:div>
                  </w:divsChild>
                </w:div>
                <w:div w:id="1924100557">
                  <w:marLeft w:val="0"/>
                  <w:marRight w:val="0"/>
                  <w:marTop w:val="0"/>
                  <w:marBottom w:val="0"/>
                  <w:divBdr>
                    <w:top w:val="none" w:sz="0" w:space="0" w:color="auto"/>
                    <w:left w:val="none" w:sz="0" w:space="0" w:color="auto"/>
                    <w:bottom w:val="none" w:sz="0" w:space="0" w:color="auto"/>
                    <w:right w:val="none" w:sz="0" w:space="0" w:color="auto"/>
                  </w:divBdr>
                  <w:divsChild>
                    <w:div w:id="1597441844">
                      <w:marLeft w:val="0"/>
                      <w:marRight w:val="0"/>
                      <w:marTop w:val="0"/>
                      <w:marBottom w:val="0"/>
                      <w:divBdr>
                        <w:top w:val="none" w:sz="0" w:space="0" w:color="auto"/>
                        <w:left w:val="none" w:sz="0" w:space="0" w:color="auto"/>
                        <w:bottom w:val="none" w:sz="0" w:space="0" w:color="auto"/>
                        <w:right w:val="none" w:sz="0" w:space="0" w:color="auto"/>
                      </w:divBdr>
                    </w:div>
                  </w:divsChild>
                </w:div>
                <w:div w:id="1983536237">
                  <w:marLeft w:val="0"/>
                  <w:marRight w:val="0"/>
                  <w:marTop w:val="0"/>
                  <w:marBottom w:val="0"/>
                  <w:divBdr>
                    <w:top w:val="none" w:sz="0" w:space="0" w:color="auto"/>
                    <w:left w:val="none" w:sz="0" w:space="0" w:color="auto"/>
                    <w:bottom w:val="none" w:sz="0" w:space="0" w:color="auto"/>
                    <w:right w:val="none" w:sz="0" w:space="0" w:color="auto"/>
                  </w:divBdr>
                  <w:divsChild>
                    <w:div w:id="1539582238">
                      <w:marLeft w:val="0"/>
                      <w:marRight w:val="0"/>
                      <w:marTop w:val="0"/>
                      <w:marBottom w:val="0"/>
                      <w:divBdr>
                        <w:top w:val="none" w:sz="0" w:space="0" w:color="auto"/>
                        <w:left w:val="none" w:sz="0" w:space="0" w:color="auto"/>
                        <w:bottom w:val="none" w:sz="0" w:space="0" w:color="auto"/>
                        <w:right w:val="none" w:sz="0" w:space="0" w:color="auto"/>
                      </w:divBdr>
                    </w:div>
                  </w:divsChild>
                </w:div>
                <w:div w:id="2062484574">
                  <w:marLeft w:val="0"/>
                  <w:marRight w:val="0"/>
                  <w:marTop w:val="0"/>
                  <w:marBottom w:val="0"/>
                  <w:divBdr>
                    <w:top w:val="none" w:sz="0" w:space="0" w:color="auto"/>
                    <w:left w:val="none" w:sz="0" w:space="0" w:color="auto"/>
                    <w:bottom w:val="none" w:sz="0" w:space="0" w:color="auto"/>
                    <w:right w:val="none" w:sz="0" w:space="0" w:color="auto"/>
                  </w:divBdr>
                  <w:divsChild>
                    <w:div w:id="948509211">
                      <w:marLeft w:val="0"/>
                      <w:marRight w:val="0"/>
                      <w:marTop w:val="0"/>
                      <w:marBottom w:val="0"/>
                      <w:divBdr>
                        <w:top w:val="none" w:sz="0" w:space="0" w:color="auto"/>
                        <w:left w:val="none" w:sz="0" w:space="0" w:color="auto"/>
                        <w:bottom w:val="none" w:sz="0" w:space="0" w:color="auto"/>
                        <w:right w:val="none" w:sz="0" w:space="0" w:color="auto"/>
                      </w:divBdr>
                    </w:div>
                  </w:divsChild>
                </w:div>
                <w:div w:id="2110857505">
                  <w:marLeft w:val="0"/>
                  <w:marRight w:val="0"/>
                  <w:marTop w:val="0"/>
                  <w:marBottom w:val="0"/>
                  <w:divBdr>
                    <w:top w:val="none" w:sz="0" w:space="0" w:color="auto"/>
                    <w:left w:val="none" w:sz="0" w:space="0" w:color="auto"/>
                    <w:bottom w:val="none" w:sz="0" w:space="0" w:color="auto"/>
                    <w:right w:val="none" w:sz="0" w:space="0" w:color="auto"/>
                  </w:divBdr>
                  <w:divsChild>
                    <w:div w:id="203561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95626">
              <w:marLeft w:val="0"/>
              <w:marRight w:val="0"/>
              <w:marTop w:val="0"/>
              <w:marBottom w:val="0"/>
              <w:divBdr>
                <w:top w:val="none" w:sz="0" w:space="0" w:color="auto"/>
                <w:left w:val="none" w:sz="0" w:space="0" w:color="auto"/>
                <w:bottom w:val="none" w:sz="0" w:space="0" w:color="auto"/>
                <w:right w:val="none" w:sz="0" w:space="0" w:color="auto"/>
              </w:divBdr>
              <w:divsChild>
                <w:div w:id="17023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49660">
          <w:marLeft w:val="0"/>
          <w:marRight w:val="0"/>
          <w:marTop w:val="0"/>
          <w:marBottom w:val="0"/>
          <w:divBdr>
            <w:top w:val="none" w:sz="0" w:space="0" w:color="auto"/>
            <w:left w:val="none" w:sz="0" w:space="0" w:color="auto"/>
            <w:bottom w:val="none" w:sz="0" w:space="0" w:color="auto"/>
            <w:right w:val="none" w:sz="0" w:space="0" w:color="auto"/>
          </w:divBdr>
          <w:divsChild>
            <w:div w:id="1116681111">
              <w:marLeft w:val="0"/>
              <w:marRight w:val="0"/>
              <w:marTop w:val="0"/>
              <w:marBottom w:val="0"/>
              <w:divBdr>
                <w:top w:val="none" w:sz="0" w:space="0" w:color="auto"/>
                <w:left w:val="none" w:sz="0" w:space="0" w:color="auto"/>
                <w:bottom w:val="none" w:sz="0" w:space="0" w:color="auto"/>
                <w:right w:val="none" w:sz="0" w:space="0" w:color="auto"/>
              </w:divBdr>
              <w:divsChild>
                <w:div w:id="130247189">
                  <w:marLeft w:val="0"/>
                  <w:marRight w:val="0"/>
                  <w:marTop w:val="0"/>
                  <w:marBottom w:val="0"/>
                  <w:divBdr>
                    <w:top w:val="none" w:sz="0" w:space="0" w:color="auto"/>
                    <w:left w:val="none" w:sz="0" w:space="0" w:color="auto"/>
                    <w:bottom w:val="none" w:sz="0" w:space="0" w:color="auto"/>
                    <w:right w:val="none" w:sz="0" w:space="0" w:color="auto"/>
                  </w:divBdr>
                </w:div>
              </w:divsChild>
            </w:div>
            <w:div w:id="2095396654">
              <w:marLeft w:val="0"/>
              <w:marRight w:val="0"/>
              <w:marTop w:val="0"/>
              <w:marBottom w:val="0"/>
              <w:divBdr>
                <w:top w:val="none" w:sz="0" w:space="0" w:color="auto"/>
                <w:left w:val="none" w:sz="0" w:space="0" w:color="auto"/>
                <w:bottom w:val="none" w:sz="0" w:space="0" w:color="auto"/>
                <w:right w:val="none" w:sz="0" w:space="0" w:color="auto"/>
              </w:divBdr>
              <w:divsChild>
                <w:div w:id="11303020">
                  <w:marLeft w:val="0"/>
                  <w:marRight w:val="0"/>
                  <w:marTop w:val="0"/>
                  <w:marBottom w:val="0"/>
                  <w:divBdr>
                    <w:top w:val="none" w:sz="0" w:space="0" w:color="auto"/>
                    <w:left w:val="none" w:sz="0" w:space="0" w:color="auto"/>
                    <w:bottom w:val="none" w:sz="0" w:space="0" w:color="auto"/>
                    <w:right w:val="none" w:sz="0" w:space="0" w:color="auto"/>
                  </w:divBdr>
                  <w:divsChild>
                    <w:div w:id="1287731841">
                      <w:marLeft w:val="0"/>
                      <w:marRight w:val="0"/>
                      <w:marTop w:val="0"/>
                      <w:marBottom w:val="0"/>
                      <w:divBdr>
                        <w:top w:val="none" w:sz="0" w:space="0" w:color="auto"/>
                        <w:left w:val="none" w:sz="0" w:space="0" w:color="auto"/>
                        <w:bottom w:val="none" w:sz="0" w:space="0" w:color="auto"/>
                        <w:right w:val="none" w:sz="0" w:space="0" w:color="auto"/>
                      </w:divBdr>
                    </w:div>
                  </w:divsChild>
                </w:div>
                <w:div w:id="28605911">
                  <w:marLeft w:val="0"/>
                  <w:marRight w:val="0"/>
                  <w:marTop w:val="0"/>
                  <w:marBottom w:val="0"/>
                  <w:divBdr>
                    <w:top w:val="none" w:sz="0" w:space="0" w:color="auto"/>
                    <w:left w:val="none" w:sz="0" w:space="0" w:color="auto"/>
                    <w:bottom w:val="none" w:sz="0" w:space="0" w:color="auto"/>
                    <w:right w:val="none" w:sz="0" w:space="0" w:color="auto"/>
                  </w:divBdr>
                  <w:divsChild>
                    <w:div w:id="1035815334">
                      <w:marLeft w:val="0"/>
                      <w:marRight w:val="0"/>
                      <w:marTop w:val="0"/>
                      <w:marBottom w:val="0"/>
                      <w:divBdr>
                        <w:top w:val="none" w:sz="0" w:space="0" w:color="auto"/>
                        <w:left w:val="none" w:sz="0" w:space="0" w:color="auto"/>
                        <w:bottom w:val="none" w:sz="0" w:space="0" w:color="auto"/>
                        <w:right w:val="none" w:sz="0" w:space="0" w:color="auto"/>
                      </w:divBdr>
                    </w:div>
                  </w:divsChild>
                </w:div>
                <w:div w:id="111678537">
                  <w:marLeft w:val="0"/>
                  <w:marRight w:val="0"/>
                  <w:marTop w:val="0"/>
                  <w:marBottom w:val="0"/>
                  <w:divBdr>
                    <w:top w:val="none" w:sz="0" w:space="0" w:color="auto"/>
                    <w:left w:val="none" w:sz="0" w:space="0" w:color="auto"/>
                    <w:bottom w:val="none" w:sz="0" w:space="0" w:color="auto"/>
                    <w:right w:val="none" w:sz="0" w:space="0" w:color="auto"/>
                  </w:divBdr>
                  <w:divsChild>
                    <w:div w:id="669797755">
                      <w:marLeft w:val="0"/>
                      <w:marRight w:val="0"/>
                      <w:marTop w:val="0"/>
                      <w:marBottom w:val="0"/>
                      <w:divBdr>
                        <w:top w:val="none" w:sz="0" w:space="0" w:color="auto"/>
                        <w:left w:val="none" w:sz="0" w:space="0" w:color="auto"/>
                        <w:bottom w:val="none" w:sz="0" w:space="0" w:color="auto"/>
                        <w:right w:val="none" w:sz="0" w:space="0" w:color="auto"/>
                      </w:divBdr>
                    </w:div>
                  </w:divsChild>
                </w:div>
                <w:div w:id="214393694">
                  <w:marLeft w:val="0"/>
                  <w:marRight w:val="0"/>
                  <w:marTop w:val="0"/>
                  <w:marBottom w:val="0"/>
                  <w:divBdr>
                    <w:top w:val="none" w:sz="0" w:space="0" w:color="auto"/>
                    <w:left w:val="none" w:sz="0" w:space="0" w:color="auto"/>
                    <w:bottom w:val="none" w:sz="0" w:space="0" w:color="auto"/>
                    <w:right w:val="none" w:sz="0" w:space="0" w:color="auto"/>
                  </w:divBdr>
                  <w:divsChild>
                    <w:div w:id="385372980">
                      <w:marLeft w:val="0"/>
                      <w:marRight w:val="0"/>
                      <w:marTop w:val="0"/>
                      <w:marBottom w:val="0"/>
                      <w:divBdr>
                        <w:top w:val="none" w:sz="0" w:space="0" w:color="auto"/>
                        <w:left w:val="none" w:sz="0" w:space="0" w:color="auto"/>
                        <w:bottom w:val="none" w:sz="0" w:space="0" w:color="auto"/>
                        <w:right w:val="none" w:sz="0" w:space="0" w:color="auto"/>
                      </w:divBdr>
                    </w:div>
                  </w:divsChild>
                </w:div>
                <w:div w:id="338696251">
                  <w:marLeft w:val="0"/>
                  <w:marRight w:val="0"/>
                  <w:marTop w:val="0"/>
                  <w:marBottom w:val="0"/>
                  <w:divBdr>
                    <w:top w:val="none" w:sz="0" w:space="0" w:color="auto"/>
                    <w:left w:val="none" w:sz="0" w:space="0" w:color="auto"/>
                    <w:bottom w:val="none" w:sz="0" w:space="0" w:color="auto"/>
                    <w:right w:val="none" w:sz="0" w:space="0" w:color="auto"/>
                  </w:divBdr>
                  <w:divsChild>
                    <w:div w:id="658578761">
                      <w:marLeft w:val="0"/>
                      <w:marRight w:val="0"/>
                      <w:marTop w:val="0"/>
                      <w:marBottom w:val="0"/>
                      <w:divBdr>
                        <w:top w:val="none" w:sz="0" w:space="0" w:color="auto"/>
                        <w:left w:val="none" w:sz="0" w:space="0" w:color="auto"/>
                        <w:bottom w:val="none" w:sz="0" w:space="0" w:color="auto"/>
                        <w:right w:val="none" w:sz="0" w:space="0" w:color="auto"/>
                      </w:divBdr>
                    </w:div>
                  </w:divsChild>
                </w:div>
                <w:div w:id="398481561">
                  <w:marLeft w:val="0"/>
                  <w:marRight w:val="0"/>
                  <w:marTop w:val="0"/>
                  <w:marBottom w:val="0"/>
                  <w:divBdr>
                    <w:top w:val="none" w:sz="0" w:space="0" w:color="auto"/>
                    <w:left w:val="none" w:sz="0" w:space="0" w:color="auto"/>
                    <w:bottom w:val="none" w:sz="0" w:space="0" w:color="auto"/>
                    <w:right w:val="none" w:sz="0" w:space="0" w:color="auto"/>
                  </w:divBdr>
                  <w:divsChild>
                    <w:div w:id="951936204">
                      <w:marLeft w:val="0"/>
                      <w:marRight w:val="0"/>
                      <w:marTop w:val="0"/>
                      <w:marBottom w:val="0"/>
                      <w:divBdr>
                        <w:top w:val="none" w:sz="0" w:space="0" w:color="auto"/>
                        <w:left w:val="none" w:sz="0" w:space="0" w:color="auto"/>
                        <w:bottom w:val="none" w:sz="0" w:space="0" w:color="auto"/>
                        <w:right w:val="none" w:sz="0" w:space="0" w:color="auto"/>
                      </w:divBdr>
                    </w:div>
                  </w:divsChild>
                </w:div>
                <w:div w:id="610476406">
                  <w:marLeft w:val="0"/>
                  <w:marRight w:val="0"/>
                  <w:marTop w:val="0"/>
                  <w:marBottom w:val="0"/>
                  <w:divBdr>
                    <w:top w:val="none" w:sz="0" w:space="0" w:color="auto"/>
                    <w:left w:val="none" w:sz="0" w:space="0" w:color="auto"/>
                    <w:bottom w:val="none" w:sz="0" w:space="0" w:color="auto"/>
                    <w:right w:val="none" w:sz="0" w:space="0" w:color="auto"/>
                  </w:divBdr>
                  <w:divsChild>
                    <w:div w:id="1496801594">
                      <w:marLeft w:val="0"/>
                      <w:marRight w:val="0"/>
                      <w:marTop w:val="0"/>
                      <w:marBottom w:val="0"/>
                      <w:divBdr>
                        <w:top w:val="none" w:sz="0" w:space="0" w:color="auto"/>
                        <w:left w:val="none" w:sz="0" w:space="0" w:color="auto"/>
                        <w:bottom w:val="none" w:sz="0" w:space="0" w:color="auto"/>
                        <w:right w:val="none" w:sz="0" w:space="0" w:color="auto"/>
                      </w:divBdr>
                    </w:div>
                  </w:divsChild>
                </w:div>
                <w:div w:id="634721896">
                  <w:marLeft w:val="0"/>
                  <w:marRight w:val="0"/>
                  <w:marTop w:val="0"/>
                  <w:marBottom w:val="0"/>
                  <w:divBdr>
                    <w:top w:val="none" w:sz="0" w:space="0" w:color="auto"/>
                    <w:left w:val="none" w:sz="0" w:space="0" w:color="auto"/>
                    <w:bottom w:val="none" w:sz="0" w:space="0" w:color="auto"/>
                    <w:right w:val="none" w:sz="0" w:space="0" w:color="auto"/>
                  </w:divBdr>
                  <w:divsChild>
                    <w:div w:id="420106336">
                      <w:marLeft w:val="0"/>
                      <w:marRight w:val="0"/>
                      <w:marTop w:val="0"/>
                      <w:marBottom w:val="0"/>
                      <w:divBdr>
                        <w:top w:val="none" w:sz="0" w:space="0" w:color="auto"/>
                        <w:left w:val="none" w:sz="0" w:space="0" w:color="auto"/>
                        <w:bottom w:val="none" w:sz="0" w:space="0" w:color="auto"/>
                        <w:right w:val="none" w:sz="0" w:space="0" w:color="auto"/>
                      </w:divBdr>
                    </w:div>
                  </w:divsChild>
                </w:div>
                <w:div w:id="652757479">
                  <w:marLeft w:val="0"/>
                  <w:marRight w:val="0"/>
                  <w:marTop w:val="0"/>
                  <w:marBottom w:val="0"/>
                  <w:divBdr>
                    <w:top w:val="none" w:sz="0" w:space="0" w:color="auto"/>
                    <w:left w:val="none" w:sz="0" w:space="0" w:color="auto"/>
                    <w:bottom w:val="none" w:sz="0" w:space="0" w:color="auto"/>
                    <w:right w:val="none" w:sz="0" w:space="0" w:color="auto"/>
                  </w:divBdr>
                  <w:divsChild>
                    <w:div w:id="953943502">
                      <w:marLeft w:val="0"/>
                      <w:marRight w:val="0"/>
                      <w:marTop w:val="0"/>
                      <w:marBottom w:val="0"/>
                      <w:divBdr>
                        <w:top w:val="none" w:sz="0" w:space="0" w:color="auto"/>
                        <w:left w:val="none" w:sz="0" w:space="0" w:color="auto"/>
                        <w:bottom w:val="none" w:sz="0" w:space="0" w:color="auto"/>
                        <w:right w:val="none" w:sz="0" w:space="0" w:color="auto"/>
                      </w:divBdr>
                    </w:div>
                  </w:divsChild>
                </w:div>
                <w:div w:id="657459545">
                  <w:marLeft w:val="0"/>
                  <w:marRight w:val="0"/>
                  <w:marTop w:val="0"/>
                  <w:marBottom w:val="0"/>
                  <w:divBdr>
                    <w:top w:val="none" w:sz="0" w:space="0" w:color="auto"/>
                    <w:left w:val="none" w:sz="0" w:space="0" w:color="auto"/>
                    <w:bottom w:val="none" w:sz="0" w:space="0" w:color="auto"/>
                    <w:right w:val="none" w:sz="0" w:space="0" w:color="auto"/>
                  </w:divBdr>
                  <w:divsChild>
                    <w:div w:id="2045714085">
                      <w:marLeft w:val="0"/>
                      <w:marRight w:val="0"/>
                      <w:marTop w:val="0"/>
                      <w:marBottom w:val="0"/>
                      <w:divBdr>
                        <w:top w:val="none" w:sz="0" w:space="0" w:color="auto"/>
                        <w:left w:val="none" w:sz="0" w:space="0" w:color="auto"/>
                        <w:bottom w:val="none" w:sz="0" w:space="0" w:color="auto"/>
                        <w:right w:val="none" w:sz="0" w:space="0" w:color="auto"/>
                      </w:divBdr>
                    </w:div>
                  </w:divsChild>
                </w:div>
                <w:div w:id="667706596">
                  <w:marLeft w:val="0"/>
                  <w:marRight w:val="0"/>
                  <w:marTop w:val="0"/>
                  <w:marBottom w:val="0"/>
                  <w:divBdr>
                    <w:top w:val="none" w:sz="0" w:space="0" w:color="auto"/>
                    <w:left w:val="none" w:sz="0" w:space="0" w:color="auto"/>
                    <w:bottom w:val="none" w:sz="0" w:space="0" w:color="auto"/>
                    <w:right w:val="none" w:sz="0" w:space="0" w:color="auto"/>
                  </w:divBdr>
                  <w:divsChild>
                    <w:div w:id="302202181">
                      <w:marLeft w:val="0"/>
                      <w:marRight w:val="0"/>
                      <w:marTop w:val="0"/>
                      <w:marBottom w:val="0"/>
                      <w:divBdr>
                        <w:top w:val="none" w:sz="0" w:space="0" w:color="auto"/>
                        <w:left w:val="none" w:sz="0" w:space="0" w:color="auto"/>
                        <w:bottom w:val="none" w:sz="0" w:space="0" w:color="auto"/>
                        <w:right w:val="none" w:sz="0" w:space="0" w:color="auto"/>
                      </w:divBdr>
                    </w:div>
                  </w:divsChild>
                </w:div>
                <w:div w:id="694425545">
                  <w:marLeft w:val="0"/>
                  <w:marRight w:val="0"/>
                  <w:marTop w:val="0"/>
                  <w:marBottom w:val="0"/>
                  <w:divBdr>
                    <w:top w:val="none" w:sz="0" w:space="0" w:color="auto"/>
                    <w:left w:val="none" w:sz="0" w:space="0" w:color="auto"/>
                    <w:bottom w:val="none" w:sz="0" w:space="0" w:color="auto"/>
                    <w:right w:val="none" w:sz="0" w:space="0" w:color="auto"/>
                  </w:divBdr>
                  <w:divsChild>
                    <w:div w:id="1343094785">
                      <w:marLeft w:val="0"/>
                      <w:marRight w:val="0"/>
                      <w:marTop w:val="0"/>
                      <w:marBottom w:val="0"/>
                      <w:divBdr>
                        <w:top w:val="none" w:sz="0" w:space="0" w:color="auto"/>
                        <w:left w:val="none" w:sz="0" w:space="0" w:color="auto"/>
                        <w:bottom w:val="none" w:sz="0" w:space="0" w:color="auto"/>
                        <w:right w:val="none" w:sz="0" w:space="0" w:color="auto"/>
                      </w:divBdr>
                    </w:div>
                  </w:divsChild>
                </w:div>
                <w:div w:id="708990784">
                  <w:marLeft w:val="0"/>
                  <w:marRight w:val="0"/>
                  <w:marTop w:val="0"/>
                  <w:marBottom w:val="0"/>
                  <w:divBdr>
                    <w:top w:val="none" w:sz="0" w:space="0" w:color="auto"/>
                    <w:left w:val="none" w:sz="0" w:space="0" w:color="auto"/>
                    <w:bottom w:val="none" w:sz="0" w:space="0" w:color="auto"/>
                    <w:right w:val="none" w:sz="0" w:space="0" w:color="auto"/>
                  </w:divBdr>
                  <w:divsChild>
                    <w:div w:id="1402293331">
                      <w:marLeft w:val="0"/>
                      <w:marRight w:val="0"/>
                      <w:marTop w:val="0"/>
                      <w:marBottom w:val="0"/>
                      <w:divBdr>
                        <w:top w:val="none" w:sz="0" w:space="0" w:color="auto"/>
                        <w:left w:val="none" w:sz="0" w:space="0" w:color="auto"/>
                        <w:bottom w:val="none" w:sz="0" w:space="0" w:color="auto"/>
                        <w:right w:val="none" w:sz="0" w:space="0" w:color="auto"/>
                      </w:divBdr>
                    </w:div>
                  </w:divsChild>
                </w:div>
                <w:div w:id="796333416">
                  <w:marLeft w:val="0"/>
                  <w:marRight w:val="0"/>
                  <w:marTop w:val="0"/>
                  <w:marBottom w:val="0"/>
                  <w:divBdr>
                    <w:top w:val="none" w:sz="0" w:space="0" w:color="auto"/>
                    <w:left w:val="none" w:sz="0" w:space="0" w:color="auto"/>
                    <w:bottom w:val="none" w:sz="0" w:space="0" w:color="auto"/>
                    <w:right w:val="none" w:sz="0" w:space="0" w:color="auto"/>
                  </w:divBdr>
                  <w:divsChild>
                    <w:div w:id="32191133">
                      <w:marLeft w:val="0"/>
                      <w:marRight w:val="0"/>
                      <w:marTop w:val="0"/>
                      <w:marBottom w:val="0"/>
                      <w:divBdr>
                        <w:top w:val="none" w:sz="0" w:space="0" w:color="auto"/>
                        <w:left w:val="none" w:sz="0" w:space="0" w:color="auto"/>
                        <w:bottom w:val="none" w:sz="0" w:space="0" w:color="auto"/>
                        <w:right w:val="none" w:sz="0" w:space="0" w:color="auto"/>
                      </w:divBdr>
                    </w:div>
                    <w:div w:id="973564663">
                      <w:marLeft w:val="0"/>
                      <w:marRight w:val="0"/>
                      <w:marTop w:val="0"/>
                      <w:marBottom w:val="0"/>
                      <w:divBdr>
                        <w:top w:val="none" w:sz="0" w:space="0" w:color="auto"/>
                        <w:left w:val="none" w:sz="0" w:space="0" w:color="auto"/>
                        <w:bottom w:val="none" w:sz="0" w:space="0" w:color="auto"/>
                        <w:right w:val="none" w:sz="0" w:space="0" w:color="auto"/>
                      </w:divBdr>
                    </w:div>
                  </w:divsChild>
                </w:div>
                <w:div w:id="847721724">
                  <w:marLeft w:val="0"/>
                  <w:marRight w:val="0"/>
                  <w:marTop w:val="0"/>
                  <w:marBottom w:val="0"/>
                  <w:divBdr>
                    <w:top w:val="none" w:sz="0" w:space="0" w:color="auto"/>
                    <w:left w:val="none" w:sz="0" w:space="0" w:color="auto"/>
                    <w:bottom w:val="none" w:sz="0" w:space="0" w:color="auto"/>
                    <w:right w:val="none" w:sz="0" w:space="0" w:color="auto"/>
                  </w:divBdr>
                  <w:divsChild>
                    <w:div w:id="656153937">
                      <w:marLeft w:val="0"/>
                      <w:marRight w:val="0"/>
                      <w:marTop w:val="0"/>
                      <w:marBottom w:val="0"/>
                      <w:divBdr>
                        <w:top w:val="none" w:sz="0" w:space="0" w:color="auto"/>
                        <w:left w:val="none" w:sz="0" w:space="0" w:color="auto"/>
                        <w:bottom w:val="none" w:sz="0" w:space="0" w:color="auto"/>
                        <w:right w:val="none" w:sz="0" w:space="0" w:color="auto"/>
                      </w:divBdr>
                    </w:div>
                  </w:divsChild>
                </w:div>
                <w:div w:id="891499656">
                  <w:marLeft w:val="0"/>
                  <w:marRight w:val="0"/>
                  <w:marTop w:val="0"/>
                  <w:marBottom w:val="0"/>
                  <w:divBdr>
                    <w:top w:val="none" w:sz="0" w:space="0" w:color="auto"/>
                    <w:left w:val="none" w:sz="0" w:space="0" w:color="auto"/>
                    <w:bottom w:val="none" w:sz="0" w:space="0" w:color="auto"/>
                    <w:right w:val="none" w:sz="0" w:space="0" w:color="auto"/>
                  </w:divBdr>
                  <w:divsChild>
                    <w:div w:id="201334207">
                      <w:marLeft w:val="0"/>
                      <w:marRight w:val="0"/>
                      <w:marTop w:val="0"/>
                      <w:marBottom w:val="0"/>
                      <w:divBdr>
                        <w:top w:val="none" w:sz="0" w:space="0" w:color="auto"/>
                        <w:left w:val="none" w:sz="0" w:space="0" w:color="auto"/>
                        <w:bottom w:val="none" w:sz="0" w:space="0" w:color="auto"/>
                        <w:right w:val="none" w:sz="0" w:space="0" w:color="auto"/>
                      </w:divBdr>
                    </w:div>
                  </w:divsChild>
                </w:div>
                <w:div w:id="905146273">
                  <w:marLeft w:val="0"/>
                  <w:marRight w:val="0"/>
                  <w:marTop w:val="0"/>
                  <w:marBottom w:val="0"/>
                  <w:divBdr>
                    <w:top w:val="none" w:sz="0" w:space="0" w:color="auto"/>
                    <w:left w:val="none" w:sz="0" w:space="0" w:color="auto"/>
                    <w:bottom w:val="none" w:sz="0" w:space="0" w:color="auto"/>
                    <w:right w:val="none" w:sz="0" w:space="0" w:color="auto"/>
                  </w:divBdr>
                  <w:divsChild>
                    <w:div w:id="1114446264">
                      <w:marLeft w:val="0"/>
                      <w:marRight w:val="0"/>
                      <w:marTop w:val="0"/>
                      <w:marBottom w:val="0"/>
                      <w:divBdr>
                        <w:top w:val="none" w:sz="0" w:space="0" w:color="auto"/>
                        <w:left w:val="none" w:sz="0" w:space="0" w:color="auto"/>
                        <w:bottom w:val="none" w:sz="0" w:space="0" w:color="auto"/>
                        <w:right w:val="none" w:sz="0" w:space="0" w:color="auto"/>
                      </w:divBdr>
                    </w:div>
                  </w:divsChild>
                </w:div>
                <w:div w:id="1251888226">
                  <w:marLeft w:val="0"/>
                  <w:marRight w:val="0"/>
                  <w:marTop w:val="0"/>
                  <w:marBottom w:val="0"/>
                  <w:divBdr>
                    <w:top w:val="none" w:sz="0" w:space="0" w:color="auto"/>
                    <w:left w:val="none" w:sz="0" w:space="0" w:color="auto"/>
                    <w:bottom w:val="none" w:sz="0" w:space="0" w:color="auto"/>
                    <w:right w:val="none" w:sz="0" w:space="0" w:color="auto"/>
                  </w:divBdr>
                  <w:divsChild>
                    <w:div w:id="807934126">
                      <w:marLeft w:val="0"/>
                      <w:marRight w:val="0"/>
                      <w:marTop w:val="0"/>
                      <w:marBottom w:val="0"/>
                      <w:divBdr>
                        <w:top w:val="none" w:sz="0" w:space="0" w:color="auto"/>
                        <w:left w:val="none" w:sz="0" w:space="0" w:color="auto"/>
                        <w:bottom w:val="none" w:sz="0" w:space="0" w:color="auto"/>
                        <w:right w:val="none" w:sz="0" w:space="0" w:color="auto"/>
                      </w:divBdr>
                    </w:div>
                    <w:div w:id="1610968687">
                      <w:marLeft w:val="0"/>
                      <w:marRight w:val="0"/>
                      <w:marTop w:val="0"/>
                      <w:marBottom w:val="0"/>
                      <w:divBdr>
                        <w:top w:val="none" w:sz="0" w:space="0" w:color="auto"/>
                        <w:left w:val="none" w:sz="0" w:space="0" w:color="auto"/>
                        <w:bottom w:val="none" w:sz="0" w:space="0" w:color="auto"/>
                        <w:right w:val="none" w:sz="0" w:space="0" w:color="auto"/>
                      </w:divBdr>
                    </w:div>
                    <w:div w:id="1628046228">
                      <w:marLeft w:val="0"/>
                      <w:marRight w:val="0"/>
                      <w:marTop w:val="0"/>
                      <w:marBottom w:val="0"/>
                      <w:divBdr>
                        <w:top w:val="none" w:sz="0" w:space="0" w:color="auto"/>
                        <w:left w:val="none" w:sz="0" w:space="0" w:color="auto"/>
                        <w:bottom w:val="none" w:sz="0" w:space="0" w:color="auto"/>
                        <w:right w:val="none" w:sz="0" w:space="0" w:color="auto"/>
                      </w:divBdr>
                    </w:div>
                  </w:divsChild>
                </w:div>
                <w:div w:id="1338849054">
                  <w:marLeft w:val="0"/>
                  <w:marRight w:val="0"/>
                  <w:marTop w:val="0"/>
                  <w:marBottom w:val="0"/>
                  <w:divBdr>
                    <w:top w:val="none" w:sz="0" w:space="0" w:color="auto"/>
                    <w:left w:val="none" w:sz="0" w:space="0" w:color="auto"/>
                    <w:bottom w:val="none" w:sz="0" w:space="0" w:color="auto"/>
                    <w:right w:val="none" w:sz="0" w:space="0" w:color="auto"/>
                  </w:divBdr>
                  <w:divsChild>
                    <w:div w:id="1383555905">
                      <w:marLeft w:val="0"/>
                      <w:marRight w:val="0"/>
                      <w:marTop w:val="0"/>
                      <w:marBottom w:val="0"/>
                      <w:divBdr>
                        <w:top w:val="none" w:sz="0" w:space="0" w:color="auto"/>
                        <w:left w:val="none" w:sz="0" w:space="0" w:color="auto"/>
                        <w:bottom w:val="none" w:sz="0" w:space="0" w:color="auto"/>
                        <w:right w:val="none" w:sz="0" w:space="0" w:color="auto"/>
                      </w:divBdr>
                    </w:div>
                  </w:divsChild>
                </w:div>
                <w:div w:id="1369791148">
                  <w:marLeft w:val="0"/>
                  <w:marRight w:val="0"/>
                  <w:marTop w:val="0"/>
                  <w:marBottom w:val="0"/>
                  <w:divBdr>
                    <w:top w:val="none" w:sz="0" w:space="0" w:color="auto"/>
                    <w:left w:val="none" w:sz="0" w:space="0" w:color="auto"/>
                    <w:bottom w:val="none" w:sz="0" w:space="0" w:color="auto"/>
                    <w:right w:val="none" w:sz="0" w:space="0" w:color="auto"/>
                  </w:divBdr>
                  <w:divsChild>
                    <w:div w:id="523976851">
                      <w:marLeft w:val="0"/>
                      <w:marRight w:val="0"/>
                      <w:marTop w:val="0"/>
                      <w:marBottom w:val="0"/>
                      <w:divBdr>
                        <w:top w:val="none" w:sz="0" w:space="0" w:color="auto"/>
                        <w:left w:val="none" w:sz="0" w:space="0" w:color="auto"/>
                        <w:bottom w:val="none" w:sz="0" w:space="0" w:color="auto"/>
                        <w:right w:val="none" w:sz="0" w:space="0" w:color="auto"/>
                      </w:divBdr>
                    </w:div>
                  </w:divsChild>
                </w:div>
                <w:div w:id="1403675205">
                  <w:marLeft w:val="0"/>
                  <w:marRight w:val="0"/>
                  <w:marTop w:val="0"/>
                  <w:marBottom w:val="0"/>
                  <w:divBdr>
                    <w:top w:val="none" w:sz="0" w:space="0" w:color="auto"/>
                    <w:left w:val="none" w:sz="0" w:space="0" w:color="auto"/>
                    <w:bottom w:val="none" w:sz="0" w:space="0" w:color="auto"/>
                    <w:right w:val="none" w:sz="0" w:space="0" w:color="auto"/>
                  </w:divBdr>
                  <w:divsChild>
                    <w:div w:id="1663511080">
                      <w:marLeft w:val="0"/>
                      <w:marRight w:val="0"/>
                      <w:marTop w:val="0"/>
                      <w:marBottom w:val="0"/>
                      <w:divBdr>
                        <w:top w:val="none" w:sz="0" w:space="0" w:color="auto"/>
                        <w:left w:val="none" w:sz="0" w:space="0" w:color="auto"/>
                        <w:bottom w:val="none" w:sz="0" w:space="0" w:color="auto"/>
                        <w:right w:val="none" w:sz="0" w:space="0" w:color="auto"/>
                      </w:divBdr>
                    </w:div>
                  </w:divsChild>
                </w:div>
                <w:div w:id="1428770302">
                  <w:marLeft w:val="0"/>
                  <w:marRight w:val="0"/>
                  <w:marTop w:val="0"/>
                  <w:marBottom w:val="0"/>
                  <w:divBdr>
                    <w:top w:val="none" w:sz="0" w:space="0" w:color="auto"/>
                    <w:left w:val="none" w:sz="0" w:space="0" w:color="auto"/>
                    <w:bottom w:val="none" w:sz="0" w:space="0" w:color="auto"/>
                    <w:right w:val="none" w:sz="0" w:space="0" w:color="auto"/>
                  </w:divBdr>
                  <w:divsChild>
                    <w:div w:id="1020546312">
                      <w:marLeft w:val="0"/>
                      <w:marRight w:val="0"/>
                      <w:marTop w:val="0"/>
                      <w:marBottom w:val="0"/>
                      <w:divBdr>
                        <w:top w:val="none" w:sz="0" w:space="0" w:color="auto"/>
                        <w:left w:val="none" w:sz="0" w:space="0" w:color="auto"/>
                        <w:bottom w:val="none" w:sz="0" w:space="0" w:color="auto"/>
                        <w:right w:val="none" w:sz="0" w:space="0" w:color="auto"/>
                      </w:divBdr>
                    </w:div>
                  </w:divsChild>
                </w:div>
                <w:div w:id="1468663845">
                  <w:marLeft w:val="0"/>
                  <w:marRight w:val="0"/>
                  <w:marTop w:val="0"/>
                  <w:marBottom w:val="0"/>
                  <w:divBdr>
                    <w:top w:val="none" w:sz="0" w:space="0" w:color="auto"/>
                    <w:left w:val="none" w:sz="0" w:space="0" w:color="auto"/>
                    <w:bottom w:val="none" w:sz="0" w:space="0" w:color="auto"/>
                    <w:right w:val="none" w:sz="0" w:space="0" w:color="auto"/>
                  </w:divBdr>
                  <w:divsChild>
                    <w:div w:id="213780446">
                      <w:marLeft w:val="0"/>
                      <w:marRight w:val="0"/>
                      <w:marTop w:val="0"/>
                      <w:marBottom w:val="0"/>
                      <w:divBdr>
                        <w:top w:val="none" w:sz="0" w:space="0" w:color="auto"/>
                        <w:left w:val="none" w:sz="0" w:space="0" w:color="auto"/>
                        <w:bottom w:val="none" w:sz="0" w:space="0" w:color="auto"/>
                        <w:right w:val="none" w:sz="0" w:space="0" w:color="auto"/>
                      </w:divBdr>
                    </w:div>
                  </w:divsChild>
                </w:div>
                <w:div w:id="1609115604">
                  <w:marLeft w:val="0"/>
                  <w:marRight w:val="0"/>
                  <w:marTop w:val="0"/>
                  <w:marBottom w:val="0"/>
                  <w:divBdr>
                    <w:top w:val="none" w:sz="0" w:space="0" w:color="auto"/>
                    <w:left w:val="none" w:sz="0" w:space="0" w:color="auto"/>
                    <w:bottom w:val="none" w:sz="0" w:space="0" w:color="auto"/>
                    <w:right w:val="none" w:sz="0" w:space="0" w:color="auto"/>
                  </w:divBdr>
                  <w:divsChild>
                    <w:div w:id="354189247">
                      <w:marLeft w:val="0"/>
                      <w:marRight w:val="0"/>
                      <w:marTop w:val="0"/>
                      <w:marBottom w:val="0"/>
                      <w:divBdr>
                        <w:top w:val="none" w:sz="0" w:space="0" w:color="auto"/>
                        <w:left w:val="none" w:sz="0" w:space="0" w:color="auto"/>
                        <w:bottom w:val="none" w:sz="0" w:space="0" w:color="auto"/>
                        <w:right w:val="none" w:sz="0" w:space="0" w:color="auto"/>
                      </w:divBdr>
                    </w:div>
                  </w:divsChild>
                </w:div>
                <w:div w:id="1701127657">
                  <w:marLeft w:val="0"/>
                  <w:marRight w:val="0"/>
                  <w:marTop w:val="0"/>
                  <w:marBottom w:val="0"/>
                  <w:divBdr>
                    <w:top w:val="none" w:sz="0" w:space="0" w:color="auto"/>
                    <w:left w:val="none" w:sz="0" w:space="0" w:color="auto"/>
                    <w:bottom w:val="none" w:sz="0" w:space="0" w:color="auto"/>
                    <w:right w:val="none" w:sz="0" w:space="0" w:color="auto"/>
                  </w:divBdr>
                  <w:divsChild>
                    <w:div w:id="1337002938">
                      <w:marLeft w:val="0"/>
                      <w:marRight w:val="0"/>
                      <w:marTop w:val="0"/>
                      <w:marBottom w:val="0"/>
                      <w:divBdr>
                        <w:top w:val="none" w:sz="0" w:space="0" w:color="auto"/>
                        <w:left w:val="none" w:sz="0" w:space="0" w:color="auto"/>
                        <w:bottom w:val="none" w:sz="0" w:space="0" w:color="auto"/>
                        <w:right w:val="none" w:sz="0" w:space="0" w:color="auto"/>
                      </w:divBdr>
                    </w:div>
                  </w:divsChild>
                </w:div>
                <w:div w:id="1806699396">
                  <w:marLeft w:val="0"/>
                  <w:marRight w:val="0"/>
                  <w:marTop w:val="0"/>
                  <w:marBottom w:val="0"/>
                  <w:divBdr>
                    <w:top w:val="none" w:sz="0" w:space="0" w:color="auto"/>
                    <w:left w:val="none" w:sz="0" w:space="0" w:color="auto"/>
                    <w:bottom w:val="none" w:sz="0" w:space="0" w:color="auto"/>
                    <w:right w:val="none" w:sz="0" w:space="0" w:color="auto"/>
                  </w:divBdr>
                  <w:divsChild>
                    <w:div w:id="1649704171">
                      <w:marLeft w:val="0"/>
                      <w:marRight w:val="0"/>
                      <w:marTop w:val="0"/>
                      <w:marBottom w:val="0"/>
                      <w:divBdr>
                        <w:top w:val="none" w:sz="0" w:space="0" w:color="auto"/>
                        <w:left w:val="none" w:sz="0" w:space="0" w:color="auto"/>
                        <w:bottom w:val="none" w:sz="0" w:space="0" w:color="auto"/>
                        <w:right w:val="none" w:sz="0" w:space="0" w:color="auto"/>
                      </w:divBdr>
                    </w:div>
                  </w:divsChild>
                </w:div>
                <w:div w:id="1858696970">
                  <w:marLeft w:val="0"/>
                  <w:marRight w:val="0"/>
                  <w:marTop w:val="0"/>
                  <w:marBottom w:val="0"/>
                  <w:divBdr>
                    <w:top w:val="none" w:sz="0" w:space="0" w:color="auto"/>
                    <w:left w:val="none" w:sz="0" w:space="0" w:color="auto"/>
                    <w:bottom w:val="none" w:sz="0" w:space="0" w:color="auto"/>
                    <w:right w:val="none" w:sz="0" w:space="0" w:color="auto"/>
                  </w:divBdr>
                  <w:divsChild>
                    <w:div w:id="729764492">
                      <w:marLeft w:val="0"/>
                      <w:marRight w:val="0"/>
                      <w:marTop w:val="0"/>
                      <w:marBottom w:val="0"/>
                      <w:divBdr>
                        <w:top w:val="none" w:sz="0" w:space="0" w:color="auto"/>
                        <w:left w:val="none" w:sz="0" w:space="0" w:color="auto"/>
                        <w:bottom w:val="none" w:sz="0" w:space="0" w:color="auto"/>
                        <w:right w:val="none" w:sz="0" w:space="0" w:color="auto"/>
                      </w:divBdr>
                    </w:div>
                  </w:divsChild>
                </w:div>
                <w:div w:id="1936547131">
                  <w:marLeft w:val="0"/>
                  <w:marRight w:val="0"/>
                  <w:marTop w:val="0"/>
                  <w:marBottom w:val="0"/>
                  <w:divBdr>
                    <w:top w:val="none" w:sz="0" w:space="0" w:color="auto"/>
                    <w:left w:val="none" w:sz="0" w:space="0" w:color="auto"/>
                    <w:bottom w:val="none" w:sz="0" w:space="0" w:color="auto"/>
                    <w:right w:val="none" w:sz="0" w:space="0" w:color="auto"/>
                  </w:divBdr>
                  <w:divsChild>
                    <w:div w:id="1218130210">
                      <w:marLeft w:val="0"/>
                      <w:marRight w:val="0"/>
                      <w:marTop w:val="0"/>
                      <w:marBottom w:val="0"/>
                      <w:divBdr>
                        <w:top w:val="none" w:sz="0" w:space="0" w:color="auto"/>
                        <w:left w:val="none" w:sz="0" w:space="0" w:color="auto"/>
                        <w:bottom w:val="none" w:sz="0" w:space="0" w:color="auto"/>
                        <w:right w:val="none" w:sz="0" w:space="0" w:color="auto"/>
                      </w:divBdr>
                    </w:div>
                  </w:divsChild>
                </w:div>
                <w:div w:id="2092770962">
                  <w:marLeft w:val="0"/>
                  <w:marRight w:val="0"/>
                  <w:marTop w:val="0"/>
                  <w:marBottom w:val="0"/>
                  <w:divBdr>
                    <w:top w:val="none" w:sz="0" w:space="0" w:color="auto"/>
                    <w:left w:val="none" w:sz="0" w:space="0" w:color="auto"/>
                    <w:bottom w:val="none" w:sz="0" w:space="0" w:color="auto"/>
                    <w:right w:val="none" w:sz="0" w:space="0" w:color="auto"/>
                  </w:divBdr>
                  <w:divsChild>
                    <w:div w:id="1261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55035">
          <w:marLeft w:val="0"/>
          <w:marRight w:val="0"/>
          <w:marTop w:val="0"/>
          <w:marBottom w:val="0"/>
          <w:divBdr>
            <w:top w:val="none" w:sz="0" w:space="0" w:color="auto"/>
            <w:left w:val="none" w:sz="0" w:space="0" w:color="auto"/>
            <w:bottom w:val="none" w:sz="0" w:space="0" w:color="auto"/>
            <w:right w:val="none" w:sz="0" w:space="0" w:color="auto"/>
          </w:divBdr>
          <w:divsChild>
            <w:div w:id="1348100964">
              <w:marLeft w:val="0"/>
              <w:marRight w:val="0"/>
              <w:marTop w:val="0"/>
              <w:marBottom w:val="0"/>
              <w:divBdr>
                <w:top w:val="none" w:sz="0" w:space="0" w:color="auto"/>
                <w:left w:val="none" w:sz="0" w:space="0" w:color="auto"/>
                <w:bottom w:val="none" w:sz="0" w:space="0" w:color="auto"/>
                <w:right w:val="none" w:sz="0" w:space="0" w:color="auto"/>
              </w:divBdr>
              <w:divsChild>
                <w:div w:id="124012648">
                  <w:marLeft w:val="0"/>
                  <w:marRight w:val="0"/>
                  <w:marTop w:val="0"/>
                  <w:marBottom w:val="0"/>
                  <w:divBdr>
                    <w:top w:val="none" w:sz="0" w:space="0" w:color="auto"/>
                    <w:left w:val="none" w:sz="0" w:space="0" w:color="auto"/>
                    <w:bottom w:val="none" w:sz="0" w:space="0" w:color="auto"/>
                    <w:right w:val="none" w:sz="0" w:space="0" w:color="auto"/>
                  </w:divBdr>
                </w:div>
              </w:divsChild>
            </w:div>
            <w:div w:id="1649018975">
              <w:marLeft w:val="0"/>
              <w:marRight w:val="0"/>
              <w:marTop w:val="0"/>
              <w:marBottom w:val="0"/>
              <w:divBdr>
                <w:top w:val="none" w:sz="0" w:space="0" w:color="auto"/>
                <w:left w:val="none" w:sz="0" w:space="0" w:color="auto"/>
                <w:bottom w:val="none" w:sz="0" w:space="0" w:color="auto"/>
                <w:right w:val="none" w:sz="0" w:space="0" w:color="auto"/>
              </w:divBdr>
              <w:divsChild>
                <w:div w:id="4440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2328">
          <w:marLeft w:val="0"/>
          <w:marRight w:val="0"/>
          <w:marTop w:val="0"/>
          <w:marBottom w:val="0"/>
          <w:divBdr>
            <w:top w:val="none" w:sz="0" w:space="0" w:color="auto"/>
            <w:left w:val="none" w:sz="0" w:space="0" w:color="auto"/>
            <w:bottom w:val="none" w:sz="0" w:space="0" w:color="auto"/>
            <w:right w:val="none" w:sz="0" w:space="0" w:color="auto"/>
          </w:divBdr>
          <w:divsChild>
            <w:div w:id="1155683594">
              <w:marLeft w:val="0"/>
              <w:marRight w:val="0"/>
              <w:marTop w:val="0"/>
              <w:marBottom w:val="0"/>
              <w:divBdr>
                <w:top w:val="none" w:sz="0" w:space="0" w:color="auto"/>
                <w:left w:val="none" w:sz="0" w:space="0" w:color="auto"/>
                <w:bottom w:val="none" w:sz="0" w:space="0" w:color="auto"/>
                <w:right w:val="none" w:sz="0" w:space="0" w:color="auto"/>
              </w:divBdr>
              <w:divsChild>
                <w:div w:id="618148309">
                  <w:marLeft w:val="0"/>
                  <w:marRight w:val="0"/>
                  <w:marTop w:val="0"/>
                  <w:marBottom w:val="0"/>
                  <w:divBdr>
                    <w:top w:val="none" w:sz="0" w:space="0" w:color="auto"/>
                    <w:left w:val="none" w:sz="0" w:space="0" w:color="auto"/>
                    <w:bottom w:val="none" w:sz="0" w:space="0" w:color="auto"/>
                    <w:right w:val="none" w:sz="0" w:space="0" w:color="auto"/>
                  </w:divBdr>
                  <w:divsChild>
                    <w:div w:id="161186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37696">
              <w:marLeft w:val="0"/>
              <w:marRight w:val="0"/>
              <w:marTop w:val="0"/>
              <w:marBottom w:val="0"/>
              <w:divBdr>
                <w:top w:val="none" w:sz="0" w:space="0" w:color="auto"/>
                <w:left w:val="none" w:sz="0" w:space="0" w:color="auto"/>
                <w:bottom w:val="none" w:sz="0" w:space="0" w:color="auto"/>
                <w:right w:val="none" w:sz="0" w:space="0" w:color="auto"/>
              </w:divBdr>
              <w:divsChild>
                <w:div w:id="4013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2901">
          <w:marLeft w:val="0"/>
          <w:marRight w:val="0"/>
          <w:marTop w:val="0"/>
          <w:marBottom w:val="0"/>
          <w:divBdr>
            <w:top w:val="none" w:sz="0" w:space="0" w:color="auto"/>
            <w:left w:val="none" w:sz="0" w:space="0" w:color="auto"/>
            <w:bottom w:val="none" w:sz="0" w:space="0" w:color="auto"/>
            <w:right w:val="none" w:sz="0" w:space="0" w:color="auto"/>
          </w:divBdr>
          <w:divsChild>
            <w:div w:id="897319514">
              <w:marLeft w:val="0"/>
              <w:marRight w:val="0"/>
              <w:marTop w:val="0"/>
              <w:marBottom w:val="0"/>
              <w:divBdr>
                <w:top w:val="none" w:sz="0" w:space="0" w:color="auto"/>
                <w:left w:val="none" w:sz="0" w:space="0" w:color="auto"/>
                <w:bottom w:val="none" w:sz="0" w:space="0" w:color="auto"/>
                <w:right w:val="none" w:sz="0" w:space="0" w:color="auto"/>
              </w:divBdr>
              <w:divsChild>
                <w:div w:id="781150884">
                  <w:marLeft w:val="0"/>
                  <w:marRight w:val="0"/>
                  <w:marTop w:val="0"/>
                  <w:marBottom w:val="0"/>
                  <w:divBdr>
                    <w:top w:val="none" w:sz="0" w:space="0" w:color="auto"/>
                    <w:left w:val="none" w:sz="0" w:space="0" w:color="auto"/>
                    <w:bottom w:val="none" w:sz="0" w:space="0" w:color="auto"/>
                    <w:right w:val="none" w:sz="0" w:space="0" w:color="auto"/>
                  </w:divBdr>
                  <w:divsChild>
                    <w:div w:id="122232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17103">
              <w:marLeft w:val="0"/>
              <w:marRight w:val="0"/>
              <w:marTop w:val="0"/>
              <w:marBottom w:val="0"/>
              <w:divBdr>
                <w:top w:val="none" w:sz="0" w:space="0" w:color="auto"/>
                <w:left w:val="none" w:sz="0" w:space="0" w:color="auto"/>
                <w:bottom w:val="none" w:sz="0" w:space="0" w:color="auto"/>
                <w:right w:val="none" w:sz="0" w:space="0" w:color="auto"/>
              </w:divBdr>
              <w:divsChild>
                <w:div w:id="10010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8478">
          <w:marLeft w:val="0"/>
          <w:marRight w:val="0"/>
          <w:marTop w:val="0"/>
          <w:marBottom w:val="0"/>
          <w:divBdr>
            <w:top w:val="none" w:sz="0" w:space="0" w:color="auto"/>
            <w:left w:val="none" w:sz="0" w:space="0" w:color="auto"/>
            <w:bottom w:val="none" w:sz="0" w:space="0" w:color="auto"/>
            <w:right w:val="none" w:sz="0" w:space="0" w:color="auto"/>
          </w:divBdr>
          <w:divsChild>
            <w:div w:id="10617997">
              <w:marLeft w:val="0"/>
              <w:marRight w:val="0"/>
              <w:marTop w:val="0"/>
              <w:marBottom w:val="0"/>
              <w:divBdr>
                <w:top w:val="none" w:sz="0" w:space="0" w:color="auto"/>
                <w:left w:val="none" w:sz="0" w:space="0" w:color="auto"/>
                <w:bottom w:val="none" w:sz="0" w:space="0" w:color="auto"/>
                <w:right w:val="none" w:sz="0" w:space="0" w:color="auto"/>
              </w:divBdr>
              <w:divsChild>
                <w:div w:id="524759160">
                  <w:marLeft w:val="0"/>
                  <w:marRight w:val="0"/>
                  <w:marTop w:val="0"/>
                  <w:marBottom w:val="0"/>
                  <w:divBdr>
                    <w:top w:val="none" w:sz="0" w:space="0" w:color="auto"/>
                    <w:left w:val="none" w:sz="0" w:space="0" w:color="auto"/>
                    <w:bottom w:val="none" w:sz="0" w:space="0" w:color="auto"/>
                    <w:right w:val="none" w:sz="0" w:space="0" w:color="auto"/>
                  </w:divBdr>
                  <w:divsChild>
                    <w:div w:id="2478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78597">
              <w:marLeft w:val="0"/>
              <w:marRight w:val="0"/>
              <w:marTop w:val="0"/>
              <w:marBottom w:val="0"/>
              <w:divBdr>
                <w:top w:val="none" w:sz="0" w:space="0" w:color="auto"/>
                <w:left w:val="none" w:sz="0" w:space="0" w:color="auto"/>
                <w:bottom w:val="none" w:sz="0" w:space="0" w:color="auto"/>
                <w:right w:val="none" w:sz="0" w:space="0" w:color="auto"/>
              </w:divBdr>
              <w:divsChild>
                <w:div w:id="4789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82917">
          <w:marLeft w:val="0"/>
          <w:marRight w:val="0"/>
          <w:marTop w:val="0"/>
          <w:marBottom w:val="0"/>
          <w:divBdr>
            <w:top w:val="none" w:sz="0" w:space="0" w:color="auto"/>
            <w:left w:val="none" w:sz="0" w:space="0" w:color="auto"/>
            <w:bottom w:val="none" w:sz="0" w:space="0" w:color="auto"/>
            <w:right w:val="none" w:sz="0" w:space="0" w:color="auto"/>
          </w:divBdr>
          <w:divsChild>
            <w:div w:id="34934406">
              <w:marLeft w:val="0"/>
              <w:marRight w:val="0"/>
              <w:marTop w:val="0"/>
              <w:marBottom w:val="0"/>
              <w:divBdr>
                <w:top w:val="none" w:sz="0" w:space="0" w:color="auto"/>
                <w:left w:val="none" w:sz="0" w:space="0" w:color="auto"/>
                <w:bottom w:val="none" w:sz="0" w:space="0" w:color="auto"/>
                <w:right w:val="none" w:sz="0" w:space="0" w:color="auto"/>
              </w:divBdr>
              <w:divsChild>
                <w:div w:id="47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5537">
          <w:marLeft w:val="0"/>
          <w:marRight w:val="0"/>
          <w:marTop w:val="0"/>
          <w:marBottom w:val="0"/>
          <w:divBdr>
            <w:top w:val="none" w:sz="0" w:space="0" w:color="auto"/>
            <w:left w:val="none" w:sz="0" w:space="0" w:color="auto"/>
            <w:bottom w:val="none" w:sz="0" w:space="0" w:color="auto"/>
            <w:right w:val="none" w:sz="0" w:space="0" w:color="auto"/>
          </w:divBdr>
          <w:divsChild>
            <w:div w:id="844897727">
              <w:marLeft w:val="0"/>
              <w:marRight w:val="0"/>
              <w:marTop w:val="0"/>
              <w:marBottom w:val="0"/>
              <w:divBdr>
                <w:top w:val="none" w:sz="0" w:space="0" w:color="auto"/>
                <w:left w:val="none" w:sz="0" w:space="0" w:color="auto"/>
                <w:bottom w:val="none" w:sz="0" w:space="0" w:color="auto"/>
                <w:right w:val="none" w:sz="0" w:space="0" w:color="auto"/>
              </w:divBdr>
              <w:divsChild>
                <w:div w:id="1145659256">
                  <w:marLeft w:val="0"/>
                  <w:marRight w:val="0"/>
                  <w:marTop w:val="0"/>
                  <w:marBottom w:val="0"/>
                  <w:divBdr>
                    <w:top w:val="none" w:sz="0" w:space="0" w:color="auto"/>
                    <w:left w:val="none" w:sz="0" w:space="0" w:color="auto"/>
                    <w:bottom w:val="none" w:sz="0" w:space="0" w:color="auto"/>
                    <w:right w:val="none" w:sz="0" w:space="0" w:color="auto"/>
                  </w:divBdr>
                </w:div>
              </w:divsChild>
            </w:div>
            <w:div w:id="921182032">
              <w:marLeft w:val="0"/>
              <w:marRight w:val="0"/>
              <w:marTop w:val="0"/>
              <w:marBottom w:val="0"/>
              <w:divBdr>
                <w:top w:val="none" w:sz="0" w:space="0" w:color="auto"/>
                <w:left w:val="none" w:sz="0" w:space="0" w:color="auto"/>
                <w:bottom w:val="none" w:sz="0" w:space="0" w:color="auto"/>
                <w:right w:val="none" w:sz="0" w:space="0" w:color="auto"/>
              </w:divBdr>
              <w:divsChild>
                <w:div w:id="2056737752">
                  <w:marLeft w:val="0"/>
                  <w:marRight w:val="0"/>
                  <w:marTop w:val="0"/>
                  <w:marBottom w:val="0"/>
                  <w:divBdr>
                    <w:top w:val="none" w:sz="0" w:space="0" w:color="auto"/>
                    <w:left w:val="none" w:sz="0" w:space="0" w:color="auto"/>
                    <w:bottom w:val="none" w:sz="0" w:space="0" w:color="auto"/>
                    <w:right w:val="none" w:sz="0" w:space="0" w:color="auto"/>
                  </w:divBdr>
                  <w:divsChild>
                    <w:div w:id="493450158">
                      <w:marLeft w:val="0"/>
                      <w:marRight w:val="0"/>
                      <w:marTop w:val="0"/>
                      <w:marBottom w:val="0"/>
                      <w:divBdr>
                        <w:top w:val="none" w:sz="0" w:space="0" w:color="auto"/>
                        <w:left w:val="none" w:sz="0" w:space="0" w:color="auto"/>
                        <w:bottom w:val="none" w:sz="0" w:space="0" w:color="auto"/>
                        <w:right w:val="none" w:sz="0" w:space="0" w:color="auto"/>
                      </w:divBdr>
                    </w:div>
                    <w:div w:id="99588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14806">
          <w:marLeft w:val="0"/>
          <w:marRight w:val="0"/>
          <w:marTop w:val="0"/>
          <w:marBottom w:val="0"/>
          <w:divBdr>
            <w:top w:val="none" w:sz="0" w:space="0" w:color="auto"/>
            <w:left w:val="none" w:sz="0" w:space="0" w:color="auto"/>
            <w:bottom w:val="none" w:sz="0" w:space="0" w:color="auto"/>
            <w:right w:val="none" w:sz="0" w:space="0" w:color="auto"/>
          </w:divBdr>
          <w:divsChild>
            <w:div w:id="1273246819">
              <w:marLeft w:val="0"/>
              <w:marRight w:val="0"/>
              <w:marTop w:val="0"/>
              <w:marBottom w:val="0"/>
              <w:divBdr>
                <w:top w:val="none" w:sz="0" w:space="0" w:color="auto"/>
                <w:left w:val="none" w:sz="0" w:space="0" w:color="auto"/>
                <w:bottom w:val="none" w:sz="0" w:space="0" w:color="auto"/>
                <w:right w:val="none" w:sz="0" w:space="0" w:color="auto"/>
              </w:divBdr>
              <w:divsChild>
                <w:div w:id="1828016372">
                  <w:marLeft w:val="0"/>
                  <w:marRight w:val="0"/>
                  <w:marTop w:val="0"/>
                  <w:marBottom w:val="0"/>
                  <w:divBdr>
                    <w:top w:val="none" w:sz="0" w:space="0" w:color="auto"/>
                    <w:left w:val="none" w:sz="0" w:space="0" w:color="auto"/>
                    <w:bottom w:val="none" w:sz="0" w:space="0" w:color="auto"/>
                    <w:right w:val="none" w:sz="0" w:space="0" w:color="auto"/>
                  </w:divBdr>
                </w:div>
              </w:divsChild>
            </w:div>
            <w:div w:id="1577588302">
              <w:marLeft w:val="0"/>
              <w:marRight w:val="0"/>
              <w:marTop w:val="0"/>
              <w:marBottom w:val="0"/>
              <w:divBdr>
                <w:top w:val="none" w:sz="0" w:space="0" w:color="auto"/>
                <w:left w:val="none" w:sz="0" w:space="0" w:color="auto"/>
                <w:bottom w:val="none" w:sz="0" w:space="0" w:color="auto"/>
                <w:right w:val="none" w:sz="0" w:space="0" w:color="auto"/>
              </w:divBdr>
              <w:divsChild>
                <w:div w:id="13823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4750">
          <w:marLeft w:val="0"/>
          <w:marRight w:val="0"/>
          <w:marTop w:val="0"/>
          <w:marBottom w:val="0"/>
          <w:divBdr>
            <w:top w:val="none" w:sz="0" w:space="0" w:color="auto"/>
            <w:left w:val="none" w:sz="0" w:space="0" w:color="auto"/>
            <w:bottom w:val="none" w:sz="0" w:space="0" w:color="auto"/>
            <w:right w:val="none" w:sz="0" w:space="0" w:color="auto"/>
          </w:divBdr>
          <w:divsChild>
            <w:div w:id="191460792">
              <w:marLeft w:val="0"/>
              <w:marRight w:val="0"/>
              <w:marTop w:val="0"/>
              <w:marBottom w:val="0"/>
              <w:divBdr>
                <w:top w:val="none" w:sz="0" w:space="0" w:color="auto"/>
                <w:left w:val="none" w:sz="0" w:space="0" w:color="auto"/>
                <w:bottom w:val="none" w:sz="0" w:space="0" w:color="auto"/>
                <w:right w:val="none" w:sz="0" w:space="0" w:color="auto"/>
              </w:divBdr>
              <w:divsChild>
                <w:div w:id="157793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9926">
          <w:marLeft w:val="0"/>
          <w:marRight w:val="0"/>
          <w:marTop w:val="0"/>
          <w:marBottom w:val="0"/>
          <w:divBdr>
            <w:top w:val="none" w:sz="0" w:space="0" w:color="auto"/>
            <w:left w:val="none" w:sz="0" w:space="0" w:color="auto"/>
            <w:bottom w:val="none" w:sz="0" w:space="0" w:color="auto"/>
            <w:right w:val="none" w:sz="0" w:space="0" w:color="auto"/>
          </w:divBdr>
          <w:divsChild>
            <w:div w:id="201211717">
              <w:marLeft w:val="0"/>
              <w:marRight w:val="0"/>
              <w:marTop w:val="0"/>
              <w:marBottom w:val="0"/>
              <w:divBdr>
                <w:top w:val="none" w:sz="0" w:space="0" w:color="auto"/>
                <w:left w:val="none" w:sz="0" w:space="0" w:color="auto"/>
                <w:bottom w:val="none" w:sz="0" w:space="0" w:color="auto"/>
                <w:right w:val="none" w:sz="0" w:space="0" w:color="auto"/>
              </w:divBdr>
              <w:divsChild>
                <w:div w:id="741178130">
                  <w:marLeft w:val="0"/>
                  <w:marRight w:val="0"/>
                  <w:marTop w:val="0"/>
                  <w:marBottom w:val="0"/>
                  <w:divBdr>
                    <w:top w:val="none" w:sz="0" w:space="0" w:color="auto"/>
                    <w:left w:val="none" w:sz="0" w:space="0" w:color="auto"/>
                    <w:bottom w:val="none" w:sz="0" w:space="0" w:color="auto"/>
                    <w:right w:val="none" w:sz="0" w:space="0" w:color="auto"/>
                  </w:divBdr>
                </w:div>
              </w:divsChild>
            </w:div>
            <w:div w:id="218515345">
              <w:marLeft w:val="0"/>
              <w:marRight w:val="0"/>
              <w:marTop w:val="0"/>
              <w:marBottom w:val="0"/>
              <w:divBdr>
                <w:top w:val="none" w:sz="0" w:space="0" w:color="auto"/>
                <w:left w:val="none" w:sz="0" w:space="0" w:color="auto"/>
                <w:bottom w:val="none" w:sz="0" w:space="0" w:color="auto"/>
                <w:right w:val="none" w:sz="0" w:space="0" w:color="auto"/>
              </w:divBdr>
              <w:divsChild>
                <w:div w:id="1086416627">
                  <w:marLeft w:val="0"/>
                  <w:marRight w:val="0"/>
                  <w:marTop w:val="0"/>
                  <w:marBottom w:val="0"/>
                  <w:divBdr>
                    <w:top w:val="none" w:sz="0" w:space="0" w:color="auto"/>
                    <w:left w:val="none" w:sz="0" w:space="0" w:color="auto"/>
                    <w:bottom w:val="none" w:sz="0" w:space="0" w:color="auto"/>
                    <w:right w:val="none" w:sz="0" w:space="0" w:color="auto"/>
                  </w:divBdr>
                </w:div>
              </w:divsChild>
            </w:div>
            <w:div w:id="304314456">
              <w:marLeft w:val="0"/>
              <w:marRight w:val="0"/>
              <w:marTop w:val="0"/>
              <w:marBottom w:val="0"/>
              <w:divBdr>
                <w:top w:val="none" w:sz="0" w:space="0" w:color="auto"/>
                <w:left w:val="none" w:sz="0" w:space="0" w:color="auto"/>
                <w:bottom w:val="none" w:sz="0" w:space="0" w:color="auto"/>
                <w:right w:val="none" w:sz="0" w:space="0" w:color="auto"/>
              </w:divBdr>
              <w:divsChild>
                <w:div w:id="827474816">
                  <w:marLeft w:val="0"/>
                  <w:marRight w:val="0"/>
                  <w:marTop w:val="0"/>
                  <w:marBottom w:val="0"/>
                  <w:divBdr>
                    <w:top w:val="none" w:sz="0" w:space="0" w:color="auto"/>
                    <w:left w:val="none" w:sz="0" w:space="0" w:color="auto"/>
                    <w:bottom w:val="none" w:sz="0" w:space="0" w:color="auto"/>
                    <w:right w:val="none" w:sz="0" w:space="0" w:color="auto"/>
                  </w:divBdr>
                </w:div>
              </w:divsChild>
            </w:div>
            <w:div w:id="311715133">
              <w:marLeft w:val="0"/>
              <w:marRight w:val="0"/>
              <w:marTop w:val="0"/>
              <w:marBottom w:val="0"/>
              <w:divBdr>
                <w:top w:val="none" w:sz="0" w:space="0" w:color="auto"/>
                <w:left w:val="none" w:sz="0" w:space="0" w:color="auto"/>
                <w:bottom w:val="none" w:sz="0" w:space="0" w:color="auto"/>
                <w:right w:val="none" w:sz="0" w:space="0" w:color="auto"/>
              </w:divBdr>
              <w:divsChild>
                <w:div w:id="550309312">
                  <w:marLeft w:val="0"/>
                  <w:marRight w:val="0"/>
                  <w:marTop w:val="0"/>
                  <w:marBottom w:val="0"/>
                  <w:divBdr>
                    <w:top w:val="none" w:sz="0" w:space="0" w:color="auto"/>
                    <w:left w:val="none" w:sz="0" w:space="0" w:color="auto"/>
                    <w:bottom w:val="none" w:sz="0" w:space="0" w:color="auto"/>
                    <w:right w:val="none" w:sz="0" w:space="0" w:color="auto"/>
                  </w:divBdr>
                </w:div>
              </w:divsChild>
            </w:div>
            <w:div w:id="323438813">
              <w:marLeft w:val="0"/>
              <w:marRight w:val="0"/>
              <w:marTop w:val="0"/>
              <w:marBottom w:val="0"/>
              <w:divBdr>
                <w:top w:val="none" w:sz="0" w:space="0" w:color="auto"/>
                <w:left w:val="none" w:sz="0" w:space="0" w:color="auto"/>
                <w:bottom w:val="none" w:sz="0" w:space="0" w:color="auto"/>
                <w:right w:val="none" w:sz="0" w:space="0" w:color="auto"/>
              </w:divBdr>
              <w:divsChild>
                <w:div w:id="232550201">
                  <w:marLeft w:val="0"/>
                  <w:marRight w:val="0"/>
                  <w:marTop w:val="0"/>
                  <w:marBottom w:val="0"/>
                  <w:divBdr>
                    <w:top w:val="none" w:sz="0" w:space="0" w:color="auto"/>
                    <w:left w:val="none" w:sz="0" w:space="0" w:color="auto"/>
                    <w:bottom w:val="none" w:sz="0" w:space="0" w:color="auto"/>
                    <w:right w:val="none" w:sz="0" w:space="0" w:color="auto"/>
                  </w:divBdr>
                </w:div>
              </w:divsChild>
            </w:div>
            <w:div w:id="382676169">
              <w:marLeft w:val="0"/>
              <w:marRight w:val="0"/>
              <w:marTop w:val="0"/>
              <w:marBottom w:val="0"/>
              <w:divBdr>
                <w:top w:val="none" w:sz="0" w:space="0" w:color="auto"/>
                <w:left w:val="none" w:sz="0" w:space="0" w:color="auto"/>
                <w:bottom w:val="none" w:sz="0" w:space="0" w:color="auto"/>
                <w:right w:val="none" w:sz="0" w:space="0" w:color="auto"/>
              </w:divBdr>
              <w:divsChild>
                <w:div w:id="1161579966">
                  <w:marLeft w:val="0"/>
                  <w:marRight w:val="0"/>
                  <w:marTop w:val="0"/>
                  <w:marBottom w:val="0"/>
                  <w:divBdr>
                    <w:top w:val="none" w:sz="0" w:space="0" w:color="auto"/>
                    <w:left w:val="none" w:sz="0" w:space="0" w:color="auto"/>
                    <w:bottom w:val="none" w:sz="0" w:space="0" w:color="auto"/>
                    <w:right w:val="none" w:sz="0" w:space="0" w:color="auto"/>
                  </w:divBdr>
                </w:div>
              </w:divsChild>
            </w:div>
            <w:div w:id="392388246">
              <w:marLeft w:val="0"/>
              <w:marRight w:val="0"/>
              <w:marTop w:val="0"/>
              <w:marBottom w:val="0"/>
              <w:divBdr>
                <w:top w:val="none" w:sz="0" w:space="0" w:color="auto"/>
                <w:left w:val="none" w:sz="0" w:space="0" w:color="auto"/>
                <w:bottom w:val="none" w:sz="0" w:space="0" w:color="auto"/>
                <w:right w:val="none" w:sz="0" w:space="0" w:color="auto"/>
              </w:divBdr>
              <w:divsChild>
                <w:div w:id="384959822">
                  <w:marLeft w:val="0"/>
                  <w:marRight w:val="0"/>
                  <w:marTop w:val="0"/>
                  <w:marBottom w:val="0"/>
                  <w:divBdr>
                    <w:top w:val="none" w:sz="0" w:space="0" w:color="auto"/>
                    <w:left w:val="none" w:sz="0" w:space="0" w:color="auto"/>
                    <w:bottom w:val="none" w:sz="0" w:space="0" w:color="auto"/>
                    <w:right w:val="none" w:sz="0" w:space="0" w:color="auto"/>
                  </w:divBdr>
                </w:div>
              </w:divsChild>
            </w:div>
            <w:div w:id="579214676">
              <w:marLeft w:val="0"/>
              <w:marRight w:val="0"/>
              <w:marTop w:val="0"/>
              <w:marBottom w:val="0"/>
              <w:divBdr>
                <w:top w:val="none" w:sz="0" w:space="0" w:color="auto"/>
                <w:left w:val="none" w:sz="0" w:space="0" w:color="auto"/>
                <w:bottom w:val="none" w:sz="0" w:space="0" w:color="auto"/>
                <w:right w:val="none" w:sz="0" w:space="0" w:color="auto"/>
              </w:divBdr>
              <w:divsChild>
                <w:div w:id="329796034">
                  <w:marLeft w:val="0"/>
                  <w:marRight w:val="0"/>
                  <w:marTop w:val="0"/>
                  <w:marBottom w:val="0"/>
                  <w:divBdr>
                    <w:top w:val="none" w:sz="0" w:space="0" w:color="auto"/>
                    <w:left w:val="none" w:sz="0" w:space="0" w:color="auto"/>
                    <w:bottom w:val="none" w:sz="0" w:space="0" w:color="auto"/>
                    <w:right w:val="none" w:sz="0" w:space="0" w:color="auto"/>
                  </w:divBdr>
                </w:div>
              </w:divsChild>
            </w:div>
            <w:div w:id="597250127">
              <w:marLeft w:val="0"/>
              <w:marRight w:val="0"/>
              <w:marTop w:val="0"/>
              <w:marBottom w:val="0"/>
              <w:divBdr>
                <w:top w:val="none" w:sz="0" w:space="0" w:color="auto"/>
                <w:left w:val="none" w:sz="0" w:space="0" w:color="auto"/>
                <w:bottom w:val="none" w:sz="0" w:space="0" w:color="auto"/>
                <w:right w:val="none" w:sz="0" w:space="0" w:color="auto"/>
              </w:divBdr>
              <w:divsChild>
                <w:div w:id="400568618">
                  <w:marLeft w:val="0"/>
                  <w:marRight w:val="0"/>
                  <w:marTop w:val="0"/>
                  <w:marBottom w:val="0"/>
                  <w:divBdr>
                    <w:top w:val="none" w:sz="0" w:space="0" w:color="auto"/>
                    <w:left w:val="none" w:sz="0" w:space="0" w:color="auto"/>
                    <w:bottom w:val="none" w:sz="0" w:space="0" w:color="auto"/>
                    <w:right w:val="none" w:sz="0" w:space="0" w:color="auto"/>
                  </w:divBdr>
                </w:div>
              </w:divsChild>
            </w:div>
            <w:div w:id="920220030">
              <w:marLeft w:val="0"/>
              <w:marRight w:val="0"/>
              <w:marTop w:val="0"/>
              <w:marBottom w:val="0"/>
              <w:divBdr>
                <w:top w:val="none" w:sz="0" w:space="0" w:color="auto"/>
                <w:left w:val="none" w:sz="0" w:space="0" w:color="auto"/>
                <w:bottom w:val="none" w:sz="0" w:space="0" w:color="auto"/>
                <w:right w:val="none" w:sz="0" w:space="0" w:color="auto"/>
              </w:divBdr>
              <w:divsChild>
                <w:div w:id="1797330730">
                  <w:marLeft w:val="0"/>
                  <w:marRight w:val="0"/>
                  <w:marTop w:val="0"/>
                  <w:marBottom w:val="0"/>
                  <w:divBdr>
                    <w:top w:val="none" w:sz="0" w:space="0" w:color="auto"/>
                    <w:left w:val="none" w:sz="0" w:space="0" w:color="auto"/>
                    <w:bottom w:val="none" w:sz="0" w:space="0" w:color="auto"/>
                    <w:right w:val="none" w:sz="0" w:space="0" w:color="auto"/>
                  </w:divBdr>
                </w:div>
              </w:divsChild>
            </w:div>
            <w:div w:id="1026297742">
              <w:marLeft w:val="0"/>
              <w:marRight w:val="0"/>
              <w:marTop w:val="0"/>
              <w:marBottom w:val="0"/>
              <w:divBdr>
                <w:top w:val="none" w:sz="0" w:space="0" w:color="auto"/>
                <w:left w:val="none" w:sz="0" w:space="0" w:color="auto"/>
                <w:bottom w:val="none" w:sz="0" w:space="0" w:color="auto"/>
                <w:right w:val="none" w:sz="0" w:space="0" w:color="auto"/>
              </w:divBdr>
              <w:divsChild>
                <w:div w:id="252781642">
                  <w:marLeft w:val="0"/>
                  <w:marRight w:val="0"/>
                  <w:marTop w:val="0"/>
                  <w:marBottom w:val="0"/>
                  <w:divBdr>
                    <w:top w:val="none" w:sz="0" w:space="0" w:color="auto"/>
                    <w:left w:val="none" w:sz="0" w:space="0" w:color="auto"/>
                    <w:bottom w:val="none" w:sz="0" w:space="0" w:color="auto"/>
                    <w:right w:val="none" w:sz="0" w:space="0" w:color="auto"/>
                  </w:divBdr>
                </w:div>
              </w:divsChild>
            </w:div>
            <w:div w:id="1077555164">
              <w:marLeft w:val="0"/>
              <w:marRight w:val="0"/>
              <w:marTop w:val="0"/>
              <w:marBottom w:val="0"/>
              <w:divBdr>
                <w:top w:val="none" w:sz="0" w:space="0" w:color="auto"/>
                <w:left w:val="none" w:sz="0" w:space="0" w:color="auto"/>
                <w:bottom w:val="none" w:sz="0" w:space="0" w:color="auto"/>
                <w:right w:val="none" w:sz="0" w:space="0" w:color="auto"/>
              </w:divBdr>
              <w:divsChild>
                <w:div w:id="43143575">
                  <w:marLeft w:val="0"/>
                  <w:marRight w:val="0"/>
                  <w:marTop w:val="0"/>
                  <w:marBottom w:val="0"/>
                  <w:divBdr>
                    <w:top w:val="none" w:sz="0" w:space="0" w:color="auto"/>
                    <w:left w:val="none" w:sz="0" w:space="0" w:color="auto"/>
                    <w:bottom w:val="none" w:sz="0" w:space="0" w:color="auto"/>
                    <w:right w:val="none" w:sz="0" w:space="0" w:color="auto"/>
                  </w:divBdr>
                </w:div>
              </w:divsChild>
            </w:div>
            <w:div w:id="1139035413">
              <w:marLeft w:val="0"/>
              <w:marRight w:val="0"/>
              <w:marTop w:val="0"/>
              <w:marBottom w:val="0"/>
              <w:divBdr>
                <w:top w:val="none" w:sz="0" w:space="0" w:color="auto"/>
                <w:left w:val="none" w:sz="0" w:space="0" w:color="auto"/>
                <w:bottom w:val="none" w:sz="0" w:space="0" w:color="auto"/>
                <w:right w:val="none" w:sz="0" w:space="0" w:color="auto"/>
              </w:divBdr>
              <w:divsChild>
                <w:div w:id="1000156769">
                  <w:marLeft w:val="0"/>
                  <w:marRight w:val="0"/>
                  <w:marTop w:val="0"/>
                  <w:marBottom w:val="0"/>
                  <w:divBdr>
                    <w:top w:val="none" w:sz="0" w:space="0" w:color="auto"/>
                    <w:left w:val="none" w:sz="0" w:space="0" w:color="auto"/>
                    <w:bottom w:val="none" w:sz="0" w:space="0" w:color="auto"/>
                    <w:right w:val="none" w:sz="0" w:space="0" w:color="auto"/>
                  </w:divBdr>
                </w:div>
              </w:divsChild>
            </w:div>
            <w:div w:id="1338076619">
              <w:marLeft w:val="0"/>
              <w:marRight w:val="0"/>
              <w:marTop w:val="0"/>
              <w:marBottom w:val="0"/>
              <w:divBdr>
                <w:top w:val="none" w:sz="0" w:space="0" w:color="auto"/>
                <w:left w:val="none" w:sz="0" w:space="0" w:color="auto"/>
                <w:bottom w:val="none" w:sz="0" w:space="0" w:color="auto"/>
                <w:right w:val="none" w:sz="0" w:space="0" w:color="auto"/>
              </w:divBdr>
              <w:divsChild>
                <w:div w:id="481194321">
                  <w:marLeft w:val="0"/>
                  <w:marRight w:val="0"/>
                  <w:marTop w:val="0"/>
                  <w:marBottom w:val="0"/>
                  <w:divBdr>
                    <w:top w:val="none" w:sz="0" w:space="0" w:color="auto"/>
                    <w:left w:val="none" w:sz="0" w:space="0" w:color="auto"/>
                    <w:bottom w:val="none" w:sz="0" w:space="0" w:color="auto"/>
                    <w:right w:val="none" w:sz="0" w:space="0" w:color="auto"/>
                  </w:divBdr>
                </w:div>
              </w:divsChild>
            </w:div>
            <w:div w:id="1385789752">
              <w:marLeft w:val="0"/>
              <w:marRight w:val="0"/>
              <w:marTop w:val="0"/>
              <w:marBottom w:val="0"/>
              <w:divBdr>
                <w:top w:val="none" w:sz="0" w:space="0" w:color="auto"/>
                <w:left w:val="none" w:sz="0" w:space="0" w:color="auto"/>
                <w:bottom w:val="none" w:sz="0" w:space="0" w:color="auto"/>
                <w:right w:val="none" w:sz="0" w:space="0" w:color="auto"/>
              </w:divBdr>
              <w:divsChild>
                <w:div w:id="1412240981">
                  <w:marLeft w:val="0"/>
                  <w:marRight w:val="0"/>
                  <w:marTop w:val="0"/>
                  <w:marBottom w:val="0"/>
                  <w:divBdr>
                    <w:top w:val="none" w:sz="0" w:space="0" w:color="auto"/>
                    <w:left w:val="none" w:sz="0" w:space="0" w:color="auto"/>
                    <w:bottom w:val="none" w:sz="0" w:space="0" w:color="auto"/>
                    <w:right w:val="none" w:sz="0" w:space="0" w:color="auto"/>
                  </w:divBdr>
                </w:div>
              </w:divsChild>
            </w:div>
            <w:div w:id="1414662586">
              <w:marLeft w:val="0"/>
              <w:marRight w:val="0"/>
              <w:marTop w:val="0"/>
              <w:marBottom w:val="0"/>
              <w:divBdr>
                <w:top w:val="none" w:sz="0" w:space="0" w:color="auto"/>
                <w:left w:val="none" w:sz="0" w:space="0" w:color="auto"/>
                <w:bottom w:val="none" w:sz="0" w:space="0" w:color="auto"/>
                <w:right w:val="none" w:sz="0" w:space="0" w:color="auto"/>
              </w:divBdr>
              <w:divsChild>
                <w:div w:id="1978679486">
                  <w:marLeft w:val="0"/>
                  <w:marRight w:val="0"/>
                  <w:marTop w:val="0"/>
                  <w:marBottom w:val="0"/>
                  <w:divBdr>
                    <w:top w:val="none" w:sz="0" w:space="0" w:color="auto"/>
                    <w:left w:val="none" w:sz="0" w:space="0" w:color="auto"/>
                    <w:bottom w:val="none" w:sz="0" w:space="0" w:color="auto"/>
                    <w:right w:val="none" w:sz="0" w:space="0" w:color="auto"/>
                  </w:divBdr>
                </w:div>
              </w:divsChild>
            </w:div>
            <w:div w:id="1417483459">
              <w:marLeft w:val="0"/>
              <w:marRight w:val="0"/>
              <w:marTop w:val="0"/>
              <w:marBottom w:val="0"/>
              <w:divBdr>
                <w:top w:val="none" w:sz="0" w:space="0" w:color="auto"/>
                <w:left w:val="none" w:sz="0" w:space="0" w:color="auto"/>
                <w:bottom w:val="none" w:sz="0" w:space="0" w:color="auto"/>
                <w:right w:val="none" w:sz="0" w:space="0" w:color="auto"/>
              </w:divBdr>
              <w:divsChild>
                <w:div w:id="256252221">
                  <w:marLeft w:val="0"/>
                  <w:marRight w:val="0"/>
                  <w:marTop w:val="0"/>
                  <w:marBottom w:val="0"/>
                  <w:divBdr>
                    <w:top w:val="none" w:sz="0" w:space="0" w:color="auto"/>
                    <w:left w:val="none" w:sz="0" w:space="0" w:color="auto"/>
                    <w:bottom w:val="none" w:sz="0" w:space="0" w:color="auto"/>
                    <w:right w:val="none" w:sz="0" w:space="0" w:color="auto"/>
                  </w:divBdr>
                </w:div>
              </w:divsChild>
            </w:div>
            <w:div w:id="1583098192">
              <w:marLeft w:val="0"/>
              <w:marRight w:val="0"/>
              <w:marTop w:val="0"/>
              <w:marBottom w:val="0"/>
              <w:divBdr>
                <w:top w:val="none" w:sz="0" w:space="0" w:color="auto"/>
                <w:left w:val="none" w:sz="0" w:space="0" w:color="auto"/>
                <w:bottom w:val="none" w:sz="0" w:space="0" w:color="auto"/>
                <w:right w:val="none" w:sz="0" w:space="0" w:color="auto"/>
              </w:divBdr>
              <w:divsChild>
                <w:div w:id="1434202194">
                  <w:marLeft w:val="0"/>
                  <w:marRight w:val="0"/>
                  <w:marTop w:val="0"/>
                  <w:marBottom w:val="0"/>
                  <w:divBdr>
                    <w:top w:val="none" w:sz="0" w:space="0" w:color="auto"/>
                    <w:left w:val="none" w:sz="0" w:space="0" w:color="auto"/>
                    <w:bottom w:val="none" w:sz="0" w:space="0" w:color="auto"/>
                    <w:right w:val="none" w:sz="0" w:space="0" w:color="auto"/>
                  </w:divBdr>
                </w:div>
              </w:divsChild>
            </w:div>
            <w:div w:id="1640302693">
              <w:marLeft w:val="0"/>
              <w:marRight w:val="0"/>
              <w:marTop w:val="0"/>
              <w:marBottom w:val="0"/>
              <w:divBdr>
                <w:top w:val="none" w:sz="0" w:space="0" w:color="auto"/>
                <w:left w:val="none" w:sz="0" w:space="0" w:color="auto"/>
                <w:bottom w:val="none" w:sz="0" w:space="0" w:color="auto"/>
                <w:right w:val="none" w:sz="0" w:space="0" w:color="auto"/>
              </w:divBdr>
              <w:divsChild>
                <w:div w:id="812991058">
                  <w:marLeft w:val="0"/>
                  <w:marRight w:val="0"/>
                  <w:marTop w:val="0"/>
                  <w:marBottom w:val="0"/>
                  <w:divBdr>
                    <w:top w:val="none" w:sz="0" w:space="0" w:color="auto"/>
                    <w:left w:val="none" w:sz="0" w:space="0" w:color="auto"/>
                    <w:bottom w:val="none" w:sz="0" w:space="0" w:color="auto"/>
                    <w:right w:val="none" w:sz="0" w:space="0" w:color="auto"/>
                  </w:divBdr>
                </w:div>
              </w:divsChild>
            </w:div>
            <w:div w:id="1646813818">
              <w:marLeft w:val="0"/>
              <w:marRight w:val="0"/>
              <w:marTop w:val="0"/>
              <w:marBottom w:val="0"/>
              <w:divBdr>
                <w:top w:val="none" w:sz="0" w:space="0" w:color="auto"/>
                <w:left w:val="none" w:sz="0" w:space="0" w:color="auto"/>
                <w:bottom w:val="none" w:sz="0" w:space="0" w:color="auto"/>
                <w:right w:val="none" w:sz="0" w:space="0" w:color="auto"/>
              </w:divBdr>
              <w:divsChild>
                <w:div w:id="1337001373">
                  <w:marLeft w:val="0"/>
                  <w:marRight w:val="0"/>
                  <w:marTop w:val="0"/>
                  <w:marBottom w:val="0"/>
                  <w:divBdr>
                    <w:top w:val="none" w:sz="0" w:space="0" w:color="auto"/>
                    <w:left w:val="none" w:sz="0" w:space="0" w:color="auto"/>
                    <w:bottom w:val="none" w:sz="0" w:space="0" w:color="auto"/>
                    <w:right w:val="none" w:sz="0" w:space="0" w:color="auto"/>
                  </w:divBdr>
                </w:div>
              </w:divsChild>
            </w:div>
            <w:div w:id="1681077160">
              <w:marLeft w:val="0"/>
              <w:marRight w:val="0"/>
              <w:marTop w:val="0"/>
              <w:marBottom w:val="0"/>
              <w:divBdr>
                <w:top w:val="none" w:sz="0" w:space="0" w:color="auto"/>
                <w:left w:val="none" w:sz="0" w:space="0" w:color="auto"/>
                <w:bottom w:val="none" w:sz="0" w:space="0" w:color="auto"/>
                <w:right w:val="none" w:sz="0" w:space="0" w:color="auto"/>
              </w:divBdr>
              <w:divsChild>
                <w:div w:id="1562864710">
                  <w:marLeft w:val="0"/>
                  <w:marRight w:val="0"/>
                  <w:marTop w:val="0"/>
                  <w:marBottom w:val="0"/>
                  <w:divBdr>
                    <w:top w:val="none" w:sz="0" w:space="0" w:color="auto"/>
                    <w:left w:val="none" w:sz="0" w:space="0" w:color="auto"/>
                    <w:bottom w:val="none" w:sz="0" w:space="0" w:color="auto"/>
                    <w:right w:val="none" w:sz="0" w:space="0" w:color="auto"/>
                  </w:divBdr>
                </w:div>
              </w:divsChild>
            </w:div>
            <w:div w:id="1788045597">
              <w:marLeft w:val="0"/>
              <w:marRight w:val="0"/>
              <w:marTop w:val="0"/>
              <w:marBottom w:val="0"/>
              <w:divBdr>
                <w:top w:val="none" w:sz="0" w:space="0" w:color="auto"/>
                <w:left w:val="none" w:sz="0" w:space="0" w:color="auto"/>
                <w:bottom w:val="none" w:sz="0" w:space="0" w:color="auto"/>
                <w:right w:val="none" w:sz="0" w:space="0" w:color="auto"/>
              </w:divBdr>
              <w:divsChild>
                <w:div w:id="1502432027">
                  <w:marLeft w:val="0"/>
                  <w:marRight w:val="0"/>
                  <w:marTop w:val="0"/>
                  <w:marBottom w:val="0"/>
                  <w:divBdr>
                    <w:top w:val="none" w:sz="0" w:space="0" w:color="auto"/>
                    <w:left w:val="none" w:sz="0" w:space="0" w:color="auto"/>
                    <w:bottom w:val="none" w:sz="0" w:space="0" w:color="auto"/>
                    <w:right w:val="none" w:sz="0" w:space="0" w:color="auto"/>
                  </w:divBdr>
                </w:div>
              </w:divsChild>
            </w:div>
            <w:div w:id="1833372130">
              <w:marLeft w:val="0"/>
              <w:marRight w:val="0"/>
              <w:marTop w:val="0"/>
              <w:marBottom w:val="0"/>
              <w:divBdr>
                <w:top w:val="none" w:sz="0" w:space="0" w:color="auto"/>
                <w:left w:val="none" w:sz="0" w:space="0" w:color="auto"/>
                <w:bottom w:val="none" w:sz="0" w:space="0" w:color="auto"/>
                <w:right w:val="none" w:sz="0" w:space="0" w:color="auto"/>
              </w:divBdr>
              <w:divsChild>
                <w:div w:id="983974913">
                  <w:marLeft w:val="0"/>
                  <w:marRight w:val="0"/>
                  <w:marTop w:val="0"/>
                  <w:marBottom w:val="0"/>
                  <w:divBdr>
                    <w:top w:val="none" w:sz="0" w:space="0" w:color="auto"/>
                    <w:left w:val="none" w:sz="0" w:space="0" w:color="auto"/>
                    <w:bottom w:val="none" w:sz="0" w:space="0" w:color="auto"/>
                    <w:right w:val="none" w:sz="0" w:space="0" w:color="auto"/>
                  </w:divBdr>
                </w:div>
              </w:divsChild>
            </w:div>
            <w:div w:id="1836648152">
              <w:marLeft w:val="0"/>
              <w:marRight w:val="0"/>
              <w:marTop w:val="0"/>
              <w:marBottom w:val="0"/>
              <w:divBdr>
                <w:top w:val="none" w:sz="0" w:space="0" w:color="auto"/>
                <w:left w:val="none" w:sz="0" w:space="0" w:color="auto"/>
                <w:bottom w:val="none" w:sz="0" w:space="0" w:color="auto"/>
                <w:right w:val="none" w:sz="0" w:space="0" w:color="auto"/>
              </w:divBdr>
              <w:divsChild>
                <w:div w:id="32660613">
                  <w:marLeft w:val="0"/>
                  <w:marRight w:val="0"/>
                  <w:marTop w:val="0"/>
                  <w:marBottom w:val="0"/>
                  <w:divBdr>
                    <w:top w:val="none" w:sz="0" w:space="0" w:color="auto"/>
                    <w:left w:val="none" w:sz="0" w:space="0" w:color="auto"/>
                    <w:bottom w:val="none" w:sz="0" w:space="0" w:color="auto"/>
                    <w:right w:val="none" w:sz="0" w:space="0" w:color="auto"/>
                  </w:divBdr>
                </w:div>
              </w:divsChild>
            </w:div>
            <w:div w:id="1851486070">
              <w:marLeft w:val="0"/>
              <w:marRight w:val="0"/>
              <w:marTop w:val="0"/>
              <w:marBottom w:val="0"/>
              <w:divBdr>
                <w:top w:val="none" w:sz="0" w:space="0" w:color="auto"/>
                <w:left w:val="none" w:sz="0" w:space="0" w:color="auto"/>
                <w:bottom w:val="none" w:sz="0" w:space="0" w:color="auto"/>
                <w:right w:val="none" w:sz="0" w:space="0" w:color="auto"/>
              </w:divBdr>
              <w:divsChild>
                <w:div w:id="1325665841">
                  <w:marLeft w:val="0"/>
                  <w:marRight w:val="0"/>
                  <w:marTop w:val="0"/>
                  <w:marBottom w:val="0"/>
                  <w:divBdr>
                    <w:top w:val="none" w:sz="0" w:space="0" w:color="auto"/>
                    <w:left w:val="none" w:sz="0" w:space="0" w:color="auto"/>
                    <w:bottom w:val="none" w:sz="0" w:space="0" w:color="auto"/>
                    <w:right w:val="none" w:sz="0" w:space="0" w:color="auto"/>
                  </w:divBdr>
                </w:div>
              </w:divsChild>
            </w:div>
            <w:div w:id="1905798770">
              <w:marLeft w:val="0"/>
              <w:marRight w:val="0"/>
              <w:marTop w:val="0"/>
              <w:marBottom w:val="0"/>
              <w:divBdr>
                <w:top w:val="none" w:sz="0" w:space="0" w:color="auto"/>
                <w:left w:val="none" w:sz="0" w:space="0" w:color="auto"/>
                <w:bottom w:val="none" w:sz="0" w:space="0" w:color="auto"/>
                <w:right w:val="none" w:sz="0" w:space="0" w:color="auto"/>
              </w:divBdr>
              <w:divsChild>
                <w:div w:id="94835723">
                  <w:marLeft w:val="0"/>
                  <w:marRight w:val="0"/>
                  <w:marTop w:val="0"/>
                  <w:marBottom w:val="0"/>
                  <w:divBdr>
                    <w:top w:val="none" w:sz="0" w:space="0" w:color="auto"/>
                    <w:left w:val="none" w:sz="0" w:space="0" w:color="auto"/>
                    <w:bottom w:val="none" w:sz="0" w:space="0" w:color="auto"/>
                    <w:right w:val="none" w:sz="0" w:space="0" w:color="auto"/>
                  </w:divBdr>
                </w:div>
              </w:divsChild>
            </w:div>
            <w:div w:id="2061124958">
              <w:marLeft w:val="0"/>
              <w:marRight w:val="0"/>
              <w:marTop w:val="0"/>
              <w:marBottom w:val="0"/>
              <w:divBdr>
                <w:top w:val="none" w:sz="0" w:space="0" w:color="auto"/>
                <w:left w:val="none" w:sz="0" w:space="0" w:color="auto"/>
                <w:bottom w:val="none" w:sz="0" w:space="0" w:color="auto"/>
                <w:right w:val="none" w:sz="0" w:space="0" w:color="auto"/>
              </w:divBdr>
              <w:divsChild>
                <w:div w:id="1634748397">
                  <w:marLeft w:val="0"/>
                  <w:marRight w:val="0"/>
                  <w:marTop w:val="0"/>
                  <w:marBottom w:val="0"/>
                  <w:divBdr>
                    <w:top w:val="none" w:sz="0" w:space="0" w:color="auto"/>
                    <w:left w:val="none" w:sz="0" w:space="0" w:color="auto"/>
                    <w:bottom w:val="none" w:sz="0" w:space="0" w:color="auto"/>
                    <w:right w:val="none" w:sz="0" w:space="0" w:color="auto"/>
                  </w:divBdr>
                </w:div>
              </w:divsChild>
            </w:div>
            <w:div w:id="2122917358">
              <w:marLeft w:val="0"/>
              <w:marRight w:val="0"/>
              <w:marTop w:val="0"/>
              <w:marBottom w:val="0"/>
              <w:divBdr>
                <w:top w:val="none" w:sz="0" w:space="0" w:color="auto"/>
                <w:left w:val="none" w:sz="0" w:space="0" w:color="auto"/>
                <w:bottom w:val="none" w:sz="0" w:space="0" w:color="auto"/>
                <w:right w:val="none" w:sz="0" w:space="0" w:color="auto"/>
              </w:divBdr>
              <w:divsChild>
                <w:div w:id="10604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25787">
          <w:marLeft w:val="0"/>
          <w:marRight w:val="0"/>
          <w:marTop w:val="0"/>
          <w:marBottom w:val="0"/>
          <w:divBdr>
            <w:top w:val="none" w:sz="0" w:space="0" w:color="auto"/>
            <w:left w:val="none" w:sz="0" w:space="0" w:color="auto"/>
            <w:bottom w:val="none" w:sz="0" w:space="0" w:color="auto"/>
            <w:right w:val="none" w:sz="0" w:space="0" w:color="auto"/>
          </w:divBdr>
          <w:divsChild>
            <w:div w:id="409885771">
              <w:marLeft w:val="0"/>
              <w:marRight w:val="0"/>
              <w:marTop w:val="0"/>
              <w:marBottom w:val="0"/>
              <w:divBdr>
                <w:top w:val="none" w:sz="0" w:space="0" w:color="auto"/>
                <w:left w:val="none" w:sz="0" w:space="0" w:color="auto"/>
                <w:bottom w:val="none" w:sz="0" w:space="0" w:color="auto"/>
                <w:right w:val="none" w:sz="0" w:space="0" w:color="auto"/>
              </w:divBdr>
              <w:divsChild>
                <w:div w:id="1668291880">
                  <w:marLeft w:val="0"/>
                  <w:marRight w:val="0"/>
                  <w:marTop w:val="0"/>
                  <w:marBottom w:val="0"/>
                  <w:divBdr>
                    <w:top w:val="none" w:sz="0" w:space="0" w:color="auto"/>
                    <w:left w:val="none" w:sz="0" w:space="0" w:color="auto"/>
                    <w:bottom w:val="none" w:sz="0" w:space="0" w:color="auto"/>
                    <w:right w:val="none" w:sz="0" w:space="0" w:color="auto"/>
                  </w:divBdr>
                </w:div>
              </w:divsChild>
            </w:div>
            <w:div w:id="623927635">
              <w:marLeft w:val="0"/>
              <w:marRight w:val="0"/>
              <w:marTop w:val="0"/>
              <w:marBottom w:val="0"/>
              <w:divBdr>
                <w:top w:val="none" w:sz="0" w:space="0" w:color="auto"/>
                <w:left w:val="none" w:sz="0" w:space="0" w:color="auto"/>
                <w:bottom w:val="none" w:sz="0" w:space="0" w:color="auto"/>
                <w:right w:val="none" w:sz="0" w:space="0" w:color="auto"/>
              </w:divBdr>
              <w:divsChild>
                <w:div w:id="585722561">
                  <w:marLeft w:val="0"/>
                  <w:marRight w:val="0"/>
                  <w:marTop w:val="0"/>
                  <w:marBottom w:val="0"/>
                  <w:divBdr>
                    <w:top w:val="none" w:sz="0" w:space="0" w:color="auto"/>
                    <w:left w:val="none" w:sz="0" w:space="0" w:color="auto"/>
                    <w:bottom w:val="none" w:sz="0" w:space="0" w:color="auto"/>
                    <w:right w:val="none" w:sz="0" w:space="0" w:color="auto"/>
                  </w:divBdr>
                  <w:divsChild>
                    <w:div w:id="1711412650">
                      <w:marLeft w:val="0"/>
                      <w:marRight w:val="0"/>
                      <w:marTop w:val="0"/>
                      <w:marBottom w:val="0"/>
                      <w:divBdr>
                        <w:top w:val="none" w:sz="0" w:space="0" w:color="auto"/>
                        <w:left w:val="none" w:sz="0" w:space="0" w:color="auto"/>
                        <w:bottom w:val="none" w:sz="0" w:space="0" w:color="auto"/>
                        <w:right w:val="none" w:sz="0" w:space="0" w:color="auto"/>
                      </w:divBdr>
                    </w:div>
                  </w:divsChild>
                </w:div>
                <w:div w:id="720710848">
                  <w:marLeft w:val="0"/>
                  <w:marRight w:val="0"/>
                  <w:marTop w:val="0"/>
                  <w:marBottom w:val="0"/>
                  <w:divBdr>
                    <w:top w:val="none" w:sz="0" w:space="0" w:color="auto"/>
                    <w:left w:val="none" w:sz="0" w:space="0" w:color="auto"/>
                    <w:bottom w:val="none" w:sz="0" w:space="0" w:color="auto"/>
                    <w:right w:val="none" w:sz="0" w:space="0" w:color="auto"/>
                  </w:divBdr>
                  <w:divsChild>
                    <w:div w:id="473186226">
                      <w:marLeft w:val="0"/>
                      <w:marRight w:val="0"/>
                      <w:marTop w:val="0"/>
                      <w:marBottom w:val="0"/>
                      <w:divBdr>
                        <w:top w:val="none" w:sz="0" w:space="0" w:color="auto"/>
                        <w:left w:val="none" w:sz="0" w:space="0" w:color="auto"/>
                        <w:bottom w:val="none" w:sz="0" w:space="0" w:color="auto"/>
                        <w:right w:val="none" w:sz="0" w:space="0" w:color="auto"/>
                      </w:divBdr>
                    </w:div>
                  </w:divsChild>
                </w:div>
                <w:div w:id="974722837">
                  <w:marLeft w:val="0"/>
                  <w:marRight w:val="0"/>
                  <w:marTop w:val="0"/>
                  <w:marBottom w:val="0"/>
                  <w:divBdr>
                    <w:top w:val="none" w:sz="0" w:space="0" w:color="auto"/>
                    <w:left w:val="none" w:sz="0" w:space="0" w:color="auto"/>
                    <w:bottom w:val="none" w:sz="0" w:space="0" w:color="auto"/>
                    <w:right w:val="none" w:sz="0" w:space="0" w:color="auto"/>
                  </w:divBdr>
                  <w:divsChild>
                    <w:div w:id="1821191986">
                      <w:marLeft w:val="0"/>
                      <w:marRight w:val="0"/>
                      <w:marTop w:val="0"/>
                      <w:marBottom w:val="0"/>
                      <w:divBdr>
                        <w:top w:val="none" w:sz="0" w:space="0" w:color="auto"/>
                        <w:left w:val="none" w:sz="0" w:space="0" w:color="auto"/>
                        <w:bottom w:val="none" w:sz="0" w:space="0" w:color="auto"/>
                        <w:right w:val="none" w:sz="0" w:space="0" w:color="auto"/>
                      </w:divBdr>
                    </w:div>
                    <w:div w:id="1993292290">
                      <w:marLeft w:val="0"/>
                      <w:marRight w:val="0"/>
                      <w:marTop w:val="0"/>
                      <w:marBottom w:val="0"/>
                      <w:divBdr>
                        <w:top w:val="none" w:sz="0" w:space="0" w:color="auto"/>
                        <w:left w:val="none" w:sz="0" w:space="0" w:color="auto"/>
                        <w:bottom w:val="none" w:sz="0" w:space="0" w:color="auto"/>
                        <w:right w:val="none" w:sz="0" w:space="0" w:color="auto"/>
                      </w:divBdr>
                    </w:div>
                  </w:divsChild>
                </w:div>
                <w:div w:id="1564944210">
                  <w:marLeft w:val="0"/>
                  <w:marRight w:val="0"/>
                  <w:marTop w:val="0"/>
                  <w:marBottom w:val="0"/>
                  <w:divBdr>
                    <w:top w:val="none" w:sz="0" w:space="0" w:color="auto"/>
                    <w:left w:val="none" w:sz="0" w:space="0" w:color="auto"/>
                    <w:bottom w:val="none" w:sz="0" w:space="0" w:color="auto"/>
                    <w:right w:val="none" w:sz="0" w:space="0" w:color="auto"/>
                  </w:divBdr>
                  <w:divsChild>
                    <w:div w:id="459998070">
                      <w:marLeft w:val="0"/>
                      <w:marRight w:val="0"/>
                      <w:marTop w:val="0"/>
                      <w:marBottom w:val="0"/>
                      <w:divBdr>
                        <w:top w:val="none" w:sz="0" w:space="0" w:color="auto"/>
                        <w:left w:val="none" w:sz="0" w:space="0" w:color="auto"/>
                        <w:bottom w:val="none" w:sz="0" w:space="0" w:color="auto"/>
                        <w:right w:val="none" w:sz="0" w:space="0" w:color="auto"/>
                      </w:divBdr>
                    </w:div>
                    <w:div w:id="1471823208">
                      <w:marLeft w:val="0"/>
                      <w:marRight w:val="0"/>
                      <w:marTop w:val="0"/>
                      <w:marBottom w:val="0"/>
                      <w:divBdr>
                        <w:top w:val="none" w:sz="0" w:space="0" w:color="auto"/>
                        <w:left w:val="none" w:sz="0" w:space="0" w:color="auto"/>
                        <w:bottom w:val="none" w:sz="0" w:space="0" w:color="auto"/>
                        <w:right w:val="none" w:sz="0" w:space="0" w:color="auto"/>
                      </w:divBdr>
                    </w:div>
                  </w:divsChild>
                </w:div>
                <w:div w:id="1849514568">
                  <w:marLeft w:val="0"/>
                  <w:marRight w:val="0"/>
                  <w:marTop w:val="0"/>
                  <w:marBottom w:val="0"/>
                  <w:divBdr>
                    <w:top w:val="none" w:sz="0" w:space="0" w:color="auto"/>
                    <w:left w:val="none" w:sz="0" w:space="0" w:color="auto"/>
                    <w:bottom w:val="none" w:sz="0" w:space="0" w:color="auto"/>
                    <w:right w:val="none" w:sz="0" w:space="0" w:color="auto"/>
                  </w:divBdr>
                  <w:divsChild>
                    <w:div w:id="204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06371">
          <w:marLeft w:val="0"/>
          <w:marRight w:val="0"/>
          <w:marTop w:val="0"/>
          <w:marBottom w:val="0"/>
          <w:divBdr>
            <w:top w:val="none" w:sz="0" w:space="0" w:color="auto"/>
            <w:left w:val="none" w:sz="0" w:space="0" w:color="auto"/>
            <w:bottom w:val="none" w:sz="0" w:space="0" w:color="auto"/>
            <w:right w:val="none" w:sz="0" w:space="0" w:color="auto"/>
          </w:divBdr>
          <w:divsChild>
            <w:div w:id="1999066771">
              <w:marLeft w:val="0"/>
              <w:marRight w:val="0"/>
              <w:marTop w:val="0"/>
              <w:marBottom w:val="0"/>
              <w:divBdr>
                <w:top w:val="none" w:sz="0" w:space="0" w:color="auto"/>
                <w:left w:val="none" w:sz="0" w:space="0" w:color="auto"/>
                <w:bottom w:val="none" w:sz="0" w:space="0" w:color="auto"/>
                <w:right w:val="none" w:sz="0" w:space="0" w:color="auto"/>
              </w:divBdr>
              <w:divsChild>
                <w:div w:id="10493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59169">
          <w:marLeft w:val="0"/>
          <w:marRight w:val="0"/>
          <w:marTop w:val="0"/>
          <w:marBottom w:val="0"/>
          <w:divBdr>
            <w:top w:val="none" w:sz="0" w:space="0" w:color="auto"/>
            <w:left w:val="none" w:sz="0" w:space="0" w:color="auto"/>
            <w:bottom w:val="none" w:sz="0" w:space="0" w:color="auto"/>
            <w:right w:val="none" w:sz="0" w:space="0" w:color="auto"/>
          </w:divBdr>
          <w:divsChild>
            <w:div w:id="25834858">
              <w:marLeft w:val="0"/>
              <w:marRight w:val="0"/>
              <w:marTop w:val="0"/>
              <w:marBottom w:val="0"/>
              <w:divBdr>
                <w:top w:val="none" w:sz="0" w:space="0" w:color="auto"/>
                <w:left w:val="none" w:sz="0" w:space="0" w:color="auto"/>
                <w:bottom w:val="none" w:sz="0" w:space="0" w:color="auto"/>
                <w:right w:val="none" w:sz="0" w:space="0" w:color="auto"/>
              </w:divBdr>
              <w:divsChild>
                <w:div w:id="317266849">
                  <w:marLeft w:val="0"/>
                  <w:marRight w:val="0"/>
                  <w:marTop w:val="0"/>
                  <w:marBottom w:val="0"/>
                  <w:divBdr>
                    <w:top w:val="none" w:sz="0" w:space="0" w:color="auto"/>
                    <w:left w:val="none" w:sz="0" w:space="0" w:color="auto"/>
                    <w:bottom w:val="none" w:sz="0" w:space="0" w:color="auto"/>
                    <w:right w:val="none" w:sz="0" w:space="0" w:color="auto"/>
                  </w:divBdr>
                </w:div>
              </w:divsChild>
            </w:div>
            <w:div w:id="27024005">
              <w:marLeft w:val="0"/>
              <w:marRight w:val="0"/>
              <w:marTop w:val="0"/>
              <w:marBottom w:val="0"/>
              <w:divBdr>
                <w:top w:val="none" w:sz="0" w:space="0" w:color="auto"/>
                <w:left w:val="none" w:sz="0" w:space="0" w:color="auto"/>
                <w:bottom w:val="none" w:sz="0" w:space="0" w:color="auto"/>
                <w:right w:val="none" w:sz="0" w:space="0" w:color="auto"/>
              </w:divBdr>
              <w:divsChild>
                <w:div w:id="1663124328">
                  <w:marLeft w:val="0"/>
                  <w:marRight w:val="0"/>
                  <w:marTop w:val="0"/>
                  <w:marBottom w:val="0"/>
                  <w:divBdr>
                    <w:top w:val="none" w:sz="0" w:space="0" w:color="auto"/>
                    <w:left w:val="none" w:sz="0" w:space="0" w:color="auto"/>
                    <w:bottom w:val="none" w:sz="0" w:space="0" w:color="auto"/>
                    <w:right w:val="none" w:sz="0" w:space="0" w:color="auto"/>
                  </w:divBdr>
                </w:div>
              </w:divsChild>
            </w:div>
            <w:div w:id="120347984">
              <w:marLeft w:val="0"/>
              <w:marRight w:val="0"/>
              <w:marTop w:val="0"/>
              <w:marBottom w:val="0"/>
              <w:divBdr>
                <w:top w:val="none" w:sz="0" w:space="0" w:color="auto"/>
                <w:left w:val="none" w:sz="0" w:space="0" w:color="auto"/>
                <w:bottom w:val="none" w:sz="0" w:space="0" w:color="auto"/>
                <w:right w:val="none" w:sz="0" w:space="0" w:color="auto"/>
              </w:divBdr>
              <w:divsChild>
                <w:div w:id="1231386406">
                  <w:marLeft w:val="0"/>
                  <w:marRight w:val="0"/>
                  <w:marTop w:val="0"/>
                  <w:marBottom w:val="0"/>
                  <w:divBdr>
                    <w:top w:val="none" w:sz="0" w:space="0" w:color="auto"/>
                    <w:left w:val="none" w:sz="0" w:space="0" w:color="auto"/>
                    <w:bottom w:val="none" w:sz="0" w:space="0" w:color="auto"/>
                    <w:right w:val="none" w:sz="0" w:space="0" w:color="auto"/>
                  </w:divBdr>
                </w:div>
              </w:divsChild>
            </w:div>
            <w:div w:id="174618560">
              <w:marLeft w:val="0"/>
              <w:marRight w:val="0"/>
              <w:marTop w:val="0"/>
              <w:marBottom w:val="0"/>
              <w:divBdr>
                <w:top w:val="none" w:sz="0" w:space="0" w:color="auto"/>
                <w:left w:val="none" w:sz="0" w:space="0" w:color="auto"/>
                <w:bottom w:val="none" w:sz="0" w:space="0" w:color="auto"/>
                <w:right w:val="none" w:sz="0" w:space="0" w:color="auto"/>
              </w:divBdr>
              <w:divsChild>
                <w:div w:id="1699432313">
                  <w:marLeft w:val="0"/>
                  <w:marRight w:val="0"/>
                  <w:marTop w:val="0"/>
                  <w:marBottom w:val="0"/>
                  <w:divBdr>
                    <w:top w:val="none" w:sz="0" w:space="0" w:color="auto"/>
                    <w:left w:val="none" w:sz="0" w:space="0" w:color="auto"/>
                    <w:bottom w:val="none" w:sz="0" w:space="0" w:color="auto"/>
                    <w:right w:val="none" w:sz="0" w:space="0" w:color="auto"/>
                  </w:divBdr>
                </w:div>
              </w:divsChild>
            </w:div>
            <w:div w:id="184758850">
              <w:marLeft w:val="0"/>
              <w:marRight w:val="0"/>
              <w:marTop w:val="0"/>
              <w:marBottom w:val="0"/>
              <w:divBdr>
                <w:top w:val="none" w:sz="0" w:space="0" w:color="auto"/>
                <w:left w:val="none" w:sz="0" w:space="0" w:color="auto"/>
                <w:bottom w:val="none" w:sz="0" w:space="0" w:color="auto"/>
                <w:right w:val="none" w:sz="0" w:space="0" w:color="auto"/>
              </w:divBdr>
              <w:divsChild>
                <w:div w:id="750011407">
                  <w:marLeft w:val="0"/>
                  <w:marRight w:val="0"/>
                  <w:marTop w:val="0"/>
                  <w:marBottom w:val="0"/>
                  <w:divBdr>
                    <w:top w:val="none" w:sz="0" w:space="0" w:color="auto"/>
                    <w:left w:val="none" w:sz="0" w:space="0" w:color="auto"/>
                    <w:bottom w:val="none" w:sz="0" w:space="0" w:color="auto"/>
                    <w:right w:val="none" w:sz="0" w:space="0" w:color="auto"/>
                  </w:divBdr>
                </w:div>
              </w:divsChild>
            </w:div>
            <w:div w:id="491141441">
              <w:marLeft w:val="0"/>
              <w:marRight w:val="0"/>
              <w:marTop w:val="0"/>
              <w:marBottom w:val="0"/>
              <w:divBdr>
                <w:top w:val="none" w:sz="0" w:space="0" w:color="auto"/>
                <w:left w:val="none" w:sz="0" w:space="0" w:color="auto"/>
                <w:bottom w:val="none" w:sz="0" w:space="0" w:color="auto"/>
                <w:right w:val="none" w:sz="0" w:space="0" w:color="auto"/>
              </w:divBdr>
              <w:divsChild>
                <w:div w:id="1555891051">
                  <w:marLeft w:val="0"/>
                  <w:marRight w:val="0"/>
                  <w:marTop w:val="0"/>
                  <w:marBottom w:val="0"/>
                  <w:divBdr>
                    <w:top w:val="none" w:sz="0" w:space="0" w:color="auto"/>
                    <w:left w:val="none" w:sz="0" w:space="0" w:color="auto"/>
                    <w:bottom w:val="none" w:sz="0" w:space="0" w:color="auto"/>
                    <w:right w:val="none" w:sz="0" w:space="0" w:color="auto"/>
                  </w:divBdr>
                </w:div>
              </w:divsChild>
            </w:div>
            <w:div w:id="673610640">
              <w:marLeft w:val="0"/>
              <w:marRight w:val="0"/>
              <w:marTop w:val="0"/>
              <w:marBottom w:val="0"/>
              <w:divBdr>
                <w:top w:val="none" w:sz="0" w:space="0" w:color="auto"/>
                <w:left w:val="none" w:sz="0" w:space="0" w:color="auto"/>
                <w:bottom w:val="none" w:sz="0" w:space="0" w:color="auto"/>
                <w:right w:val="none" w:sz="0" w:space="0" w:color="auto"/>
              </w:divBdr>
              <w:divsChild>
                <w:div w:id="933975227">
                  <w:marLeft w:val="0"/>
                  <w:marRight w:val="0"/>
                  <w:marTop w:val="0"/>
                  <w:marBottom w:val="0"/>
                  <w:divBdr>
                    <w:top w:val="none" w:sz="0" w:space="0" w:color="auto"/>
                    <w:left w:val="none" w:sz="0" w:space="0" w:color="auto"/>
                    <w:bottom w:val="none" w:sz="0" w:space="0" w:color="auto"/>
                    <w:right w:val="none" w:sz="0" w:space="0" w:color="auto"/>
                  </w:divBdr>
                </w:div>
              </w:divsChild>
            </w:div>
            <w:div w:id="692995300">
              <w:marLeft w:val="0"/>
              <w:marRight w:val="0"/>
              <w:marTop w:val="0"/>
              <w:marBottom w:val="0"/>
              <w:divBdr>
                <w:top w:val="none" w:sz="0" w:space="0" w:color="auto"/>
                <w:left w:val="none" w:sz="0" w:space="0" w:color="auto"/>
                <w:bottom w:val="none" w:sz="0" w:space="0" w:color="auto"/>
                <w:right w:val="none" w:sz="0" w:space="0" w:color="auto"/>
              </w:divBdr>
              <w:divsChild>
                <w:div w:id="2072532445">
                  <w:marLeft w:val="0"/>
                  <w:marRight w:val="0"/>
                  <w:marTop w:val="0"/>
                  <w:marBottom w:val="0"/>
                  <w:divBdr>
                    <w:top w:val="none" w:sz="0" w:space="0" w:color="auto"/>
                    <w:left w:val="none" w:sz="0" w:space="0" w:color="auto"/>
                    <w:bottom w:val="none" w:sz="0" w:space="0" w:color="auto"/>
                    <w:right w:val="none" w:sz="0" w:space="0" w:color="auto"/>
                  </w:divBdr>
                </w:div>
              </w:divsChild>
            </w:div>
            <w:div w:id="717556194">
              <w:marLeft w:val="0"/>
              <w:marRight w:val="0"/>
              <w:marTop w:val="0"/>
              <w:marBottom w:val="0"/>
              <w:divBdr>
                <w:top w:val="none" w:sz="0" w:space="0" w:color="auto"/>
                <w:left w:val="none" w:sz="0" w:space="0" w:color="auto"/>
                <w:bottom w:val="none" w:sz="0" w:space="0" w:color="auto"/>
                <w:right w:val="none" w:sz="0" w:space="0" w:color="auto"/>
              </w:divBdr>
              <w:divsChild>
                <w:div w:id="969287367">
                  <w:marLeft w:val="0"/>
                  <w:marRight w:val="0"/>
                  <w:marTop w:val="0"/>
                  <w:marBottom w:val="0"/>
                  <w:divBdr>
                    <w:top w:val="none" w:sz="0" w:space="0" w:color="auto"/>
                    <w:left w:val="none" w:sz="0" w:space="0" w:color="auto"/>
                    <w:bottom w:val="none" w:sz="0" w:space="0" w:color="auto"/>
                    <w:right w:val="none" w:sz="0" w:space="0" w:color="auto"/>
                  </w:divBdr>
                </w:div>
              </w:divsChild>
            </w:div>
            <w:div w:id="740828654">
              <w:marLeft w:val="0"/>
              <w:marRight w:val="0"/>
              <w:marTop w:val="0"/>
              <w:marBottom w:val="0"/>
              <w:divBdr>
                <w:top w:val="none" w:sz="0" w:space="0" w:color="auto"/>
                <w:left w:val="none" w:sz="0" w:space="0" w:color="auto"/>
                <w:bottom w:val="none" w:sz="0" w:space="0" w:color="auto"/>
                <w:right w:val="none" w:sz="0" w:space="0" w:color="auto"/>
              </w:divBdr>
              <w:divsChild>
                <w:div w:id="1664046577">
                  <w:marLeft w:val="0"/>
                  <w:marRight w:val="0"/>
                  <w:marTop w:val="0"/>
                  <w:marBottom w:val="0"/>
                  <w:divBdr>
                    <w:top w:val="none" w:sz="0" w:space="0" w:color="auto"/>
                    <w:left w:val="none" w:sz="0" w:space="0" w:color="auto"/>
                    <w:bottom w:val="none" w:sz="0" w:space="0" w:color="auto"/>
                    <w:right w:val="none" w:sz="0" w:space="0" w:color="auto"/>
                  </w:divBdr>
                </w:div>
              </w:divsChild>
            </w:div>
            <w:div w:id="857621845">
              <w:marLeft w:val="0"/>
              <w:marRight w:val="0"/>
              <w:marTop w:val="0"/>
              <w:marBottom w:val="0"/>
              <w:divBdr>
                <w:top w:val="none" w:sz="0" w:space="0" w:color="auto"/>
                <w:left w:val="none" w:sz="0" w:space="0" w:color="auto"/>
                <w:bottom w:val="none" w:sz="0" w:space="0" w:color="auto"/>
                <w:right w:val="none" w:sz="0" w:space="0" w:color="auto"/>
              </w:divBdr>
              <w:divsChild>
                <w:div w:id="1454443932">
                  <w:marLeft w:val="0"/>
                  <w:marRight w:val="0"/>
                  <w:marTop w:val="0"/>
                  <w:marBottom w:val="0"/>
                  <w:divBdr>
                    <w:top w:val="none" w:sz="0" w:space="0" w:color="auto"/>
                    <w:left w:val="none" w:sz="0" w:space="0" w:color="auto"/>
                    <w:bottom w:val="none" w:sz="0" w:space="0" w:color="auto"/>
                    <w:right w:val="none" w:sz="0" w:space="0" w:color="auto"/>
                  </w:divBdr>
                </w:div>
              </w:divsChild>
            </w:div>
            <w:div w:id="1084912106">
              <w:marLeft w:val="0"/>
              <w:marRight w:val="0"/>
              <w:marTop w:val="0"/>
              <w:marBottom w:val="0"/>
              <w:divBdr>
                <w:top w:val="none" w:sz="0" w:space="0" w:color="auto"/>
                <w:left w:val="none" w:sz="0" w:space="0" w:color="auto"/>
                <w:bottom w:val="none" w:sz="0" w:space="0" w:color="auto"/>
                <w:right w:val="none" w:sz="0" w:space="0" w:color="auto"/>
              </w:divBdr>
              <w:divsChild>
                <w:div w:id="942955655">
                  <w:marLeft w:val="0"/>
                  <w:marRight w:val="0"/>
                  <w:marTop w:val="0"/>
                  <w:marBottom w:val="0"/>
                  <w:divBdr>
                    <w:top w:val="none" w:sz="0" w:space="0" w:color="auto"/>
                    <w:left w:val="none" w:sz="0" w:space="0" w:color="auto"/>
                    <w:bottom w:val="none" w:sz="0" w:space="0" w:color="auto"/>
                    <w:right w:val="none" w:sz="0" w:space="0" w:color="auto"/>
                  </w:divBdr>
                </w:div>
              </w:divsChild>
            </w:div>
            <w:div w:id="1239482499">
              <w:marLeft w:val="0"/>
              <w:marRight w:val="0"/>
              <w:marTop w:val="0"/>
              <w:marBottom w:val="0"/>
              <w:divBdr>
                <w:top w:val="none" w:sz="0" w:space="0" w:color="auto"/>
                <w:left w:val="none" w:sz="0" w:space="0" w:color="auto"/>
                <w:bottom w:val="none" w:sz="0" w:space="0" w:color="auto"/>
                <w:right w:val="none" w:sz="0" w:space="0" w:color="auto"/>
              </w:divBdr>
              <w:divsChild>
                <w:div w:id="309604307">
                  <w:marLeft w:val="0"/>
                  <w:marRight w:val="0"/>
                  <w:marTop w:val="0"/>
                  <w:marBottom w:val="0"/>
                  <w:divBdr>
                    <w:top w:val="none" w:sz="0" w:space="0" w:color="auto"/>
                    <w:left w:val="none" w:sz="0" w:space="0" w:color="auto"/>
                    <w:bottom w:val="none" w:sz="0" w:space="0" w:color="auto"/>
                    <w:right w:val="none" w:sz="0" w:space="0" w:color="auto"/>
                  </w:divBdr>
                </w:div>
              </w:divsChild>
            </w:div>
            <w:div w:id="1255015922">
              <w:marLeft w:val="0"/>
              <w:marRight w:val="0"/>
              <w:marTop w:val="0"/>
              <w:marBottom w:val="0"/>
              <w:divBdr>
                <w:top w:val="none" w:sz="0" w:space="0" w:color="auto"/>
                <w:left w:val="none" w:sz="0" w:space="0" w:color="auto"/>
                <w:bottom w:val="none" w:sz="0" w:space="0" w:color="auto"/>
                <w:right w:val="none" w:sz="0" w:space="0" w:color="auto"/>
              </w:divBdr>
              <w:divsChild>
                <w:div w:id="946621998">
                  <w:marLeft w:val="0"/>
                  <w:marRight w:val="0"/>
                  <w:marTop w:val="0"/>
                  <w:marBottom w:val="0"/>
                  <w:divBdr>
                    <w:top w:val="none" w:sz="0" w:space="0" w:color="auto"/>
                    <w:left w:val="none" w:sz="0" w:space="0" w:color="auto"/>
                    <w:bottom w:val="none" w:sz="0" w:space="0" w:color="auto"/>
                    <w:right w:val="none" w:sz="0" w:space="0" w:color="auto"/>
                  </w:divBdr>
                </w:div>
              </w:divsChild>
            </w:div>
            <w:div w:id="1289704649">
              <w:marLeft w:val="0"/>
              <w:marRight w:val="0"/>
              <w:marTop w:val="0"/>
              <w:marBottom w:val="0"/>
              <w:divBdr>
                <w:top w:val="none" w:sz="0" w:space="0" w:color="auto"/>
                <w:left w:val="none" w:sz="0" w:space="0" w:color="auto"/>
                <w:bottom w:val="none" w:sz="0" w:space="0" w:color="auto"/>
                <w:right w:val="none" w:sz="0" w:space="0" w:color="auto"/>
              </w:divBdr>
              <w:divsChild>
                <w:div w:id="1451243609">
                  <w:marLeft w:val="0"/>
                  <w:marRight w:val="0"/>
                  <w:marTop w:val="0"/>
                  <w:marBottom w:val="0"/>
                  <w:divBdr>
                    <w:top w:val="none" w:sz="0" w:space="0" w:color="auto"/>
                    <w:left w:val="none" w:sz="0" w:space="0" w:color="auto"/>
                    <w:bottom w:val="none" w:sz="0" w:space="0" w:color="auto"/>
                    <w:right w:val="none" w:sz="0" w:space="0" w:color="auto"/>
                  </w:divBdr>
                </w:div>
              </w:divsChild>
            </w:div>
            <w:div w:id="1384140800">
              <w:marLeft w:val="0"/>
              <w:marRight w:val="0"/>
              <w:marTop w:val="0"/>
              <w:marBottom w:val="0"/>
              <w:divBdr>
                <w:top w:val="none" w:sz="0" w:space="0" w:color="auto"/>
                <w:left w:val="none" w:sz="0" w:space="0" w:color="auto"/>
                <w:bottom w:val="none" w:sz="0" w:space="0" w:color="auto"/>
                <w:right w:val="none" w:sz="0" w:space="0" w:color="auto"/>
              </w:divBdr>
              <w:divsChild>
                <w:div w:id="1076052111">
                  <w:marLeft w:val="0"/>
                  <w:marRight w:val="0"/>
                  <w:marTop w:val="0"/>
                  <w:marBottom w:val="0"/>
                  <w:divBdr>
                    <w:top w:val="none" w:sz="0" w:space="0" w:color="auto"/>
                    <w:left w:val="none" w:sz="0" w:space="0" w:color="auto"/>
                    <w:bottom w:val="none" w:sz="0" w:space="0" w:color="auto"/>
                    <w:right w:val="none" w:sz="0" w:space="0" w:color="auto"/>
                  </w:divBdr>
                </w:div>
              </w:divsChild>
            </w:div>
            <w:div w:id="1406150958">
              <w:marLeft w:val="0"/>
              <w:marRight w:val="0"/>
              <w:marTop w:val="0"/>
              <w:marBottom w:val="0"/>
              <w:divBdr>
                <w:top w:val="none" w:sz="0" w:space="0" w:color="auto"/>
                <w:left w:val="none" w:sz="0" w:space="0" w:color="auto"/>
                <w:bottom w:val="none" w:sz="0" w:space="0" w:color="auto"/>
                <w:right w:val="none" w:sz="0" w:space="0" w:color="auto"/>
              </w:divBdr>
              <w:divsChild>
                <w:div w:id="10766560">
                  <w:marLeft w:val="0"/>
                  <w:marRight w:val="0"/>
                  <w:marTop w:val="0"/>
                  <w:marBottom w:val="0"/>
                  <w:divBdr>
                    <w:top w:val="none" w:sz="0" w:space="0" w:color="auto"/>
                    <w:left w:val="none" w:sz="0" w:space="0" w:color="auto"/>
                    <w:bottom w:val="none" w:sz="0" w:space="0" w:color="auto"/>
                    <w:right w:val="none" w:sz="0" w:space="0" w:color="auto"/>
                  </w:divBdr>
                </w:div>
              </w:divsChild>
            </w:div>
            <w:div w:id="1444573773">
              <w:marLeft w:val="0"/>
              <w:marRight w:val="0"/>
              <w:marTop w:val="0"/>
              <w:marBottom w:val="0"/>
              <w:divBdr>
                <w:top w:val="none" w:sz="0" w:space="0" w:color="auto"/>
                <w:left w:val="none" w:sz="0" w:space="0" w:color="auto"/>
                <w:bottom w:val="none" w:sz="0" w:space="0" w:color="auto"/>
                <w:right w:val="none" w:sz="0" w:space="0" w:color="auto"/>
              </w:divBdr>
              <w:divsChild>
                <w:div w:id="651835875">
                  <w:marLeft w:val="0"/>
                  <w:marRight w:val="0"/>
                  <w:marTop w:val="0"/>
                  <w:marBottom w:val="0"/>
                  <w:divBdr>
                    <w:top w:val="none" w:sz="0" w:space="0" w:color="auto"/>
                    <w:left w:val="none" w:sz="0" w:space="0" w:color="auto"/>
                    <w:bottom w:val="none" w:sz="0" w:space="0" w:color="auto"/>
                    <w:right w:val="none" w:sz="0" w:space="0" w:color="auto"/>
                  </w:divBdr>
                </w:div>
              </w:divsChild>
            </w:div>
            <w:div w:id="1455172575">
              <w:marLeft w:val="0"/>
              <w:marRight w:val="0"/>
              <w:marTop w:val="0"/>
              <w:marBottom w:val="0"/>
              <w:divBdr>
                <w:top w:val="none" w:sz="0" w:space="0" w:color="auto"/>
                <w:left w:val="none" w:sz="0" w:space="0" w:color="auto"/>
                <w:bottom w:val="none" w:sz="0" w:space="0" w:color="auto"/>
                <w:right w:val="none" w:sz="0" w:space="0" w:color="auto"/>
              </w:divBdr>
              <w:divsChild>
                <w:div w:id="292103980">
                  <w:marLeft w:val="0"/>
                  <w:marRight w:val="0"/>
                  <w:marTop w:val="0"/>
                  <w:marBottom w:val="0"/>
                  <w:divBdr>
                    <w:top w:val="none" w:sz="0" w:space="0" w:color="auto"/>
                    <w:left w:val="none" w:sz="0" w:space="0" w:color="auto"/>
                    <w:bottom w:val="none" w:sz="0" w:space="0" w:color="auto"/>
                    <w:right w:val="none" w:sz="0" w:space="0" w:color="auto"/>
                  </w:divBdr>
                </w:div>
              </w:divsChild>
            </w:div>
            <w:div w:id="1521090700">
              <w:marLeft w:val="0"/>
              <w:marRight w:val="0"/>
              <w:marTop w:val="0"/>
              <w:marBottom w:val="0"/>
              <w:divBdr>
                <w:top w:val="none" w:sz="0" w:space="0" w:color="auto"/>
                <w:left w:val="none" w:sz="0" w:space="0" w:color="auto"/>
                <w:bottom w:val="none" w:sz="0" w:space="0" w:color="auto"/>
                <w:right w:val="none" w:sz="0" w:space="0" w:color="auto"/>
              </w:divBdr>
              <w:divsChild>
                <w:div w:id="1011449647">
                  <w:marLeft w:val="0"/>
                  <w:marRight w:val="0"/>
                  <w:marTop w:val="0"/>
                  <w:marBottom w:val="0"/>
                  <w:divBdr>
                    <w:top w:val="none" w:sz="0" w:space="0" w:color="auto"/>
                    <w:left w:val="none" w:sz="0" w:space="0" w:color="auto"/>
                    <w:bottom w:val="none" w:sz="0" w:space="0" w:color="auto"/>
                    <w:right w:val="none" w:sz="0" w:space="0" w:color="auto"/>
                  </w:divBdr>
                </w:div>
              </w:divsChild>
            </w:div>
            <w:div w:id="1634284036">
              <w:marLeft w:val="0"/>
              <w:marRight w:val="0"/>
              <w:marTop w:val="0"/>
              <w:marBottom w:val="0"/>
              <w:divBdr>
                <w:top w:val="none" w:sz="0" w:space="0" w:color="auto"/>
                <w:left w:val="none" w:sz="0" w:space="0" w:color="auto"/>
                <w:bottom w:val="none" w:sz="0" w:space="0" w:color="auto"/>
                <w:right w:val="none" w:sz="0" w:space="0" w:color="auto"/>
              </w:divBdr>
              <w:divsChild>
                <w:div w:id="380910819">
                  <w:marLeft w:val="0"/>
                  <w:marRight w:val="0"/>
                  <w:marTop w:val="0"/>
                  <w:marBottom w:val="0"/>
                  <w:divBdr>
                    <w:top w:val="none" w:sz="0" w:space="0" w:color="auto"/>
                    <w:left w:val="none" w:sz="0" w:space="0" w:color="auto"/>
                    <w:bottom w:val="none" w:sz="0" w:space="0" w:color="auto"/>
                    <w:right w:val="none" w:sz="0" w:space="0" w:color="auto"/>
                  </w:divBdr>
                </w:div>
              </w:divsChild>
            </w:div>
            <w:div w:id="1634552902">
              <w:marLeft w:val="0"/>
              <w:marRight w:val="0"/>
              <w:marTop w:val="0"/>
              <w:marBottom w:val="0"/>
              <w:divBdr>
                <w:top w:val="none" w:sz="0" w:space="0" w:color="auto"/>
                <w:left w:val="none" w:sz="0" w:space="0" w:color="auto"/>
                <w:bottom w:val="none" w:sz="0" w:space="0" w:color="auto"/>
                <w:right w:val="none" w:sz="0" w:space="0" w:color="auto"/>
              </w:divBdr>
              <w:divsChild>
                <w:div w:id="1091272345">
                  <w:marLeft w:val="0"/>
                  <w:marRight w:val="0"/>
                  <w:marTop w:val="0"/>
                  <w:marBottom w:val="0"/>
                  <w:divBdr>
                    <w:top w:val="none" w:sz="0" w:space="0" w:color="auto"/>
                    <w:left w:val="none" w:sz="0" w:space="0" w:color="auto"/>
                    <w:bottom w:val="none" w:sz="0" w:space="0" w:color="auto"/>
                    <w:right w:val="none" w:sz="0" w:space="0" w:color="auto"/>
                  </w:divBdr>
                </w:div>
              </w:divsChild>
            </w:div>
            <w:div w:id="1753234645">
              <w:marLeft w:val="0"/>
              <w:marRight w:val="0"/>
              <w:marTop w:val="0"/>
              <w:marBottom w:val="0"/>
              <w:divBdr>
                <w:top w:val="none" w:sz="0" w:space="0" w:color="auto"/>
                <w:left w:val="none" w:sz="0" w:space="0" w:color="auto"/>
                <w:bottom w:val="none" w:sz="0" w:space="0" w:color="auto"/>
                <w:right w:val="none" w:sz="0" w:space="0" w:color="auto"/>
              </w:divBdr>
              <w:divsChild>
                <w:div w:id="1545025436">
                  <w:marLeft w:val="0"/>
                  <w:marRight w:val="0"/>
                  <w:marTop w:val="0"/>
                  <w:marBottom w:val="0"/>
                  <w:divBdr>
                    <w:top w:val="none" w:sz="0" w:space="0" w:color="auto"/>
                    <w:left w:val="none" w:sz="0" w:space="0" w:color="auto"/>
                    <w:bottom w:val="none" w:sz="0" w:space="0" w:color="auto"/>
                    <w:right w:val="none" w:sz="0" w:space="0" w:color="auto"/>
                  </w:divBdr>
                </w:div>
              </w:divsChild>
            </w:div>
            <w:div w:id="1768505825">
              <w:marLeft w:val="0"/>
              <w:marRight w:val="0"/>
              <w:marTop w:val="0"/>
              <w:marBottom w:val="0"/>
              <w:divBdr>
                <w:top w:val="none" w:sz="0" w:space="0" w:color="auto"/>
                <w:left w:val="none" w:sz="0" w:space="0" w:color="auto"/>
                <w:bottom w:val="none" w:sz="0" w:space="0" w:color="auto"/>
                <w:right w:val="none" w:sz="0" w:space="0" w:color="auto"/>
              </w:divBdr>
              <w:divsChild>
                <w:div w:id="1866365540">
                  <w:marLeft w:val="0"/>
                  <w:marRight w:val="0"/>
                  <w:marTop w:val="0"/>
                  <w:marBottom w:val="0"/>
                  <w:divBdr>
                    <w:top w:val="none" w:sz="0" w:space="0" w:color="auto"/>
                    <w:left w:val="none" w:sz="0" w:space="0" w:color="auto"/>
                    <w:bottom w:val="none" w:sz="0" w:space="0" w:color="auto"/>
                    <w:right w:val="none" w:sz="0" w:space="0" w:color="auto"/>
                  </w:divBdr>
                </w:div>
              </w:divsChild>
            </w:div>
            <w:div w:id="1812211392">
              <w:marLeft w:val="0"/>
              <w:marRight w:val="0"/>
              <w:marTop w:val="0"/>
              <w:marBottom w:val="0"/>
              <w:divBdr>
                <w:top w:val="none" w:sz="0" w:space="0" w:color="auto"/>
                <w:left w:val="none" w:sz="0" w:space="0" w:color="auto"/>
                <w:bottom w:val="none" w:sz="0" w:space="0" w:color="auto"/>
                <w:right w:val="none" w:sz="0" w:space="0" w:color="auto"/>
              </w:divBdr>
              <w:divsChild>
                <w:div w:id="1954286489">
                  <w:marLeft w:val="0"/>
                  <w:marRight w:val="0"/>
                  <w:marTop w:val="0"/>
                  <w:marBottom w:val="0"/>
                  <w:divBdr>
                    <w:top w:val="none" w:sz="0" w:space="0" w:color="auto"/>
                    <w:left w:val="none" w:sz="0" w:space="0" w:color="auto"/>
                    <w:bottom w:val="none" w:sz="0" w:space="0" w:color="auto"/>
                    <w:right w:val="none" w:sz="0" w:space="0" w:color="auto"/>
                  </w:divBdr>
                </w:div>
              </w:divsChild>
            </w:div>
            <w:div w:id="2001347329">
              <w:marLeft w:val="0"/>
              <w:marRight w:val="0"/>
              <w:marTop w:val="0"/>
              <w:marBottom w:val="0"/>
              <w:divBdr>
                <w:top w:val="none" w:sz="0" w:space="0" w:color="auto"/>
                <w:left w:val="none" w:sz="0" w:space="0" w:color="auto"/>
                <w:bottom w:val="none" w:sz="0" w:space="0" w:color="auto"/>
                <w:right w:val="none" w:sz="0" w:space="0" w:color="auto"/>
              </w:divBdr>
              <w:divsChild>
                <w:div w:id="926160063">
                  <w:marLeft w:val="0"/>
                  <w:marRight w:val="0"/>
                  <w:marTop w:val="0"/>
                  <w:marBottom w:val="0"/>
                  <w:divBdr>
                    <w:top w:val="none" w:sz="0" w:space="0" w:color="auto"/>
                    <w:left w:val="none" w:sz="0" w:space="0" w:color="auto"/>
                    <w:bottom w:val="none" w:sz="0" w:space="0" w:color="auto"/>
                    <w:right w:val="none" w:sz="0" w:space="0" w:color="auto"/>
                  </w:divBdr>
                </w:div>
              </w:divsChild>
            </w:div>
            <w:div w:id="2055738552">
              <w:marLeft w:val="0"/>
              <w:marRight w:val="0"/>
              <w:marTop w:val="0"/>
              <w:marBottom w:val="0"/>
              <w:divBdr>
                <w:top w:val="none" w:sz="0" w:space="0" w:color="auto"/>
                <w:left w:val="none" w:sz="0" w:space="0" w:color="auto"/>
                <w:bottom w:val="none" w:sz="0" w:space="0" w:color="auto"/>
                <w:right w:val="none" w:sz="0" w:space="0" w:color="auto"/>
              </w:divBdr>
              <w:divsChild>
                <w:div w:id="781725262">
                  <w:marLeft w:val="0"/>
                  <w:marRight w:val="0"/>
                  <w:marTop w:val="0"/>
                  <w:marBottom w:val="0"/>
                  <w:divBdr>
                    <w:top w:val="none" w:sz="0" w:space="0" w:color="auto"/>
                    <w:left w:val="none" w:sz="0" w:space="0" w:color="auto"/>
                    <w:bottom w:val="none" w:sz="0" w:space="0" w:color="auto"/>
                    <w:right w:val="none" w:sz="0" w:space="0" w:color="auto"/>
                  </w:divBdr>
                </w:div>
              </w:divsChild>
            </w:div>
            <w:div w:id="2137405436">
              <w:marLeft w:val="0"/>
              <w:marRight w:val="0"/>
              <w:marTop w:val="0"/>
              <w:marBottom w:val="0"/>
              <w:divBdr>
                <w:top w:val="none" w:sz="0" w:space="0" w:color="auto"/>
                <w:left w:val="none" w:sz="0" w:space="0" w:color="auto"/>
                <w:bottom w:val="none" w:sz="0" w:space="0" w:color="auto"/>
                <w:right w:val="none" w:sz="0" w:space="0" w:color="auto"/>
              </w:divBdr>
              <w:divsChild>
                <w:div w:id="8172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19508">
          <w:marLeft w:val="0"/>
          <w:marRight w:val="0"/>
          <w:marTop w:val="0"/>
          <w:marBottom w:val="0"/>
          <w:divBdr>
            <w:top w:val="none" w:sz="0" w:space="0" w:color="auto"/>
            <w:left w:val="none" w:sz="0" w:space="0" w:color="auto"/>
            <w:bottom w:val="none" w:sz="0" w:space="0" w:color="auto"/>
            <w:right w:val="none" w:sz="0" w:space="0" w:color="auto"/>
          </w:divBdr>
          <w:divsChild>
            <w:div w:id="499269695">
              <w:marLeft w:val="0"/>
              <w:marRight w:val="0"/>
              <w:marTop w:val="0"/>
              <w:marBottom w:val="0"/>
              <w:divBdr>
                <w:top w:val="none" w:sz="0" w:space="0" w:color="auto"/>
                <w:left w:val="none" w:sz="0" w:space="0" w:color="auto"/>
                <w:bottom w:val="none" w:sz="0" w:space="0" w:color="auto"/>
                <w:right w:val="none" w:sz="0" w:space="0" w:color="auto"/>
              </w:divBdr>
              <w:divsChild>
                <w:div w:id="6831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46729">
          <w:marLeft w:val="0"/>
          <w:marRight w:val="0"/>
          <w:marTop w:val="0"/>
          <w:marBottom w:val="0"/>
          <w:divBdr>
            <w:top w:val="none" w:sz="0" w:space="0" w:color="auto"/>
            <w:left w:val="none" w:sz="0" w:space="0" w:color="auto"/>
            <w:bottom w:val="none" w:sz="0" w:space="0" w:color="auto"/>
            <w:right w:val="none" w:sz="0" w:space="0" w:color="auto"/>
          </w:divBdr>
          <w:divsChild>
            <w:div w:id="990525397">
              <w:marLeft w:val="0"/>
              <w:marRight w:val="0"/>
              <w:marTop w:val="0"/>
              <w:marBottom w:val="0"/>
              <w:divBdr>
                <w:top w:val="none" w:sz="0" w:space="0" w:color="auto"/>
                <w:left w:val="none" w:sz="0" w:space="0" w:color="auto"/>
                <w:bottom w:val="none" w:sz="0" w:space="0" w:color="auto"/>
                <w:right w:val="none" w:sz="0" w:space="0" w:color="auto"/>
              </w:divBdr>
              <w:divsChild>
                <w:div w:id="38164131">
                  <w:marLeft w:val="0"/>
                  <w:marRight w:val="0"/>
                  <w:marTop w:val="0"/>
                  <w:marBottom w:val="0"/>
                  <w:divBdr>
                    <w:top w:val="none" w:sz="0" w:space="0" w:color="auto"/>
                    <w:left w:val="none" w:sz="0" w:space="0" w:color="auto"/>
                    <w:bottom w:val="none" w:sz="0" w:space="0" w:color="auto"/>
                    <w:right w:val="none" w:sz="0" w:space="0" w:color="auto"/>
                  </w:divBdr>
                  <w:divsChild>
                    <w:div w:id="1310397772">
                      <w:marLeft w:val="0"/>
                      <w:marRight w:val="0"/>
                      <w:marTop w:val="0"/>
                      <w:marBottom w:val="0"/>
                      <w:divBdr>
                        <w:top w:val="none" w:sz="0" w:space="0" w:color="auto"/>
                        <w:left w:val="none" w:sz="0" w:space="0" w:color="auto"/>
                        <w:bottom w:val="none" w:sz="0" w:space="0" w:color="auto"/>
                        <w:right w:val="none" w:sz="0" w:space="0" w:color="auto"/>
                      </w:divBdr>
                    </w:div>
                  </w:divsChild>
                </w:div>
                <w:div w:id="53043929">
                  <w:marLeft w:val="0"/>
                  <w:marRight w:val="0"/>
                  <w:marTop w:val="0"/>
                  <w:marBottom w:val="0"/>
                  <w:divBdr>
                    <w:top w:val="none" w:sz="0" w:space="0" w:color="auto"/>
                    <w:left w:val="none" w:sz="0" w:space="0" w:color="auto"/>
                    <w:bottom w:val="none" w:sz="0" w:space="0" w:color="auto"/>
                    <w:right w:val="none" w:sz="0" w:space="0" w:color="auto"/>
                  </w:divBdr>
                  <w:divsChild>
                    <w:div w:id="189295837">
                      <w:marLeft w:val="0"/>
                      <w:marRight w:val="0"/>
                      <w:marTop w:val="0"/>
                      <w:marBottom w:val="0"/>
                      <w:divBdr>
                        <w:top w:val="none" w:sz="0" w:space="0" w:color="auto"/>
                        <w:left w:val="none" w:sz="0" w:space="0" w:color="auto"/>
                        <w:bottom w:val="none" w:sz="0" w:space="0" w:color="auto"/>
                        <w:right w:val="none" w:sz="0" w:space="0" w:color="auto"/>
                      </w:divBdr>
                    </w:div>
                  </w:divsChild>
                </w:div>
                <w:div w:id="103157988">
                  <w:marLeft w:val="0"/>
                  <w:marRight w:val="0"/>
                  <w:marTop w:val="0"/>
                  <w:marBottom w:val="0"/>
                  <w:divBdr>
                    <w:top w:val="none" w:sz="0" w:space="0" w:color="auto"/>
                    <w:left w:val="none" w:sz="0" w:space="0" w:color="auto"/>
                    <w:bottom w:val="none" w:sz="0" w:space="0" w:color="auto"/>
                    <w:right w:val="none" w:sz="0" w:space="0" w:color="auto"/>
                  </w:divBdr>
                  <w:divsChild>
                    <w:div w:id="44988518">
                      <w:marLeft w:val="0"/>
                      <w:marRight w:val="0"/>
                      <w:marTop w:val="0"/>
                      <w:marBottom w:val="0"/>
                      <w:divBdr>
                        <w:top w:val="none" w:sz="0" w:space="0" w:color="auto"/>
                        <w:left w:val="none" w:sz="0" w:space="0" w:color="auto"/>
                        <w:bottom w:val="none" w:sz="0" w:space="0" w:color="auto"/>
                        <w:right w:val="none" w:sz="0" w:space="0" w:color="auto"/>
                      </w:divBdr>
                    </w:div>
                  </w:divsChild>
                </w:div>
                <w:div w:id="106119008">
                  <w:marLeft w:val="0"/>
                  <w:marRight w:val="0"/>
                  <w:marTop w:val="0"/>
                  <w:marBottom w:val="0"/>
                  <w:divBdr>
                    <w:top w:val="none" w:sz="0" w:space="0" w:color="auto"/>
                    <w:left w:val="none" w:sz="0" w:space="0" w:color="auto"/>
                    <w:bottom w:val="none" w:sz="0" w:space="0" w:color="auto"/>
                    <w:right w:val="none" w:sz="0" w:space="0" w:color="auto"/>
                  </w:divBdr>
                  <w:divsChild>
                    <w:div w:id="1312755633">
                      <w:marLeft w:val="0"/>
                      <w:marRight w:val="0"/>
                      <w:marTop w:val="0"/>
                      <w:marBottom w:val="0"/>
                      <w:divBdr>
                        <w:top w:val="none" w:sz="0" w:space="0" w:color="auto"/>
                        <w:left w:val="none" w:sz="0" w:space="0" w:color="auto"/>
                        <w:bottom w:val="none" w:sz="0" w:space="0" w:color="auto"/>
                        <w:right w:val="none" w:sz="0" w:space="0" w:color="auto"/>
                      </w:divBdr>
                    </w:div>
                  </w:divsChild>
                </w:div>
                <w:div w:id="287442072">
                  <w:marLeft w:val="0"/>
                  <w:marRight w:val="0"/>
                  <w:marTop w:val="0"/>
                  <w:marBottom w:val="0"/>
                  <w:divBdr>
                    <w:top w:val="none" w:sz="0" w:space="0" w:color="auto"/>
                    <w:left w:val="none" w:sz="0" w:space="0" w:color="auto"/>
                    <w:bottom w:val="none" w:sz="0" w:space="0" w:color="auto"/>
                    <w:right w:val="none" w:sz="0" w:space="0" w:color="auto"/>
                  </w:divBdr>
                  <w:divsChild>
                    <w:div w:id="54395227">
                      <w:marLeft w:val="0"/>
                      <w:marRight w:val="0"/>
                      <w:marTop w:val="0"/>
                      <w:marBottom w:val="0"/>
                      <w:divBdr>
                        <w:top w:val="none" w:sz="0" w:space="0" w:color="auto"/>
                        <w:left w:val="none" w:sz="0" w:space="0" w:color="auto"/>
                        <w:bottom w:val="none" w:sz="0" w:space="0" w:color="auto"/>
                        <w:right w:val="none" w:sz="0" w:space="0" w:color="auto"/>
                      </w:divBdr>
                    </w:div>
                  </w:divsChild>
                </w:div>
                <w:div w:id="474488625">
                  <w:marLeft w:val="0"/>
                  <w:marRight w:val="0"/>
                  <w:marTop w:val="0"/>
                  <w:marBottom w:val="0"/>
                  <w:divBdr>
                    <w:top w:val="none" w:sz="0" w:space="0" w:color="auto"/>
                    <w:left w:val="none" w:sz="0" w:space="0" w:color="auto"/>
                    <w:bottom w:val="none" w:sz="0" w:space="0" w:color="auto"/>
                    <w:right w:val="none" w:sz="0" w:space="0" w:color="auto"/>
                  </w:divBdr>
                  <w:divsChild>
                    <w:div w:id="678316928">
                      <w:marLeft w:val="0"/>
                      <w:marRight w:val="0"/>
                      <w:marTop w:val="0"/>
                      <w:marBottom w:val="0"/>
                      <w:divBdr>
                        <w:top w:val="none" w:sz="0" w:space="0" w:color="auto"/>
                        <w:left w:val="none" w:sz="0" w:space="0" w:color="auto"/>
                        <w:bottom w:val="none" w:sz="0" w:space="0" w:color="auto"/>
                        <w:right w:val="none" w:sz="0" w:space="0" w:color="auto"/>
                      </w:divBdr>
                    </w:div>
                  </w:divsChild>
                </w:div>
                <w:div w:id="576012510">
                  <w:marLeft w:val="0"/>
                  <w:marRight w:val="0"/>
                  <w:marTop w:val="0"/>
                  <w:marBottom w:val="0"/>
                  <w:divBdr>
                    <w:top w:val="none" w:sz="0" w:space="0" w:color="auto"/>
                    <w:left w:val="none" w:sz="0" w:space="0" w:color="auto"/>
                    <w:bottom w:val="none" w:sz="0" w:space="0" w:color="auto"/>
                    <w:right w:val="none" w:sz="0" w:space="0" w:color="auto"/>
                  </w:divBdr>
                  <w:divsChild>
                    <w:div w:id="596520527">
                      <w:marLeft w:val="0"/>
                      <w:marRight w:val="0"/>
                      <w:marTop w:val="0"/>
                      <w:marBottom w:val="0"/>
                      <w:divBdr>
                        <w:top w:val="none" w:sz="0" w:space="0" w:color="auto"/>
                        <w:left w:val="none" w:sz="0" w:space="0" w:color="auto"/>
                        <w:bottom w:val="none" w:sz="0" w:space="0" w:color="auto"/>
                        <w:right w:val="none" w:sz="0" w:space="0" w:color="auto"/>
                      </w:divBdr>
                    </w:div>
                  </w:divsChild>
                </w:div>
                <w:div w:id="628127885">
                  <w:marLeft w:val="0"/>
                  <w:marRight w:val="0"/>
                  <w:marTop w:val="0"/>
                  <w:marBottom w:val="0"/>
                  <w:divBdr>
                    <w:top w:val="none" w:sz="0" w:space="0" w:color="auto"/>
                    <w:left w:val="none" w:sz="0" w:space="0" w:color="auto"/>
                    <w:bottom w:val="none" w:sz="0" w:space="0" w:color="auto"/>
                    <w:right w:val="none" w:sz="0" w:space="0" w:color="auto"/>
                  </w:divBdr>
                  <w:divsChild>
                    <w:div w:id="2065787672">
                      <w:marLeft w:val="0"/>
                      <w:marRight w:val="0"/>
                      <w:marTop w:val="0"/>
                      <w:marBottom w:val="0"/>
                      <w:divBdr>
                        <w:top w:val="none" w:sz="0" w:space="0" w:color="auto"/>
                        <w:left w:val="none" w:sz="0" w:space="0" w:color="auto"/>
                        <w:bottom w:val="none" w:sz="0" w:space="0" w:color="auto"/>
                        <w:right w:val="none" w:sz="0" w:space="0" w:color="auto"/>
                      </w:divBdr>
                    </w:div>
                  </w:divsChild>
                </w:div>
                <w:div w:id="635767393">
                  <w:marLeft w:val="0"/>
                  <w:marRight w:val="0"/>
                  <w:marTop w:val="0"/>
                  <w:marBottom w:val="0"/>
                  <w:divBdr>
                    <w:top w:val="none" w:sz="0" w:space="0" w:color="auto"/>
                    <w:left w:val="none" w:sz="0" w:space="0" w:color="auto"/>
                    <w:bottom w:val="none" w:sz="0" w:space="0" w:color="auto"/>
                    <w:right w:val="none" w:sz="0" w:space="0" w:color="auto"/>
                  </w:divBdr>
                  <w:divsChild>
                    <w:div w:id="964770714">
                      <w:marLeft w:val="0"/>
                      <w:marRight w:val="0"/>
                      <w:marTop w:val="0"/>
                      <w:marBottom w:val="0"/>
                      <w:divBdr>
                        <w:top w:val="none" w:sz="0" w:space="0" w:color="auto"/>
                        <w:left w:val="none" w:sz="0" w:space="0" w:color="auto"/>
                        <w:bottom w:val="none" w:sz="0" w:space="0" w:color="auto"/>
                        <w:right w:val="none" w:sz="0" w:space="0" w:color="auto"/>
                      </w:divBdr>
                    </w:div>
                  </w:divsChild>
                </w:div>
                <w:div w:id="670529429">
                  <w:marLeft w:val="0"/>
                  <w:marRight w:val="0"/>
                  <w:marTop w:val="0"/>
                  <w:marBottom w:val="0"/>
                  <w:divBdr>
                    <w:top w:val="none" w:sz="0" w:space="0" w:color="auto"/>
                    <w:left w:val="none" w:sz="0" w:space="0" w:color="auto"/>
                    <w:bottom w:val="none" w:sz="0" w:space="0" w:color="auto"/>
                    <w:right w:val="none" w:sz="0" w:space="0" w:color="auto"/>
                  </w:divBdr>
                  <w:divsChild>
                    <w:div w:id="691807682">
                      <w:marLeft w:val="0"/>
                      <w:marRight w:val="0"/>
                      <w:marTop w:val="0"/>
                      <w:marBottom w:val="0"/>
                      <w:divBdr>
                        <w:top w:val="none" w:sz="0" w:space="0" w:color="auto"/>
                        <w:left w:val="none" w:sz="0" w:space="0" w:color="auto"/>
                        <w:bottom w:val="none" w:sz="0" w:space="0" w:color="auto"/>
                        <w:right w:val="none" w:sz="0" w:space="0" w:color="auto"/>
                      </w:divBdr>
                    </w:div>
                  </w:divsChild>
                </w:div>
                <w:div w:id="693574402">
                  <w:marLeft w:val="0"/>
                  <w:marRight w:val="0"/>
                  <w:marTop w:val="0"/>
                  <w:marBottom w:val="0"/>
                  <w:divBdr>
                    <w:top w:val="none" w:sz="0" w:space="0" w:color="auto"/>
                    <w:left w:val="none" w:sz="0" w:space="0" w:color="auto"/>
                    <w:bottom w:val="none" w:sz="0" w:space="0" w:color="auto"/>
                    <w:right w:val="none" w:sz="0" w:space="0" w:color="auto"/>
                  </w:divBdr>
                  <w:divsChild>
                    <w:div w:id="163597839">
                      <w:marLeft w:val="0"/>
                      <w:marRight w:val="0"/>
                      <w:marTop w:val="0"/>
                      <w:marBottom w:val="0"/>
                      <w:divBdr>
                        <w:top w:val="none" w:sz="0" w:space="0" w:color="auto"/>
                        <w:left w:val="none" w:sz="0" w:space="0" w:color="auto"/>
                        <w:bottom w:val="none" w:sz="0" w:space="0" w:color="auto"/>
                        <w:right w:val="none" w:sz="0" w:space="0" w:color="auto"/>
                      </w:divBdr>
                    </w:div>
                  </w:divsChild>
                </w:div>
                <w:div w:id="788085850">
                  <w:marLeft w:val="0"/>
                  <w:marRight w:val="0"/>
                  <w:marTop w:val="0"/>
                  <w:marBottom w:val="0"/>
                  <w:divBdr>
                    <w:top w:val="none" w:sz="0" w:space="0" w:color="auto"/>
                    <w:left w:val="none" w:sz="0" w:space="0" w:color="auto"/>
                    <w:bottom w:val="none" w:sz="0" w:space="0" w:color="auto"/>
                    <w:right w:val="none" w:sz="0" w:space="0" w:color="auto"/>
                  </w:divBdr>
                  <w:divsChild>
                    <w:div w:id="1074401659">
                      <w:marLeft w:val="0"/>
                      <w:marRight w:val="0"/>
                      <w:marTop w:val="0"/>
                      <w:marBottom w:val="0"/>
                      <w:divBdr>
                        <w:top w:val="none" w:sz="0" w:space="0" w:color="auto"/>
                        <w:left w:val="none" w:sz="0" w:space="0" w:color="auto"/>
                        <w:bottom w:val="none" w:sz="0" w:space="0" w:color="auto"/>
                        <w:right w:val="none" w:sz="0" w:space="0" w:color="auto"/>
                      </w:divBdr>
                    </w:div>
                  </w:divsChild>
                </w:div>
                <w:div w:id="903686488">
                  <w:marLeft w:val="0"/>
                  <w:marRight w:val="0"/>
                  <w:marTop w:val="0"/>
                  <w:marBottom w:val="0"/>
                  <w:divBdr>
                    <w:top w:val="none" w:sz="0" w:space="0" w:color="auto"/>
                    <w:left w:val="none" w:sz="0" w:space="0" w:color="auto"/>
                    <w:bottom w:val="none" w:sz="0" w:space="0" w:color="auto"/>
                    <w:right w:val="none" w:sz="0" w:space="0" w:color="auto"/>
                  </w:divBdr>
                  <w:divsChild>
                    <w:div w:id="802692206">
                      <w:marLeft w:val="0"/>
                      <w:marRight w:val="0"/>
                      <w:marTop w:val="0"/>
                      <w:marBottom w:val="0"/>
                      <w:divBdr>
                        <w:top w:val="none" w:sz="0" w:space="0" w:color="auto"/>
                        <w:left w:val="none" w:sz="0" w:space="0" w:color="auto"/>
                        <w:bottom w:val="none" w:sz="0" w:space="0" w:color="auto"/>
                        <w:right w:val="none" w:sz="0" w:space="0" w:color="auto"/>
                      </w:divBdr>
                    </w:div>
                  </w:divsChild>
                </w:div>
                <w:div w:id="1106584777">
                  <w:marLeft w:val="0"/>
                  <w:marRight w:val="0"/>
                  <w:marTop w:val="0"/>
                  <w:marBottom w:val="0"/>
                  <w:divBdr>
                    <w:top w:val="none" w:sz="0" w:space="0" w:color="auto"/>
                    <w:left w:val="none" w:sz="0" w:space="0" w:color="auto"/>
                    <w:bottom w:val="none" w:sz="0" w:space="0" w:color="auto"/>
                    <w:right w:val="none" w:sz="0" w:space="0" w:color="auto"/>
                  </w:divBdr>
                  <w:divsChild>
                    <w:div w:id="650138715">
                      <w:marLeft w:val="0"/>
                      <w:marRight w:val="0"/>
                      <w:marTop w:val="0"/>
                      <w:marBottom w:val="0"/>
                      <w:divBdr>
                        <w:top w:val="none" w:sz="0" w:space="0" w:color="auto"/>
                        <w:left w:val="none" w:sz="0" w:space="0" w:color="auto"/>
                        <w:bottom w:val="none" w:sz="0" w:space="0" w:color="auto"/>
                        <w:right w:val="none" w:sz="0" w:space="0" w:color="auto"/>
                      </w:divBdr>
                    </w:div>
                  </w:divsChild>
                </w:div>
                <w:div w:id="1180117140">
                  <w:marLeft w:val="0"/>
                  <w:marRight w:val="0"/>
                  <w:marTop w:val="0"/>
                  <w:marBottom w:val="0"/>
                  <w:divBdr>
                    <w:top w:val="none" w:sz="0" w:space="0" w:color="auto"/>
                    <w:left w:val="none" w:sz="0" w:space="0" w:color="auto"/>
                    <w:bottom w:val="none" w:sz="0" w:space="0" w:color="auto"/>
                    <w:right w:val="none" w:sz="0" w:space="0" w:color="auto"/>
                  </w:divBdr>
                  <w:divsChild>
                    <w:div w:id="545528522">
                      <w:marLeft w:val="0"/>
                      <w:marRight w:val="0"/>
                      <w:marTop w:val="0"/>
                      <w:marBottom w:val="0"/>
                      <w:divBdr>
                        <w:top w:val="none" w:sz="0" w:space="0" w:color="auto"/>
                        <w:left w:val="none" w:sz="0" w:space="0" w:color="auto"/>
                        <w:bottom w:val="none" w:sz="0" w:space="0" w:color="auto"/>
                        <w:right w:val="none" w:sz="0" w:space="0" w:color="auto"/>
                      </w:divBdr>
                    </w:div>
                  </w:divsChild>
                </w:div>
                <w:div w:id="1258977251">
                  <w:marLeft w:val="0"/>
                  <w:marRight w:val="0"/>
                  <w:marTop w:val="0"/>
                  <w:marBottom w:val="0"/>
                  <w:divBdr>
                    <w:top w:val="none" w:sz="0" w:space="0" w:color="auto"/>
                    <w:left w:val="none" w:sz="0" w:space="0" w:color="auto"/>
                    <w:bottom w:val="none" w:sz="0" w:space="0" w:color="auto"/>
                    <w:right w:val="none" w:sz="0" w:space="0" w:color="auto"/>
                  </w:divBdr>
                  <w:divsChild>
                    <w:div w:id="488903550">
                      <w:marLeft w:val="0"/>
                      <w:marRight w:val="0"/>
                      <w:marTop w:val="0"/>
                      <w:marBottom w:val="0"/>
                      <w:divBdr>
                        <w:top w:val="none" w:sz="0" w:space="0" w:color="auto"/>
                        <w:left w:val="none" w:sz="0" w:space="0" w:color="auto"/>
                        <w:bottom w:val="none" w:sz="0" w:space="0" w:color="auto"/>
                        <w:right w:val="none" w:sz="0" w:space="0" w:color="auto"/>
                      </w:divBdr>
                    </w:div>
                  </w:divsChild>
                </w:div>
                <w:div w:id="1299410092">
                  <w:marLeft w:val="0"/>
                  <w:marRight w:val="0"/>
                  <w:marTop w:val="0"/>
                  <w:marBottom w:val="0"/>
                  <w:divBdr>
                    <w:top w:val="none" w:sz="0" w:space="0" w:color="auto"/>
                    <w:left w:val="none" w:sz="0" w:space="0" w:color="auto"/>
                    <w:bottom w:val="none" w:sz="0" w:space="0" w:color="auto"/>
                    <w:right w:val="none" w:sz="0" w:space="0" w:color="auto"/>
                  </w:divBdr>
                  <w:divsChild>
                    <w:div w:id="1388530719">
                      <w:marLeft w:val="0"/>
                      <w:marRight w:val="0"/>
                      <w:marTop w:val="0"/>
                      <w:marBottom w:val="0"/>
                      <w:divBdr>
                        <w:top w:val="none" w:sz="0" w:space="0" w:color="auto"/>
                        <w:left w:val="none" w:sz="0" w:space="0" w:color="auto"/>
                        <w:bottom w:val="none" w:sz="0" w:space="0" w:color="auto"/>
                        <w:right w:val="none" w:sz="0" w:space="0" w:color="auto"/>
                      </w:divBdr>
                    </w:div>
                  </w:divsChild>
                </w:div>
                <w:div w:id="1445075009">
                  <w:marLeft w:val="0"/>
                  <w:marRight w:val="0"/>
                  <w:marTop w:val="0"/>
                  <w:marBottom w:val="0"/>
                  <w:divBdr>
                    <w:top w:val="none" w:sz="0" w:space="0" w:color="auto"/>
                    <w:left w:val="none" w:sz="0" w:space="0" w:color="auto"/>
                    <w:bottom w:val="none" w:sz="0" w:space="0" w:color="auto"/>
                    <w:right w:val="none" w:sz="0" w:space="0" w:color="auto"/>
                  </w:divBdr>
                  <w:divsChild>
                    <w:div w:id="994534266">
                      <w:marLeft w:val="0"/>
                      <w:marRight w:val="0"/>
                      <w:marTop w:val="0"/>
                      <w:marBottom w:val="0"/>
                      <w:divBdr>
                        <w:top w:val="none" w:sz="0" w:space="0" w:color="auto"/>
                        <w:left w:val="none" w:sz="0" w:space="0" w:color="auto"/>
                        <w:bottom w:val="none" w:sz="0" w:space="0" w:color="auto"/>
                        <w:right w:val="none" w:sz="0" w:space="0" w:color="auto"/>
                      </w:divBdr>
                    </w:div>
                  </w:divsChild>
                </w:div>
                <w:div w:id="1550610293">
                  <w:marLeft w:val="0"/>
                  <w:marRight w:val="0"/>
                  <w:marTop w:val="0"/>
                  <w:marBottom w:val="0"/>
                  <w:divBdr>
                    <w:top w:val="none" w:sz="0" w:space="0" w:color="auto"/>
                    <w:left w:val="none" w:sz="0" w:space="0" w:color="auto"/>
                    <w:bottom w:val="none" w:sz="0" w:space="0" w:color="auto"/>
                    <w:right w:val="none" w:sz="0" w:space="0" w:color="auto"/>
                  </w:divBdr>
                  <w:divsChild>
                    <w:div w:id="1014847803">
                      <w:marLeft w:val="0"/>
                      <w:marRight w:val="0"/>
                      <w:marTop w:val="0"/>
                      <w:marBottom w:val="0"/>
                      <w:divBdr>
                        <w:top w:val="none" w:sz="0" w:space="0" w:color="auto"/>
                        <w:left w:val="none" w:sz="0" w:space="0" w:color="auto"/>
                        <w:bottom w:val="none" w:sz="0" w:space="0" w:color="auto"/>
                        <w:right w:val="none" w:sz="0" w:space="0" w:color="auto"/>
                      </w:divBdr>
                    </w:div>
                  </w:divsChild>
                </w:div>
                <w:div w:id="1558928371">
                  <w:marLeft w:val="0"/>
                  <w:marRight w:val="0"/>
                  <w:marTop w:val="0"/>
                  <w:marBottom w:val="0"/>
                  <w:divBdr>
                    <w:top w:val="none" w:sz="0" w:space="0" w:color="auto"/>
                    <w:left w:val="none" w:sz="0" w:space="0" w:color="auto"/>
                    <w:bottom w:val="none" w:sz="0" w:space="0" w:color="auto"/>
                    <w:right w:val="none" w:sz="0" w:space="0" w:color="auto"/>
                  </w:divBdr>
                  <w:divsChild>
                    <w:div w:id="1482695555">
                      <w:marLeft w:val="0"/>
                      <w:marRight w:val="0"/>
                      <w:marTop w:val="0"/>
                      <w:marBottom w:val="0"/>
                      <w:divBdr>
                        <w:top w:val="none" w:sz="0" w:space="0" w:color="auto"/>
                        <w:left w:val="none" w:sz="0" w:space="0" w:color="auto"/>
                        <w:bottom w:val="none" w:sz="0" w:space="0" w:color="auto"/>
                        <w:right w:val="none" w:sz="0" w:space="0" w:color="auto"/>
                      </w:divBdr>
                    </w:div>
                  </w:divsChild>
                </w:div>
                <w:div w:id="1562059909">
                  <w:marLeft w:val="0"/>
                  <w:marRight w:val="0"/>
                  <w:marTop w:val="0"/>
                  <w:marBottom w:val="0"/>
                  <w:divBdr>
                    <w:top w:val="none" w:sz="0" w:space="0" w:color="auto"/>
                    <w:left w:val="none" w:sz="0" w:space="0" w:color="auto"/>
                    <w:bottom w:val="none" w:sz="0" w:space="0" w:color="auto"/>
                    <w:right w:val="none" w:sz="0" w:space="0" w:color="auto"/>
                  </w:divBdr>
                  <w:divsChild>
                    <w:div w:id="100299313">
                      <w:marLeft w:val="0"/>
                      <w:marRight w:val="0"/>
                      <w:marTop w:val="0"/>
                      <w:marBottom w:val="0"/>
                      <w:divBdr>
                        <w:top w:val="none" w:sz="0" w:space="0" w:color="auto"/>
                        <w:left w:val="none" w:sz="0" w:space="0" w:color="auto"/>
                        <w:bottom w:val="none" w:sz="0" w:space="0" w:color="auto"/>
                        <w:right w:val="none" w:sz="0" w:space="0" w:color="auto"/>
                      </w:divBdr>
                    </w:div>
                  </w:divsChild>
                </w:div>
                <w:div w:id="1594321365">
                  <w:marLeft w:val="0"/>
                  <w:marRight w:val="0"/>
                  <w:marTop w:val="0"/>
                  <w:marBottom w:val="0"/>
                  <w:divBdr>
                    <w:top w:val="none" w:sz="0" w:space="0" w:color="auto"/>
                    <w:left w:val="none" w:sz="0" w:space="0" w:color="auto"/>
                    <w:bottom w:val="none" w:sz="0" w:space="0" w:color="auto"/>
                    <w:right w:val="none" w:sz="0" w:space="0" w:color="auto"/>
                  </w:divBdr>
                  <w:divsChild>
                    <w:div w:id="1528057704">
                      <w:marLeft w:val="0"/>
                      <w:marRight w:val="0"/>
                      <w:marTop w:val="0"/>
                      <w:marBottom w:val="0"/>
                      <w:divBdr>
                        <w:top w:val="none" w:sz="0" w:space="0" w:color="auto"/>
                        <w:left w:val="none" w:sz="0" w:space="0" w:color="auto"/>
                        <w:bottom w:val="none" w:sz="0" w:space="0" w:color="auto"/>
                        <w:right w:val="none" w:sz="0" w:space="0" w:color="auto"/>
                      </w:divBdr>
                    </w:div>
                  </w:divsChild>
                </w:div>
                <w:div w:id="1669746387">
                  <w:marLeft w:val="0"/>
                  <w:marRight w:val="0"/>
                  <w:marTop w:val="0"/>
                  <w:marBottom w:val="0"/>
                  <w:divBdr>
                    <w:top w:val="none" w:sz="0" w:space="0" w:color="auto"/>
                    <w:left w:val="none" w:sz="0" w:space="0" w:color="auto"/>
                    <w:bottom w:val="none" w:sz="0" w:space="0" w:color="auto"/>
                    <w:right w:val="none" w:sz="0" w:space="0" w:color="auto"/>
                  </w:divBdr>
                  <w:divsChild>
                    <w:div w:id="1528182627">
                      <w:marLeft w:val="0"/>
                      <w:marRight w:val="0"/>
                      <w:marTop w:val="0"/>
                      <w:marBottom w:val="0"/>
                      <w:divBdr>
                        <w:top w:val="none" w:sz="0" w:space="0" w:color="auto"/>
                        <w:left w:val="none" w:sz="0" w:space="0" w:color="auto"/>
                        <w:bottom w:val="none" w:sz="0" w:space="0" w:color="auto"/>
                        <w:right w:val="none" w:sz="0" w:space="0" w:color="auto"/>
                      </w:divBdr>
                    </w:div>
                  </w:divsChild>
                </w:div>
                <w:div w:id="1686665128">
                  <w:marLeft w:val="0"/>
                  <w:marRight w:val="0"/>
                  <w:marTop w:val="0"/>
                  <w:marBottom w:val="0"/>
                  <w:divBdr>
                    <w:top w:val="none" w:sz="0" w:space="0" w:color="auto"/>
                    <w:left w:val="none" w:sz="0" w:space="0" w:color="auto"/>
                    <w:bottom w:val="none" w:sz="0" w:space="0" w:color="auto"/>
                    <w:right w:val="none" w:sz="0" w:space="0" w:color="auto"/>
                  </w:divBdr>
                  <w:divsChild>
                    <w:div w:id="1716466828">
                      <w:marLeft w:val="0"/>
                      <w:marRight w:val="0"/>
                      <w:marTop w:val="0"/>
                      <w:marBottom w:val="0"/>
                      <w:divBdr>
                        <w:top w:val="none" w:sz="0" w:space="0" w:color="auto"/>
                        <w:left w:val="none" w:sz="0" w:space="0" w:color="auto"/>
                        <w:bottom w:val="none" w:sz="0" w:space="0" w:color="auto"/>
                        <w:right w:val="none" w:sz="0" w:space="0" w:color="auto"/>
                      </w:divBdr>
                    </w:div>
                  </w:divsChild>
                </w:div>
                <w:div w:id="1854951759">
                  <w:marLeft w:val="0"/>
                  <w:marRight w:val="0"/>
                  <w:marTop w:val="0"/>
                  <w:marBottom w:val="0"/>
                  <w:divBdr>
                    <w:top w:val="none" w:sz="0" w:space="0" w:color="auto"/>
                    <w:left w:val="none" w:sz="0" w:space="0" w:color="auto"/>
                    <w:bottom w:val="none" w:sz="0" w:space="0" w:color="auto"/>
                    <w:right w:val="none" w:sz="0" w:space="0" w:color="auto"/>
                  </w:divBdr>
                  <w:divsChild>
                    <w:div w:id="1205677162">
                      <w:marLeft w:val="0"/>
                      <w:marRight w:val="0"/>
                      <w:marTop w:val="0"/>
                      <w:marBottom w:val="0"/>
                      <w:divBdr>
                        <w:top w:val="none" w:sz="0" w:space="0" w:color="auto"/>
                        <w:left w:val="none" w:sz="0" w:space="0" w:color="auto"/>
                        <w:bottom w:val="none" w:sz="0" w:space="0" w:color="auto"/>
                        <w:right w:val="none" w:sz="0" w:space="0" w:color="auto"/>
                      </w:divBdr>
                    </w:div>
                  </w:divsChild>
                </w:div>
                <w:div w:id="1969358492">
                  <w:marLeft w:val="0"/>
                  <w:marRight w:val="0"/>
                  <w:marTop w:val="0"/>
                  <w:marBottom w:val="0"/>
                  <w:divBdr>
                    <w:top w:val="none" w:sz="0" w:space="0" w:color="auto"/>
                    <w:left w:val="none" w:sz="0" w:space="0" w:color="auto"/>
                    <w:bottom w:val="none" w:sz="0" w:space="0" w:color="auto"/>
                    <w:right w:val="none" w:sz="0" w:space="0" w:color="auto"/>
                  </w:divBdr>
                  <w:divsChild>
                    <w:div w:id="789981437">
                      <w:marLeft w:val="0"/>
                      <w:marRight w:val="0"/>
                      <w:marTop w:val="0"/>
                      <w:marBottom w:val="0"/>
                      <w:divBdr>
                        <w:top w:val="none" w:sz="0" w:space="0" w:color="auto"/>
                        <w:left w:val="none" w:sz="0" w:space="0" w:color="auto"/>
                        <w:bottom w:val="none" w:sz="0" w:space="0" w:color="auto"/>
                        <w:right w:val="none" w:sz="0" w:space="0" w:color="auto"/>
                      </w:divBdr>
                    </w:div>
                  </w:divsChild>
                </w:div>
                <w:div w:id="2054038599">
                  <w:marLeft w:val="0"/>
                  <w:marRight w:val="0"/>
                  <w:marTop w:val="0"/>
                  <w:marBottom w:val="0"/>
                  <w:divBdr>
                    <w:top w:val="none" w:sz="0" w:space="0" w:color="auto"/>
                    <w:left w:val="none" w:sz="0" w:space="0" w:color="auto"/>
                    <w:bottom w:val="none" w:sz="0" w:space="0" w:color="auto"/>
                    <w:right w:val="none" w:sz="0" w:space="0" w:color="auto"/>
                  </w:divBdr>
                  <w:divsChild>
                    <w:div w:id="1140422781">
                      <w:marLeft w:val="0"/>
                      <w:marRight w:val="0"/>
                      <w:marTop w:val="0"/>
                      <w:marBottom w:val="0"/>
                      <w:divBdr>
                        <w:top w:val="none" w:sz="0" w:space="0" w:color="auto"/>
                        <w:left w:val="none" w:sz="0" w:space="0" w:color="auto"/>
                        <w:bottom w:val="none" w:sz="0" w:space="0" w:color="auto"/>
                        <w:right w:val="none" w:sz="0" w:space="0" w:color="auto"/>
                      </w:divBdr>
                    </w:div>
                  </w:divsChild>
                </w:div>
                <w:div w:id="2095128826">
                  <w:marLeft w:val="0"/>
                  <w:marRight w:val="0"/>
                  <w:marTop w:val="0"/>
                  <w:marBottom w:val="0"/>
                  <w:divBdr>
                    <w:top w:val="none" w:sz="0" w:space="0" w:color="auto"/>
                    <w:left w:val="none" w:sz="0" w:space="0" w:color="auto"/>
                    <w:bottom w:val="none" w:sz="0" w:space="0" w:color="auto"/>
                    <w:right w:val="none" w:sz="0" w:space="0" w:color="auto"/>
                  </w:divBdr>
                  <w:divsChild>
                    <w:div w:id="42292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0108">
              <w:marLeft w:val="0"/>
              <w:marRight w:val="0"/>
              <w:marTop w:val="0"/>
              <w:marBottom w:val="0"/>
              <w:divBdr>
                <w:top w:val="none" w:sz="0" w:space="0" w:color="auto"/>
                <w:left w:val="none" w:sz="0" w:space="0" w:color="auto"/>
                <w:bottom w:val="none" w:sz="0" w:space="0" w:color="auto"/>
                <w:right w:val="none" w:sz="0" w:space="0" w:color="auto"/>
              </w:divBdr>
              <w:divsChild>
                <w:div w:id="927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9352">
          <w:marLeft w:val="0"/>
          <w:marRight w:val="0"/>
          <w:marTop w:val="0"/>
          <w:marBottom w:val="0"/>
          <w:divBdr>
            <w:top w:val="none" w:sz="0" w:space="0" w:color="auto"/>
            <w:left w:val="none" w:sz="0" w:space="0" w:color="auto"/>
            <w:bottom w:val="none" w:sz="0" w:space="0" w:color="auto"/>
            <w:right w:val="none" w:sz="0" w:space="0" w:color="auto"/>
          </w:divBdr>
          <w:divsChild>
            <w:div w:id="1760372484">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6569">
          <w:marLeft w:val="0"/>
          <w:marRight w:val="0"/>
          <w:marTop w:val="0"/>
          <w:marBottom w:val="0"/>
          <w:divBdr>
            <w:top w:val="none" w:sz="0" w:space="0" w:color="auto"/>
            <w:left w:val="none" w:sz="0" w:space="0" w:color="auto"/>
            <w:bottom w:val="none" w:sz="0" w:space="0" w:color="auto"/>
            <w:right w:val="none" w:sz="0" w:space="0" w:color="auto"/>
          </w:divBdr>
          <w:divsChild>
            <w:div w:id="195050498">
              <w:marLeft w:val="0"/>
              <w:marRight w:val="0"/>
              <w:marTop w:val="0"/>
              <w:marBottom w:val="0"/>
              <w:divBdr>
                <w:top w:val="none" w:sz="0" w:space="0" w:color="auto"/>
                <w:left w:val="none" w:sz="0" w:space="0" w:color="auto"/>
                <w:bottom w:val="none" w:sz="0" w:space="0" w:color="auto"/>
                <w:right w:val="none" w:sz="0" w:space="0" w:color="auto"/>
              </w:divBdr>
              <w:divsChild>
                <w:div w:id="76367376">
                  <w:marLeft w:val="0"/>
                  <w:marRight w:val="0"/>
                  <w:marTop w:val="0"/>
                  <w:marBottom w:val="0"/>
                  <w:divBdr>
                    <w:top w:val="none" w:sz="0" w:space="0" w:color="auto"/>
                    <w:left w:val="none" w:sz="0" w:space="0" w:color="auto"/>
                    <w:bottom w:val="none" w:sz="0" w:space="0" w:color="auto"/>
                    <w:right w:val="none" w:sz="0" w:space="0" w:color="auto"/>
                  </w:divBdr>
                  <w:divsChild>
                    <w:div w:id="1574006321">
                      <w:marLeft w:val="0"/>
                      <w:marRight w:val="0"/>
                      <w:marTop w:val="0"/>
                      <w:marBottom w:val="0"/>
                      <w:divBdr>
                        <w:top w:val="none" w:sz="0" w:space="0" w:color="auto"/>
                        <w:left w:val="none" w:sz="0" w:space="0" w:color="auto"/>
                        <w:bottom w:val="none" w:sz="0" w:space="0" w:color="auto"/>
                        <w:right w:val="none" w:sz="0" w:space="0" w:color="auto"/>
                      </w:divBdr>
                    </w:div>
                  </w:divsChild>
                </w:div>
                <w:div w:id="104078153">
                  <w:marLeft w:val="0"/>
                  <w:marRight w:val="0"/>
                  <w:marTop w:val="0"/>
                  <w:marBottom w:val="0"/>
                  <w:divBdr>
                    <w:top w:val="none" w:sz="0" w:space="0" w:color="auto"/>
                    <w:left w:val="none" w:sz="0" w:space="0" w:color="auto"/>
                    <w:bottom w:val="none" w:sz="0" w:space="0" w:color="auto"/>
                    <w:right w:val="none" w:sz="0" w:space="0" w:color="auto"/>
                  </w:divBdr>
                  <w:divsChild>
                    <w:div w:id="2096978647">
                      <w:marLeft w:val="0"/>
                      <w:marRight w:val="0"/>
                      <w:marTop w:val="0"/>
                      <w:marBottom w:val="0"/>
                      <w:divBdr>
                        <w:top w:val="none" w:sz="0" w:space="0" w:color="auto"/>
                        <w:left w:val="none" w:sz="0" w:space="0" w:color="auto"/>
                        <w:bottom w:val="none" w:sz="0" w:space="0" w:color="auto"/>
                        <w:right w:val="none" w:sz="0" w:space="0" w:color="auto"/>
                      </w:divBdr>
                    </w:div>
                  </w:divsChild>
                </w:div>
                <w:div w:id="147062860">
                  <w:marLeft w:val="0"/>
                  <w:marRight w:val="0"/>
                  <w:marTop w:val="0"/>
                  <w:marBottom w:val="0"/>
                  <w:divBdr>
                    <w:top w:val="none" w:sz="0" w:space="0" w:color="auto"/>
                    <w:left w:val="none" w:sz="0" w:space="0" w:color="auto"/>
                    <w:bottom w:val="none" w:sz="0" w:space="0" w:color="auto"/>
                    <w:right w:val="none" w:sz="0" w:space="0" w:color="auto"/>
                  </w:divBdr>
                  <w:divsChild>
                    <w:div w:id="1028338111">
                      <w:marLeft w:val="0"/>
                      <w:marRight w:val="0"/>
                      <w:marTop w:val="0"/>
                      <w:marBottom w:val="0"/>
                      <w:divBdr>
                        <w:top w:val="none" w:sz="0" w:space="0" w:color="auto"/>
                        <w:left w:val="none" w:sz="0" w:space="0" w:color="auto"/>
                        <w:bottom w:val="none" w:sz="0" w:space="0" w:color="auto"/>
                        <w:right w:val="none" w:sz="0" w:space="0" w:color="auto"/>
                      </w:divBdr>
                    </w:div>
                  </w:divsChild>
                </w:div>
                <w:div w:id="155583137">
                  <w:marLeft w:val="0"/>
                  <w:marRight w:val="0"/>
                  <w:marTop w:val="0"/>
                  <w:marBottom w:val="0"/>
                  <w:divBdr>
                    <w:top w:val="none" w:sz="0" w:space="0" w:color="auto"/>
                    <w:left w:val="none" w:sz="0" w:space="0" w:color="auto"/>
                    <w:bottom w:val="none" w:sz="0" w:space="0" w:color="auto"/>
                    <w:right w:val="none" w:sz="0" w:space="0" w:color="auto"/>
                  </w:divBdr>
                  <w:divsChild>
                    <w:div w:id="1014770408">
                      <w:marLeft w:val="0"/>
                      <w:marRight w:val="0"/>
                      <w:marTop w:val="0"/>
                      <w:marBottom w:val="0"/>
                      <w:divBdr>
                        <w:top w:val="none" w:sz="0" w:space="0" w:color="auto"/>
                        <w:left w:val="none" w:sz="0" w:space="0" w:color="auto"/>
                        <w:bottom w:val="none" w:sz="0" w:space="0" w:color="auto"/>
                        <w:right w:val="none" w:sz="0" w:space="0" w:color="auto"/>
                      </w:divBdr>
                    </w:div>
                  </w:divsChild>
                </w:div>
                <w:div w:id="249313287">
                  <w:marLeft w:val="0"/>
                  <w:marRight w:val="0"/>
                  <w:marTop w:val="0"/>
                  <w:marBottom w:val="0"/>
                  <w:divBdr>
                    <w:top w:val="none" w:sz="0" w:space="0" w:color="auto"/>
                    <w:left w:val="none" w:sz="0" w:space="0" w:color="auto"/>
                    <w:bottom w:val="none" w:sz="0" w:space="0" w:color="auto"/>
                    <w:right w:val="none" w:sz="0" w:space="0" w:color="auto"/>
                  </w:divBdr>
                  <w:divsChild>
                    <w:div w:id="188223082">
                      <w:marLeft w:val="0"/>
                      <w:marRight w:val="0"/>
                      <w:marTop w:val="0"/>
                      <w:marBottom w:val="0"/>
                      <w:divBdr>
                        <w:top w:val="none" w:sz="0" w:space="0" w:color="auto"/>
                        <w:left w:val="none" w:sz="0" w:space="0" w:color="auto"/>
                        <w:bottom w:val="none" w:sz="0" w:space="0" w:color="auto"/>
                        <w:right w:val="none" w:sz="0" w:space="0" w:color="auto"/>
                      </w:divBdr>
                    </w:div>
                  </w:divsChild>
                </w:div>
                <w:div w:id="256905475">
                  <w:marLeft w:val="0"/>
                  <w:marRight w:val="0"/>
                  <w:marTop w:val="0"/>
                  <w:marBottom w:val="0"/>
                  <w:divBdr>
                    <w:top w:val="none" w:sz="0" w:space="0" w:color="auto"/>
                    <w:left w:val="none" w:sz="0" w:space="0" w:color="auto"/>
                    <w:bottom w:val="none" w:sz="0" w:space="0" w:color="auto"/>
                    <w:right w:val="none" w:sz="0" w:space="0" w:color="auto"/>
                  </w:divBdr>
                  <w:divsChild>
                    <w:div w:id="60107859">
                      <w:marLeft w:val="0"/>
                      <w:marRight w:val="0"/>
                      <w:marTop w:val="0"/>
                      <w:marBottom w:val="0"/>
                      <w:divBdr>
                        <w:top w:val="none" w:sz="0" w:space="0" w:color="auto"/>
                        <w:left w:val="none" w:sz="0" w:space="0" w:color="auto"/>
                        <w:bottom w:val="none" w:sz="0" w:space="0" w:color="auto"/>
                        <w:right w:val="none" w:sz="0" w:space="0" w:color="auto"/>
                      </w:divBdr>
                    </w:div>
                  </w:divsChild>
                </w:div>
                <w:div w:id="441996568">
                  <w:marLeft w:val="0"/>
                  <w:marRight w:val="0"/>
                  <w:marTop w:val="0"/>
                  <w:marBottom w:val="0"/>
                  <w:divBdr>
                    <w:top w:val="none" w:sz="0" w:space="0" w:color="auto"/>
                    <w:left w:val="none" w:sz="0" w:space="0" w:color="auto"/>
                    <w:bottom w:val="none" w:sz="0" w:space="0" w:color="auto"/>
                    <w:right w:val="none" w:sz="0" w:space="0" w:color="auto"/>
                  </w:divBdr>
                  <w:divsChild>
                    <w:div w:id="831720666">
                      <w:marLeft w:val="0"/>
                      <w:marRight w:val="0"/>
                      <w:marTop w:val="0"/>
                      <w:marBottom w:val="0"/>
                      <w:divBdr>
                        <w:top w:val="none" w:sz="0" w:space="0" w:color="auto"/>
                        <w:left w:val="none" w:sz="0" w:space="0" w:color="auto"/>
                        <w:bottom w:val="none" w:sz="0" w:space="0" w:color="auto"/>
                        <w:right w:val="none" w:sz="0" w:space="0" w:color="auto"/>
                      </w:divBdr>
                    </w:div>
                  </w:divsChild>
                </w:div>
                <w:div w:id="466044205">
                  <w:marLeft w:val="0"/>
                  <w:marRight w:val="0"/>
                  <w:marTop w:val="0"/>
                  <w:marBottom w:val="0"/>
                  <w:divBdr>
                    <w:top w:val="none" w:sz="0" w:space="0" w:color="auto"/>
                    <w:left w:val="none" w:sz="0" w:space="0" w:color="auto"/>
                    <w:bottom w:val="none" w:sz="0" w:space="0" w:color="auto"/>
                    <w:right w:val="none" w:sz="0" w:space="0" w:color="auto"/>
                  </w:divBdr>
                  <w:divsChild>
                    <w:div w:id="1284186812">
                      <w:marLeft w:val="0"/>
                      <w:marRight w:val="0"/>
                      <w:marTop w:val="0"/>
                      <w:marBottom w:val="0"/>
                      <w:divBdr>
                        <w:top w:val="none" w:sz="0" w:space="0" w:color="auto"/>
                        <w:left w:val="none" w:sz="0" w:space="0" w:color="auto"/>
                        <w:bottom w:val="none" w:sz="0" w:space="0" w:color="auto"/>
                        <w:right w:val="none" w:sz="0" w:space="0" w:color="auto"/>
                      </w:divBdr>
                    </w:div>
                  </w:divsChild>
                </w:div>
                <w:div w:id="498232230">
                  <w:marLeft w:val="0"/>
                  <w:marRight w:val="0"/>
                  <w:marTop w:val="0"/>
                  <w:marBottom w:val="0"/>
                  <w:divBdr>
                    <w:top w:val="none" w:sz="0" w:space="0" w:color="auto"/>
                    <w:left w:val="none" w:sz="0" w:space="0" w:color="auto"/>
                    <w:bottom w:val="none" w:sz="0" w:space="0" w:color="auto"/>
                    <w:right w:val="none" w:sz="0" w:space="0" w:color="auto"/>
                  </w:divBdr>
                  <w:divsChild>
                    <w:div w:id="58288887">
                      <w:marLeft w:val="0"/>
                      <w:marRight w:val="0"/>
                      <w:marTop w:val="0"/>
                      <w:marBottom w:val="0"/>
                      <w:divBdr>
                        <w:top w:val="none" w:sz="0" w:space="0" w:color="auto"/>
                        <w:left w:val="none" w:sz="0" w:space="0" w:color="auto"/>
                        <w:bottom w:val="none" w:sz="0" w:space="0" w:color="auto"/>
                        <w:right w:val="none" w:sz="0" w:space="0" w:color="auto"/>
                      </w:divBdr>
                    </w:div>
                  </w:divsChild>
                </w:div>
                <w:div w:id="503516874">
                  <w:marLeft w:val="0"/>
                  <w:marRight w:val="0"/>
                  <w:marTop w:val="0"/>
                  <w:marBottom w:val="0"/>
                  <w:divBdr>
                    <w:top w:val="none" w:sz="0" w:space="0" w:color="auto"/>
                    <w:left w:val="none" w:sz="0" w:space="0" w:color="auto"/>
                    <w:bottom w:val="none" w:sz="0" w:space="0" w:color="auto"/>
                    <w:right w:val="none" w:sz="0" w:space="0" w:color="auto"/>
                  </w:divBdr>
                  <w:divsChild>
                    <w:div w:id="723479957">
                      <w:marLeft w:val="0"/>
                      <w:marRight w:val="0"/>
                      <w:marTop w:val="0"/>
                      <w:marBottom w:val="0"/>
                      <w:divBdr>
                        <w:top w:val="none" w:sz="0" w:space="0" w:color="auto"/>
                        <w:left w:val="none" w:sz="0" w:space="0" w:color="auto"/>
                        <w:bottom w:val="none" w:sz="0" w:space="0" w:color="auto"/>
                        <w:right w:val="none" w:sz="0" w:space="0" w:color="auto"/>
                      </w:divBdr>
                    </w:div>
                  </w:divsChild>
                </w:div>
                <w:div w:id="609899741">
                  <w:marLeft w:val="0"/>
                  <w:marRight w:val="0"/>
                  <w:marTop w:val="0"/>
                  <w:marBottom w:val="0"/>
                  <w:divBdr>
                    <w:top w:val="none" w:sz="0" w:space="0" w:color="auto"/>
                    <w:left w:val="none" w:sz="0" w:space="0" w:color="auto"/>
                    <w:bottom w:val="none" w:sz="0" w:space="0" w:color="auto"/>
                    <w:right w:val="none" w:sz="0" w:space="0" w:color="auto"/>
                  </w:divBdr>
                  <w:divsChild>
                    <w:div w:id="1090858668">
                      <w:marLeft w:val="0"/>
                      <w:marRight w:val="0"/>
                      <w:marTop w:val="0"/>
                      <w:marBottom w:val="0"/>
                      <w:divBdr>
                        <w:top w:val="none" w:sz="0" w:space="0" w:color="auto"/>
                        <w:left w:val="none" w:sz="0" w:space="0" w:color="auto"/>
                        <w:bottom w:val="none" w:sz="0" w:space="0" w:color="auto"/>
                        <w:right w:val="none" w:sz="0" w:space="0" w:color="auto"/>
                      </w:divBdr>
                    </w:div>
                  </w:divsChild>
                </w:div>
                <w:div w:id="613947894">
                  <w:marLeft w:val="0"/>
                  <w:marRight w:val="0"/>
                  <w:marTop w:val="0"/>
                  <w:marBottom w:val="0"/>
                  <w:divBdr>
                    <w:top w:val="none" w:sz="0" w:space="0" w:color="auto"/>
                    <w:left w:val="none" w:sz="0" w:space="0" w:color="auto"/>
                    <w:bottom w:val="none" w:sz="0" w:space="0" w:color="auto"/>
                    <w:right w:val="none" w:sz="0" w:space="0" w:color="auto"/>
                  </w:divBdr>
                  <w:divsChild>
                    <w:div w:id="1958439164">
                      <w:marLeft w:val="0"/>
                      <w:marRight w:val="0"/>
                      <w:marTop w:val="0"/>
                      <w:marBottom w:val="0"/>
                      <w:divBdr>
                        <w:top w:val="none" w:sz="0" w:space="0" w:color="auto"/>
                        <w:left w:val="none" w:sz="0" w:space="0" w:color="auto"/>
                        <w:bottom w:val="none" w:sz="0" w:space="0" w:color="auto"/>
                        <w:right w:val="none" w:sz="0" w:space="0" w:color="auto"/>
                      </w:divBdr>
                    </w:div>
                  </w:divsChild>
                </w:div>
                <w:div w:id="747465617">
                  <w:marLeft w:val="0"/>
                  <w:marRight w:val="0"/>
                  <w:marTop w:val="0"/>
                  <w:marBottom w:val="0"/>
                  <w:divBdr>
                    <w:top w:val="none" w:sz="0" w:space="0" w:color="auto"/>
                    <w:left w:val="none" w:sz="0" w:space="0" w:color="auto"/>
                    <w:bottom w:val="none" w:sz="0" w:space="0" w:color="auto"/>
                    <w:right w:val="none" w:sz="0" w:space="0" w:color="auto"/>
                  </w:divBdr>
                  <w:divsChild>
                    <w:div w:id="1123811376">
                      <w:marLeft w:val="0"/>
                      <w:marRight w:val="0"/>
                      <w:marTop w:val="0"/>
                      <w:marBottom w:val="0"/>
                      <w:divBdr>
                        <w:top w:val="none" w:sz="0" w:space="0" w:color="auto"/>
                        <w:left w:val="none" w:sz="0" w:space="0" w:color="auto"/>
                        <w:bottom w:val="none" w:sz="0" w:space="0" w:color="auto"/>
                        <w:right w:val="none" w:sz="0" w:space="0" w:color="auto"/>
                      </w:divBdr>
                    </w:div>
                  </w:divsChild>
                </w:div>
                <w:div w:id="829756642">
                  <w:marLeft w:val="0"/>
                  <w:marRight w:val="0"/>
                  <w:marTop w:val="0"/>
                  <w:marBottom w:val="0"/>
                  <w:divBdr>
                    <w:top w:val="none" w:sz="0" w:space="0" w:color="auto"/>
                    <w:left w:val="none" w:sz="0" w:space="0" w:color="auto"/>
                    <w:bottom w:val="none" w:sz="0" w:space="0" w:color="auto"/>
                    <w:right w:val="none" w:sz="0" w:space="0" w:color="auto"/>
                  </w:divBdr>
                  <w:divsChild>
                    <w:div w:id="1628663714">
                      <w:marLeft w:val="0"/>
                      <w:marRight w:val="0"/>
                      <w:marTop w:val="0"/>
                      <w:marBottom w:val="0"/>
                      <w:divBdr>
                        <w:top w:val="none" w:sz="0" w:space="0" w:color="auto"/>
                        <w:left w:val="none" w:sz="0" w:space="0" w:color="auto"/>
                        <w:bottom w:val="none" w:sz="0" w:space="0" w:color="auto"/>
                        <w:right w:val="none" w:sz="0" w:space="0" w:color="auto"/>
                      </w:divBdr>
                    </w:div>
                  </w:divsChild>
                </w:div>
                <w:div w:id="879587048">
                  <w:marLeft w:val="0"/>
                  <w:marRight w:val="0"/>
                  <w:marTop w:val="0"/>
                  <w:marBottom w:val="0"/>
                  <w:divBdr>
                    <w:top w:val="none" w:sz="0" w:space="0" w:color="auto"/>
                    <w:left w:val="none" w:sz="0" w:space="0" w:color="auto"/>
                    <w:bottom w:val="none" w:sz="0" w:space="0" w:color="auto"/>
                    <w:right w:val="none" w:sz="0" w:space="0" w:color="auto"/>
                  </w:divBdr>
                  <w:divsChild>
                    <w:div w:id="474614079">
                      <w:marLeft w:val="0"/>
                      <w:marRight w:val="0"/>
                      <w:marTop w:val="0"/>
                      <w:marBottom w:val="0"/>
                      <w:divBdr>
                        <w:top w:val="none" w:sz="0" w:space="0" w:color="auto"/>
                        <w:left w:val="none" w:sz="0" w:space="0" w:color="auto"/>
                        <w:bottom w:val="none" w:sz="0" w:space="0" w:color="auto"/>
                        <w:right w:val="none" w:sz="0" w:space="0" w:color="auto"/>
                      </w:divBdr>
                    </w:div>
                  </w:divsChild>
                </w:div>
                <w:div w:id="974914217">
                  <w:marLeft w:val="0"/>
                  <w:marRight w:val="0"/>
                  <w:marTop w:val="0"/>
                  <w:marBottom w:val="0"/>
                  <w:divBdr>
                    <w:top w:val="none" w:sz="0" w:space="0" w:color="auto"/>
                    <w:left w:val="none" w:sz="0" w:space="0" w:color="auto"/>
                    <w:bottom w:val="none" w:sz="0" w:space="0" w:color="auto"/>
                    <w:right w:val="none" w:sz="0" w:space="0" w:color="auto"/>
                  </w:divBdr>
                  <w:divsChild>
                    <w:div w:id="660352915">
                      <w:marLeft w:val="0"/>
                      <w:marRight w:val="0"/>
                      <w:marTop w:val="0"/>
                      <w:marBottom w:val="0"/>
                      <w:divBdr>
                        <w:top w:val="none" w:sz="0" w:space="0" w:color="auto"/>
                        <w:left w:val="none" w:sz="0" w:space="0" w:color="auto"/>
                        <w:bottom w:val="none" w:sz="0" w:space="0" w:color="auto"/>
                        <w:right w:val="none" w:sz="0" w:space="0" w:color="auto"/>
                      </w:divBdr>
                    </w:div>
                  </w:divsChild>
                </w:div>
                <w:div w:id="1186217054">
                  <w:marLeft w:val="0"/>
                  <w:marRight w:val="0"/>
                  <w:marTop w:val="0"/>
                  <w:marBottom w:val="0"/>
                  <w:divBdr>
                    <w:top w:val="none" w:sz="0" w:space="0" w:color="auto"/>
                    <w:left w:val="none" w:sz="0" w:space="0" w:color="auto"/>
                    <w:bottom w:val="none" w:sz="0" w:space="0" w:color="auto"/>
                    <w:right w:val="none" w:sz="0" w:space="0" w:color="auto"/>
                  </w:divBdr>
                  <w:divsChild>
                    <w:div w:id="1551530875">
                      <w:marLeft w:val="0"/>
                      <w:marRight w:val="0"/>
                      <w:marTop w:val="0"/>
                      <w:marBottom w:val="0"/>
                      <w:divBdr>
                        <w:top w:val="none" w:sz="0" w:space="0" w:color="auto"/>
                        <w:left w:val="none" w:sz="0" w:space="0" w:color="auto"/>
                        <w:bottom w:val="none" w:sz="0" w:space="0" w:color="auto"/>
                        <w:right w:val="none" w:sz="0" w:space="0" w:color="auto"/>
                      </w:divBdr>
                    </w:div>
                  </w:divsChild>
                </w:div>
                <w:div w:id="1261257721">
                  <w:marLeft w:val="0"/>
                  <w:marRight w:val="0"/>
                  <w:marTop w:val="0"/>
                  <w:marBottom w:val="0"/>
                  <w:divBdr>
                    <w:top w:val="none" w:sz="0" w:space="0" w:color="auto"/>
                    <w:left w:val="none" w:sz="0" w:space="0" w:color="auto"/>
                    <w:bottom w:val="none" w:sz="0" w:space="0" w:color="auto"/>
                    <w:right w:val="none" w:sz="0" w:space="0" w:color="auto"/>
                  </w:divBdr>
                  <w:divsChild>
                    <w:div w:id="2083066846">
                      <w:marLeft w:val="0"/>
                      <w:marRight w:val="0"/>
                      <w:marTop w:val="0"/>
                      <w:marBottom w:val="0"/>
                      <w:divBdr>
                        <w:top w:val="none" w:sz="0" w:space="0" w:color="auto"/>
                        <w:left w:val="none" w:sz="0" w:space="0" w:color="auto"/>
                        <w:bottom w:val="none" w:sz="0" w:space="0" w:color="auto"/>
                        <w:right w:val="none" w:sz="0" w:space="0" w:color="auto"/>
                      </w:divBdr>
                    </w:div>
                  </w:divsChild>
                </w:div>
                <w:div w:id="1306351334">
                  <w:marLeft w:val="0"/>
                  <w:marRight w:val="0"/>
                  <w:marTop w:val="0"/>
                  <w:marBottom w:val="0"/>
                  <w:divBdr>
                    <w:top w:val="none" w:sz="0" w:space="0" w:color="auto"/>
                    <w:left w:val="none" w:sz="0" w:space="0" w:color="auto"/>
                    <w:bottom w:val="none" w:sz="0" w:space="0" w:color="auto"/>
                    <w:right w:val="none" w:sz="0" w:space="0" w:color="auto"/>
                  </w:divBdr>
                  <w:divsChild>
                    <w:div w:id="324406839">
                      <w:marLeft w:val="0"/>
                      <w:marRight w:val="0"/>
                      <w:marTop w:val="0"/>
                      <w:marBottom w:val="0"/>
                      <w:divBdr>
                        <w:top w:val="none" w:sz="0" w:space="0" w:color="auto"/>
                        <w:left w:val="none" w:sz="0" w:space="0" w:color="auto"/>
                        <w:bottom w:val="none" w:sz="0" w:space="0" w:color="auto"/>
                        <w:right w:val="none" w:sz="0" w:space="0" w:color="auto"/>
                      </w:divBdr>
                    </w:div>
                  </w:divsChild>
                </w:div>
                <w:div w:id="1324120252">
                  <w:marLeft w:val="0"/>
                  <w:marRight w:val="0"/>
                  <w:marTop w:val="0"/>
                  <w:marBottom w:val="0"/>
                  <w:divBdr>
                    <w:top w:val="none" w:sz="0" w:space="0" w:color="auto"/>
                    <w:left w:val="none" w:sz="0" w:space="0" w:color="auto"/>
                    <w:bottom w:val="none" w:sz="0" w:space="0" w:color="auto"/>
                    <w:right w:val="none" w:sz="0" w:space="0" w:color="auto"/>
                  </w:divBdr>
                  <w:divsChild>
                    <w:div w:id="191309085">
                      <w:marLeft w:val="0"/>
                      <w:marRight w:val="0"/>
                      <w:marTop w:val="0"/>
                      <w:marBottom w:val="0"/>
                      <w:divBdr>
                        <w:top w:val="none" w:sz="0" w:space="0" w:color="auto"/>
                        <w:left w:val="none" w:sz="0" w:space="0" w:color="auto"/>
                        <w:bottom w:val="none" w:sz="0" w:space="0" w:color="auto"/>
                        <w:right w:val="none" w:sz="0" w:space="0" w:color="auto"/>
                      </w:divBdr>
                    </w:div>
                  </w:divsChild>
                </w:div>
                <w:div w:id="1435444777">
                  <w:marLeft w:val="0"/>
                  <w:marRight w:val="0"/>
                  <w:marTop w:val="0"/>
                  <w:marBottom w:val="0"/>
                  <w:divBdr>
                    <w:top w:val="none" w:sz="0" w:space="0" w:color="auto"/>
                    <w:left w:val="none" w:sz="0" w:space="0" w:color="auto"/>
                    <w:bottom w:val="none" w:sz="0" w:space="0" w:color="auto"/>
                    <w:right w:val="none" w:sz="0" w:space="0" w:color="auto"/>
                  </w:divBdr>
                  <w:divsChild>
                    <w:div w:id="2004964854">
                      <w:marLeft w:val="0"/>
                      <w:marRight w:val="0"/>
                      <w:marTop w:val="0"/>
                      <w:marBottom w:val="0"/>
                      <w:divBdr>
                        <w:top w:val="none" w:sz="0" w:space="0" w:color="auto"/>
                        <w:left w:val="none" w:sz="0" w:space="0" w:color="auto"/>
                        <w:bottom w:val="none" w:sz="0" w:space="0" w:color="auto"/>
                        <w:right w:val="none" w:sz="0" w:space="0" w:color="auto"/>
                      </w:divBdr>
                    </w:div>
                  </w:divsChild>
                </w:div>
                <w:div w:id="1464541400">
                  <w:marLeft w:val="0"/>
                  <w:marRight w:val="0"/>
                  <w:marTop w:val="0"/>
                  <w:marBottom w:val="0"/>
                  <w:divBdr>
                    <w:top w:val="none" w:sz="0" w:space="0" w:color="auto"/>
                    <w:left w:val="none" w:sz="0" w:space="0" w:color="auto"/>
                    <w:bottom w:val="none" w:sz="0" w:space="0" w:color="auto"/>
                    <w:right w:val="none" w:sz="0" w:space="0" w:color="auto"/>
                  </w:divBdr>
                  <w:divsChild>
                    <w:div w:id="552889280">
                      <w:marLeft w:val="0"/>
                      <w:marRight w:val="0"/>
                      <w:marTop w:val="0"/>
                      <w:marBottom w:val="0"/>
                      <w:divBdr>
                        <w:top w:val="none" w:sz="0" w:space="0" w:color="auto"/>
                        <w:left w:val="none" w:sz="0" w:space="0" w:color="auto"/>
                        <w:bottom w:val="none" w:sz="0" w:space="0" w:color="auto"/>
                        <w:right w:val="none" w:sz="0" w:space="0" w:color="auto"/>
                      </w:divBdr>
                    </w:div>
                  </w:divsChild>
                </w:div>
                <w:div w:id="1574968052">
                  <w:marLeft w:val="0"/>
                  <w:marRight w:val="0"/>
                  <w:marTop w:val="0"/>
                  <w:marBottom w:val="0"/>
                  <w:divBdr>
                    <w:top w:val="none" w:sz="0" w:space="0" w:color="auto"/>
                    <w:left w:val="none" w:sz="0" w:space="0" w:color="auto"/>
                    <w:bottom w:val="none" w:sz="0" w:space="0" w:color="auto"/>
                    <w:right w:val="none" w:sz="0" w:space="0" w:color="auto"/>
                  </w:divBdr>
                  <w:divsChild>
                    <w:div w:id="2036077228">
                      <w:marLeft w:val="0"/>
                      <w:marRight w:val="0"/>
                      <w:marTop w:val="0"/>
                      <w:marBottom w:val="0"/>
                      <w:divBdr>
                        <w:top w:val="none" w:sz="0" w:space="0" w:color="auto"/>
                        <w:left w:val="none" w:sz="0" w:space="0" w:color="auto"/>
                        <w:bottom w:val="none" w:sz="0" w:space="0" w:color="auto"/>
                        <w:right w:val="none" w:sz="0" w:space="0" w:color="auto"/>
                      </w:divBdr>
                    </w:div>
                  </w:divsChild>
                </w:div>
                <w:div w:id="1840147127">
                  <w:marLeft w:val="0"/>
                  <w:marRight w:val="0"/>
                  <w:marTop w:val="0"/>
                  <w:marBottom w:val="0"/>
                  <w:divBdr>
                    <w:top w:val="none" w:sz="0" w:space="0" w:color="auto"/>
                    <w:left w:val="none" w:sz="0" w:space="0" w:color="auto"/>
                    <w:bottom w:val="none" w:sz="0" w:space="0" w:color="auto"/>
                    <w:right w:val="none" w:sz="0" w:space="0" w:color="auto"/>
                  </w:divBdr>
                  <w:divsChild>
                    <w:div w:id="1059016679">
                      <w:marLeft w:val="0"/>
                      <w:marRight w:val="0"/>
                      <w:marTop w:val="0"/>
                      <w:marBottom w:val="0"/>
                      <w:divBdr>
                        <w:top w:val="none" w:sz="0" w:space="0" w:color="auto"/>
                        <w:left w:val="none" w:sz="0" w:space="0" w:color="auto"/>
                        <w:bottom w:val="none" w:sz="0" w:space="0" w:color="auto"/>
                        <w:right w:val="none" w:sz="0" w:space="0" w:color="auto"/>
                      </w:divBdr>
                    </w:div>
                  </w:divsChild>
                </w:div>
                <w:div w:id="1975208429">
                  <w:marLeft w:val="0"/>
                  <w:marRight w:val="0"/>
                  <w:marTop w:val="0"/>
                  <w:marBottom w:val="0"/>
                  <w:divBdr>
                    <w:top w:val="none" w:sz="0" w:space="0" w:color="auto"/>
                    <w:left w:val="none" w:sz="0" w:space="0" w:color="auto"/>
                    <w:bottom w:val="none" w:sz="0" w:space="0" w:color="auto"/>
                    <w:right w:val="none" w:sz="0" w:space="0" w:color="auto"/>
                  </w:divBdr>
                  <w:divsChild>
                    <w:div w:id="1994798817">
                      <w:marLeft w:val="0"/>
                      <w:marRight w:val="0"/>
                      <w:marTop w:val="0"/>
                      <w:marBottom w:val="0"/>
                      <w:divBdr>
                        <w:top w:val="none" w:sz="0" w:space="0" w:color="auto"/>
                        <w:left w:val="none" w:sz="0" w:space="0" w:color="auto"/>
                        <w:bottom w:val="none" w:sz="0" w:space="0" w:color="auto"/>
                        <w:right w:val="none" w:sz="0" w:space="0" w:color="auto"/>
                      </w:divBdr>
                    </w:div>
                  </w:divsChild>
                </w:div>
                <w:div w:id="1985968501">
                  <w:marLeft w:val="0"/>
                  <w:marRight w:val="0"/>
                  <w:marTop w:val="0"/>
                  <w:marBottom w:val="0"/>
                  <w:divBdr>
                    <w:top w:val="none" w:sz="0" w:space="0" w:color="auto"/>
                    <w:left w:val="none" w:sz="0" w:space="0" w:color="auto"/>
                    <w:bottom w:val="none" w:sz="0" w:space="0" w:color="auto"/>
                    <w:right w:val="none" w:sz="0" w:space="0" w:color="auto"/>
                  </w:divBdr>
                  <w:divsChild>
                    <w:div w:id="1982880334">
                      <w:marLeft w:val="0"/>
                      <w:marRight w:val="0"/>
                      <w:marTop w:val="0"/>
                      <w:marBottom w:val="0"/>
                      <w:divBdr>
                        <w:top w:val="none" w:sz="0" w:space="0" w:color="auto"/>
                        <w:left w:val="none" w:sz="0" w:space="0" w:color="auto"/>
                        <w:bottom w:val="none" w:sz="0" w:space="0" w:color="auto"/>
                        <w:right w:val="none" w:sz="0" w:space="0" w:color="auto"/>
                      </w:divBdr>
                    </w:div>
                  </w:divsChild>
                </w:div>
                <w:div w:id="2058896823">
                  <w:marLeft w:val="0"/>
                  <w:marRight w:val="0"/>
                  <w:marTop w:val="0"/>
                  <w:marBottom w:val="0"/>
                  <w:divBdr>
                    <w:top w:val="none" w:sz="0" w:space="0" w:color="auto"/>
                    <w:left w:val="none" w:sz="0" w:space="0" w:color="auto"/>
                    <w:bottom w:val="none" w:sz="0" w:space="0" w:color="auto"/>
                    <w:right w:val="none" w:sz="0" w:space="0" w:color="auto"/>
                  </w:divBdr>
                  <w:divsChild>
                    <w:div w:id="683094259">
                      <w:marLeft w:val="0"/>
                      <w:marRight w:val="0"/>
                      <w:marTop w:val="0"/>
                      <w:marBottom w:val="0"/>
                      <w:divBdr>
                        <w:top w:val="none" w:sz="0" w:space="0" w:color="auto"/>
                        <w:left w:val="none" w:sz="0" w:space="0" w:color="auto"/>
                        <w:bottom w:val="none" w:sz="0" w:space="0" w:color="auto"/>
                        <w:right w:val="none" w:sz="0" w:space="0" w:color="auto"/>
                      </w:divBdr>
                    </w:div>
                  </w:divsChild>
                </w:div>
                <w:div w:id="2064480923">
                  <w:marLeft w:val="0"/>
                  <w:marRight w:val="0"/>
                  <w:marTop w:val="0"/>
                  <w:marBottom w:val="0"/>
                  <w:divBdr>
                    <w:top w:val="none" w:sz="0" w:space="0" w:color="auto"/>
                    <w:left w:val="none" w:sz="0" w:space="0" w:color="auto"/>
                    <w:bottom w:val="none" w:sz="0" w:space="0" w:color="auto"/>
                    <w:right w:val="none" w:sz="0" w:space="0" w:color="auto"/>
                  </w:divBdr>
                  <w:divsChild>
                    <w:div w:id="1300308494">
                      <w:marLeft w:val="0"/>
                      <w:marRight w:val="0"/>
                      <w:marTop w:val="0"/>
                      <w:marBottom w:val="0"/>
                      <w:divBdr>
                        <w:top w:val="none" w:sz="0" w:space="0" w:color="auto"/>
                        <w:left w:val="none" w:sz="0" w:space="0" w:color="auto"/>
                        <w:bottom w:val="none" w:sz="0" w:space="0" w:color="auto"/>
                        <w:right w:val="none" w:sz="0" w:space="0" w:color="auto"/>
                      </w:divBdr>
                    </w:div>
                  </w:divsChild>
                </w:div>
                <w:div w:id="2093815723">
                  <w:marLeft w:val="0"/>
                  <w:marRight w:val="0"/>
                  <w:marTop w:val="0"/>
                  <w:marBottom w:val="0"/>
                  <w:divBdr>
                    <w:top w:val="none" w:sz="0" w:space="0" w:color="auto"/>
                    <w:left w:val="none" w:sz="0" w:space="0" w:color="auto"/>
                    <w:bottom w:val="none" w:sz="0" w:space="0" w:color="auto"/>
                    <w:right w:val="none" w:sz="0" w:space="0" w:color="auto"/>
                  </w:divBdr>
                  <w:divsChild>
                    <w:div w:id="66304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5717">
              <w:marLeft w:val="0"/>
              <w:marRight w:val="0"/>
              <w:marTop w:val="0"/>
              <w:marBottom w:val="0"/>
              <w:divBdr>
                <w:top w:val="none" w:sz="0" w:space="0" w:color="auto"/>
                <w:left w:val="none" w:sz="0" w:space="0" w:color="auto"/>
                <w:bottom w:val="none" w:sz="0" w:space="0" w:color="auto"/>
                <w:right w:val="none" w:sz="0" w:space="0" w:color="auto"/>
              </w:divBdr>
              <w:divsChild>
                <w:div w:id="5868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4987">
          <w:marLeft w:val="0"/>
          <w:marRight w:val="0"/>
          <w:marTop w:val="0"/>
          <w:marBottom w:val="0"/>
          <w:divBdr>
            <w:top w:val="none" w:sz="0" w:space="0" w:color="auto"/>
            <w:left w:val="none" w:sz="0" w:space="0" w:color="auto"/>
            <w:bottom w:val="none" w:sz="0" w:space="0" w:color="auto"/>
            <w:right w:val="none" w:sz="0" w:space="0" w:color="auto"/>
          </w:divBdr>
          <w:divsChild>
            <w:div w:id="1488782328">
              <w:marLeft w:val="0"/>
              <w:marRight w:val="0"/>
              <w:marTop w:val="0"/>
              <w:marBottom w:val="0"/>
              <w:divBdr>
                <w:top w:val="none" w:sz="0" w:space="0" w:color="auto"/>
                <w:left w:val="none" w:sz="0" w:space="0" w:color="auto"/>
                <w:bottom w:val="none" w:sz="0" w:space="0" w:color="auto"/>
                <w:right w:val="none" w:sz="0" w:space="0" w:color="auto"/>
              </w:divBdr>
              <w:divsChild>
                <w:div w:id="1209563320">
                  <w:marLeft w:val="0"/>
                  <w:marRight w:val="0"/>
                  <w:marTop w:val="0"/>
                  <w:marBottom w:val="0"/>
                  <w:divBdr>
                    <w:top w:val="none" w:sz="0" w:space="0" w:color="auto"/>
                    <w:left w:val="none" w:sz="0" w:space="0" w:color="auto"/>
                    <w:bottom w:val="none" w:sz="0" w:space="0" w:color="auto"/>
                    <w:right w:val="none" w:sz="0" w:space="0" w:color="auto"/>
                  </w:divBdr>
                  <w:divsChild>
                    <w:div w:id="15194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5369">
              <w:marLeft w:val="0"/>
              <w:marRight w:val="0"/>
              <w:marTop w:val="0"/>
              <w:marBottom w:val="0"/>
              <w:divBdr>
                <w:top w:val="none" w:sz="0" w:space="0" w:color="auto"/>
                <w:left w:val="none" w:sz="0" w:space="0" w:color="auto"/>
                <w:bottom w:val="none" w:sz="0" w:space="0" w:color="auto"/>
                <w:right w:val="none" w:sz="0" w:space="0" w:color="auto"/>
              </w:divBdr>
              <w:divsChild>
                <w:div w:id="12565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359188">
          <w:marLeft w:val="0"/>
          <w:marRight w:val="0"/>
          <w:marTop w:val="0"/>
          <w:marBottom w:val="0"/>
          <w:divBdr>
            <w:top w:val="none" w:sz="0" w:space="0" w:color="auto"/>
            <w:left w:val="none" w:sz="0" w:space="0" w:color="auto"/>
            <w:bottom w:val="none" w:sz="0" w:space="0" w:color="auto"/>
            <w:right w:val="none" w:sz="0" w:space="0" w:color="auto"/>
          </w:divBdr>
          <w:divsChild>
            <w:div w:id="1066299917">
              <w:marLeft w:val="0"/>
              <w:marRight w:val="0"/>
              <w:marTop w:val="0"/>
              <w:marBottom w:val="0"/>
              <w:divBdr>
                <w:top w:val="none" w:sz="0" w:space="0" w:color="auto"/>
                <w:left w:val="none" w:sz="0" w:space="0" w:color="auto"/>
                <w:bottom w:val="none" w:sz="0" w:space="0" w:color="auto"/>
                <w:right w:val="none" w:sz="0" w:space="0" w:color="auto"/>
              </w:divBdr>
              <w:divsChild>
                <w:div w:id="30350645">
                  <w:marLeft w:val="0"/>
                  <w:marRight w:val="0"/>
                  <w:marTop w:val="0"/>
                  <w:marBottom w:val="0"/>
                  <w:divBdr>
                    <w:top w:val="none" w:sz="0" w:space="0" w:color="auto"/>
                    <w:left w:val="none" w:sz="0" w:space="0" w:color="auto"/>
                    <w:bottom w:val="none" w:sz="0" w:space="0" w:color="auto"/>
                    <w:right w:val="none" w:sz="0" w:space="0" w:color="auto"/>
                  </w:divBdr>
                  <w:divsChild>
                    <w:div w:id="1537960247">
                      <w:marLeft w:val="0"/>
                      <w:marRight w:val="0"/>
                      <w:marTop w:val="0"/>
                      <w:marBottom w:val="0"/>
                      <w:divBdr>
                        <w:top w:val="none" w:sz="0" w:space="0" w:color="auto"/>
                        <w:left w:val="none" w:sz="0" w:space="0" w:color="auto"/>
                        <w:bottom w:val="none" w:sz="0" w:space="0" w:color="auto"/>
                        <w:right w:val="none" w:sz="0" w:space="0" w:color="auto"/>
                      </w:divBdr>
                    </w:div>
                  </w:divsChild>
                </w:div>
                <w:div w:id="94710406">
                  <w:marLeft w:val="0"/>
                  <w:marRight w:val="0"/>
                  <w:marTop w:val="0"/>
                  <w:marBottom w:val="0"/>
                  <w:divBdr>
                    <w:top w:val="none" w:sz="0" w:space="0" w:color="auto"/>
                    <w:left w:val="none" w:sz="0" w:space="0" w:color="auto"/>
                    <w:bottom w:val="none" w:sz="0" w:space="0" w:color="auto"/>
                    <w:right w:val="none" w:sz="0" w:space="0" w:color="auto"/>
                  </w:divBdr>
                  <w:divsChild>
                    <w:div w:id="8263812">
                      <w:marLeft w:val="0"/>
                      <w:marRight w:val="0"/>
                      <w:marTop w:val="0"/>
                      <w:marBottom w:val="0"/>
                      <w:divBdr>
                        <w:top w:val="none" w:sz="0" w:space="0" w:color="auto"/>
                        <w:left w:val="none" w:sz="0" w:space="0" w:color="auto"/>
                        <w:bottom w:val="none" w:sz="0" w:space="0" w:color="auto"/>
                        <w:right w:val="none" w:sz="0" w:space="0" w:color="auto"/>
                      </w:divBdr>
                    </w:div>
                  </w:divsChild>
                </w:div>
                <w:div w:id="187333894">
                  <w:marLeft w:val="0"/>
                  <w:marRight w:val="0"/>
                  <w:marTop w:val="0"/>
                  <w:marBottom w:val="0"/>
                  <w:divBdr>
                    <w:top w:val="none" w:sz="0" w:space="0" w:color="auto"/>
                    <w:left w:val="none" w:sz="0" w:space="0" w:color="auto"/>
                    <w:bottom w:val="none" w:sz="0" w:space="0" w:color="auto"/>
                    <w:right w:val="none" w:sz="0" w:space="0" w:color="auto"/>
                  </w:divBdr>
                  <w:divsChild>
                    <w:div w:id="1068379927">
                      <w:marLeft w:val="0"/>
                      <w:marRight w:val="0"/>
                      <w:marTop w:val="0"/>
                      <w:marBottom w:val="0"/>
                      <w:divBdr>
                        <w:top w:val="none" w:sz="0" w:space="0" w:color="auto"/>
                        <w:left w:val="none" w:sz="0" w:space="0" w:color="auto"/>
                        <w:bottom w:val="none" w:sz="0" w:space="0" w:color="auto"/>
                        <w:right w:val="none" w:sz="0" w:space="0" w:color="auto"/>
                      </w:divBdr>
                    </w:div>
                  </w:divsChild>
                </w:div>
                <w:div w:id="270863683">
                  <w:marLeft w:val="0"/>
                  <w:marRight w:val="0"/>
                  <w:marTop w:val="0"/>
                  <w:marBottom w:val="0"/>
                  <w:divBdr>
                    <w:top w:val="none" w:sz="0" w:space="0" w:color="auto"/>
                    <w:left w:val="none" w:sz="0" w:space="0" w:color="auto"/>
                    <w:bottom w:val="none" w:sz="0" w:space="0" w:color="auto"/>
                    <w:right w:val="none" w:sz="0" w:space="0" w:color="auto"/>
                  </w:divBdr>
                  <w:divsChild>
                    <w:div w:id="625544083">
                      <w:marLeft w:val="0"/>
                      <w:marRight w:val="0"/>
                      <w:marTop w:val="0"/>
                      <w:marBottom w:val="0"/>
                      <w:divBdr>
                        <w:top w:val="none" w:sz="0" w:space="0" w:color="auto"/>
                        <w:left w:val="none" w:sz="0" w:space="0" w:color="auto"/>
                        <w:bottom w:val="none" w:sz="0" w:space="0" w:color="auto"/>
                        <w:right w:val="none" w:sz="0" w:space="0" w:color="auto"/>
                      </w:divBdr>
                    </w:div>
                  </w:divsChild>
                </w:div>
                <w:div w:id="330373745">
                  <w:marLeft w:val="0"/>
                  <w:marRight w:val="0"/>
                  <w:marTop w:val="0"/>
                  <w:marBottom w:val="0"/>
                  <w:divBdr>
                    <w:top w:val="none" w:sz="0" w:space="0" w:color="auto"/>
                    <w:left w:val="none" w:sz="0" w:space="0" w:color="auto"/>
                    <w:bottom w:val="none" w:sz="0" w:space="0" w:color="auto"/>
                    <w:right w:val="none" w:sz="0" w:space="0" w:color="auto"/>
                  </w:divBdr>
                  <w:divsChild>
                    <w:div w:id="395131508">
                      <w:marLeft w:val="0"/>
                      <w:marRight w:val="0"/>
                      <w:marTop w:val="0"/>
                      <w:marBottom w:val="0"/>
                      <w:divBdr>
                        <w:top w:val="none" w:sz="0" w:space="0" w:color="auto"/>
                        <w:left w:val="none" w:sz="0" w:space="0" w:color="auto"/>
                        <w:bottom w:val="none" w:sz="0" w:space="0" w:color="auto"/>
                        <w:right w:val="none" w:sz="0" w:space="0" w:color="auto"/>
                      </w:divBdr>
                    </w:div>
                  </w:divsChild>
                </w:div>
                <w:div w:id="347215574">
                  <w:marLeft w:val="0"/>
                  <w:marRight w:val="0"/>
                  <w:marTop w:val="0"/>
                  <w:marBottom w:val="0"/>
                  <w:divBdr>
                    <w:top w:val="none" w:sz="0" w:space="0" w:color="auto"/>
                    <w:left w:val="none" w:sz="0" w:space="0" w:color="auto"/>
                    <w:bottom w:val="none" w:sz="0" w:space="0" w:color="auto"/>
                    <w:right w:val="none" w:sz="0" w:space="0" w:color="auto"/>
                  </w:divBdr>
                  <w:divsChild>
                    <w:div w:id="1486168714">
                      <w:marLeft w:val="0"/>
                      <w:marRight w:val="0"/>
                      <w:marTop w:val="0"/>
                      <w:marBottom w:val="0"/>
                      <w:divBdr>
                        <w:top w:val="none" w:sz="0" w:space="0" w:color="auto"/>
                        <w:left w:val="none" w:sz="0" w:space="0" w:color="auto"/>
                        <w:bottom w:val="none" w:sz="0" w:space="0" w:color="auto"/>
                        <w:right w:val="none" w:sz="0" w:space="0" w:color="auto"/>
                      </w:divBdr>
                    </w:div>
                  </w:divsChild>
                </w:div>
                <w:div w:id="357581193">
                  <w:marLeft w:val="0"/>
                  <w:marRight w:val="0"/>
                  <w:marTop w:val="0"/>
                  <w:marBottom w:val="0"/>
                  <w:divBdr>
                    <w:top w:val="none" w:sz="0" w:space="0" w:color="auto"/>
                    <w:left w:val="none" w:sz="0" w:space="0" w:color="auto"/>
                    <w:bottom w:val="none" w:sz="0" w:space="0" w:color="auto"/>
                    <w:right w:val="none" w:sz="0" w:space="0" w:color="auto"/>
                  </w:divBdr>
                  <w:divsChild>
                    <w:div w:id="1054423962">
                      <w:marLeft w:val="0"/>
                      <w:marRight w:val="0"/>
                      <w:marTop w:val="0"/>
                      <w:marBottom w:val="0"/>
                      <w:divBdr>
                        <w:top w:val="none" w:sz="0" w:space="0" w:color="auto"/>
                        <w:left w:val="none" w:sz="0" w:space="0" w:color="auto"/>
                        <w:bottom w:val="none" w:sz="0" w:space="0" w:color="auto"/>
                        <w:right w:val="none" w:sz="0" w:space="0" w:color="auto"/>
                      </w:divBdr>
                    </w:div>
                  </w:divsChild>
                </w:div>
                <w:div w:id="498812358">
                  <w:marLeft w:val="0"/>
                  <w:marRight w:val="0"/>
                  <w:marTop w:val="0"/>
                  <w:marBottom w:val="0"/>
                  <w:divBdr>
                    <w:top w:val="none" w:sz="0" w:space="0" w:color="auto"/>
                    <w:left w:val="none" w:sz="0" w:space="0" w:color="auto"/>
                    <w:bottom w:val="none" w:sz="0" w:space="0" w:color="auto"/>
                    <w:right w:val="none" w:sz="0" w:space="0" w:color="auto"/>
                  </w:divBdr>
                  <w:divsChild>
                    <w:div w:id="203258025">
                      <w:marLeft w:val="0"/>
                      <w:marRight w:val="0"/>
                      <w:marTop w:val="0"/>
                      <w:marBottom w:val="0"/>
                      <w:divBdr>
                        <w:top w:val="none" w:sz="0" w:space="0" w:color="auto"/>
                        <w:left w:val="none" w:sz="0" w:space="0" w:color="auto"/>
                        <w:bottom w:val="none" w:sz="0" w:space="0" w:color="auto"/>
                        <w:right w:val="none" w:sz="0" w:space="0" w:color="auto"/>
                      </w:divBdr>
                    </w:div>
                  </w:divsChild>
                </w:div>
                <w:div w:id="505092835">
                  <w:marLeft w:val="0"/>
                  <w:marRight w:val="0"/>
                  <w:marTop w:val="0"/>
                  <w:marBottom w:val="0"/>
                  <w:divBdr>
                    <w:top w:val="none" w:sz="0" w:space="0" w:color="auto"/>
                    <w:left w:val="none" w:sz="0" w:space="0" w:color="auto"/>
                    <w:bottom w:val="none" w:sz="0" w:space="0" w:color="auto"/>
                    <w:right w:val="none" w:sz="0" w:space="0" w:color="auto"/>
                  </w:divBdr>
                  <w:divsChild>
                    <w:div w:id="1412697623">
                      <w:marLeft w:val="0"/>
                      <w:marRight w:val="0"/>
                      <w:marTop w:val="0"/>
                      <w:marBottom w:val="0"/>
                      <w:divBdr>
                        <w:top w:val="none" w:sz="0" w:space="0" w:color="auto"/>
                        <w:left w:val="none" w:sz="0" w:space="0" w:color="auto"/>
                        <w:bottom w:val="none" w:sz="0" w:space="0" w:color="auto"/>
                        <w:right w:val="none" w:sz="0" w:space="0" w:color="auto"/>
                      </w:divBdr>
                    </w:div>
                  </w:divsChild>
                </w:div>
                <w:div w:id="536937760">
                  <w:marLeft w:val="0"/>
                  <w:marRight w:val="0"/>
                  <w:marTop w:val="0"/>
                  <w:marBottom w:val="0"/>
                  <w:divBdr>
                    <w:top w:val="none" w:sz="0" w:space="0" w:color="auto"/>
                    <w:left w:val="none" w:sz="0" w:space="0" w:color="auto"/>
                    <w:bottom w:val="none" w:sz="0" w:space="0" w:color="auto"/>
                    <w:right w:val="none" w:sz="0" w:space="0" w:color="auto"/>
                  </w:divBdr>
                  <w:divsChild>
                    <w:div w:id="1391728379">
                      <w:marLeft w:val="0"/>
                      <w:marRight w:val="0"/>
                      <w:marTop w:val="0"/>
                      <w:marBottom w:val="0"/>
                      <w:divBdr>
                        <w:top w:val="none" w:sz="0" w:space="0" w:color="auto"/>
                        <w:left w:val="none" w:sz="0" w:space="0" w:color="auto"/>
                        <w:bottom w:val="none" w:sz="0" w:space="0" w:color="auto"/>
                        <w:right w:val="none" w:sz="0" w:space="0" w:color="auto"/>
                      </w:divBdr>
                    </w:div>
                  </w:divsChild>
                </w:div>
                <w:div w:id="669141206">
                  <w:marLeft w:val="0"/>
                  <w:marRight w:val="0"/>
                  <w:marTop w:val="0"/>
                  <w:marBottom w:val="0"/>
                  <w:divBdr>
                    <w:top w:val="none" w:sz="0" w:space="0" w:color="auto"/>
                    <w:left w:val="none" w:sz="0" w:space="0" w:color="auto"/>
                    <w:bottom w:val="none" w:sz="0" w:space="0" w:color="auto"/>
                    <w:right w:val="none" w:sz="0" w:space="0" w:color="auto"/>
                  </w:divBdr>
                  <w:divsChild>
                    <w:div w:id="1956860147">
                      <w:marLeft w:val="0"/>
                      <w:marRight w:val="0"/>
                      <w:marTop w:val="0"/>
                      <w:marBottom w:val="0"/>
                      <w:divBdr>
                        <w:top w:val="none" w:sz="0" w:space="0" w:color="auto"/>
                        <w:left w:val="none" w:sz="0" w:space="0" w:color="auto"/>
                        <w:bottom w:val="none" w:sz="0" w:space="0" w:color="auto"/>
                        <w:right w:val="none" w:sz="0" w:space="0" w:color="auto"/>
                      </w:divBdr>
                    </w:div>
                  </w:divsChild>
                </w:div>
                <w:div w:id="691342550">
                  <w:marLeft w:val="0"/>
                  <w:marRight w:val="0"/>
                  <w:marTop w:val="0"/>
                  <w:marBottom w:val="0"/>
                  <w:divBdr>
                    <w:top w:val="none" w:sz="0" w:space="0" w:color="auto"/>
                    <w:left w:val="none" w:sz="0" w:space="0" w:color="auto"/>
                    <w:bottom w:val="none" w:sz="0" w:space="0" w:color="auto"/>
                    <w:right w:val="none" w:sz="0" w:space="0" w:color="auto"/>
                  </w:divBdr>
                  <w:divsChild>
                    <w:div w:id="1277786155">
                      <w:marLeft w:val="0"/>
                      <w:marRight w:val="0"/>
                      <w:marTop w:val="0"/>
                      <w:marBottom w:val="0"/>
                      <w:divBdr>
                        <w:top w:val="none" w:sz="0" w:space="0" w:color="auto"/>
                        <w:left w:val="none" w:sz="0" w:space="0" w:color="auto"/>
                        <w:bottom w:val="none" w:sz="0" w:space="0" w:color="auto"/>
                        <w:right w:val="none" w:sz="0" w:space="0" w:color="auto"/>
                      </w:divBdr>
                    </w:div>
                  </w:divsChild>
                </w:div>
                <w:div w:id="724256054">
                  <w:marLeft w:val="0"/>
                  <w:marRight w:val="0"/>
                  <w:marTop w:val="0"/>
                  <w:marBottom w:val="0"/>
                  <w:divBdr>
                    <w:top w:val="none" w:sz="0" w:space="0" w:color="auto"/>
                    <w:left w:val="none" w:sz="0" w:space="0" w:color="auto"/>
                    <w:bottom w:val="none" w:sz="0" w:space="0" w:color="auto"/>
                    <w:right w:val="none" w:sz="0" w:space="0" w:color="auto"/>
                  </w:divBdr>
                  <w:divsChild>
                    <w:div w:id="290745049">
                      <w:marLeft w:val="0"/>
                      <w:marRight w:val="0"/>
                      <w:marTop w:val="0"/>
                      <w:marBottom w:val="0"/>
                      <w:divBdr>
                        <w:top w:val="none" w:sz="0" w:space="0" w:color="auto"/>
                        <w:left w:val="none" w:sz="0" w:space="0" w:color="auto"/>
                        <w:bottom w:val="none" w:sz="0" w:space="0" w:color="auto"/>
                        <w:right w:val="none" w:sz="0" w:space="0" w:color="auto"/>
                      </w:divBdr>
                    </w:div>
                  </w:divsChild>
                </w:div>
                <w:div w:id="868371623">
                  <w:marLeft w:val="0"/>
                  <w:marRight w:val="0"/>
                  <w:marTop w:val="0"/>
                  <w:marBottom w:val="0"/>
                  <w:divBdr>
                    <w:top w:val="none" w:sz="0" w:space="0" w:color="auto"/>
                    <w:left w:val="none" w:sz="0" w:space="0" w:color="auto"/>
                    <w:bottom w:val="none" w:sz="0" w:space="0" w:color="auto"/>
                    <w:right w:val="none" w:sz="0" w:space="0" w:color="auto"/>
                  </w:divBdr>
                  <w:divsChild>
                    <w:div w:id="1358117013">
                      <w:marLeft w:val="0"/>
                      <w:marRight w:val="0"/>
                      <w:marTop w:val="0"/>
                      <w:marBottom w:val="0"/>
                      <w:divBdr>
                        <w:top w:val="none" w:sz="0" w:space="0" w:color="auto"/>
                        <w:left w:val="none" w:sz="0" w:space="0" w:color="auto"/>
                        <w:bottom w:val="none" w:sz="0" w:space="0" w:color="auto"/>
                        <w:right w:val="none" w:sz="0" w:space="0" w:color="auto"/>
                      </w:divBdr>
                    </w:div>
                  </w:divsChild>
                </w:div>
                <w:div w:id="932279821">
                  <w:marLeft w:val="0"/>
                  <w:marRight w:val="0"/>
                  <w:marTop w:val="0"/>
                  <w:marBottom w:val="0"/>
                  <w:divBdr>
                    <w:top w:val="none" w:sz="0" w:space="0" w:color="auto"/>
                    <w:left w:val="none" w:sz="0" w:space="0" w:color="auto"/>
                    <w:bottom w:val="none" w:sz="0" w:space="0" w:color="auto"/>
                    <w:right w:val="none" w:sz="0" w:space="0" w:color="auto"/>
                  </w:divBdr>
                  <w:divsChild>
                    <w:div w:id="2134135775">
                      <w:marLeft w:val="0"/>
                      <w:marRight w:val="0"/>
                      <w:marTop w:val="0"/>
                      <w:marBottom w:val="0"/>
                      <w:divBdr>
                        <w:top w:val="none" w:sz="0" w:space="0" w:color="auto"/>
                        <w:left w:val="none" w:sz="0" w:space="0" w:color="auto"/>
                        <w:bottom w:val="none" w:sz="0" w:space="0" w:color="auto"/>
                        <w:right w:val="none" w:sz="0" w:space="0" w:color="auto"/>
                      </w:divBdr>
                    </w:div>
                  </w:divsChild>
                </w:div>
                <w:div w:id="954940652">
                  <w:marLeft w:val="0"/>
                  <w:marRight w:val="0"/>
                  <w:marTop w:val="0"/>
                  <w:marBottom w:val="0"/>
                  <w:divBdr>
                    <w:top w:val="none" w:sz="0" w:space="0" w:color="auto"/>
                    <w:left w:val="none" w:sz="0" w:space="0" w:color="auto"/>
                    <w:bottom w:val="none" w:sz="0" w:space="0" w:color="auto"/>
                    <w:right w:val="none" w:sz="0" w:space="0" w:color="auto"/>
                  </w:divBdr>
                  <w:divsChild>
                    <w:div w:id="1688478157">
                      <w:marLeft w:val="0"/>
                      <w:marRight w:val="0"/>
                      <w:marTop w:val="0"/>
                      <w:marBottom w:val="0"/>
                      <w:divBdr>
                        <w:top w:val="none" w:sz="0" w:space="0" w:color="auto"/>
                        <w:left w:val="none" w:sz="0" w:space="0" w:color="auto"/>
                        <w:bottom w:val="none" w:sz="0" w:space="0" w:color="auto"/>
                        <w:right w:val="none" w:sz="0" w:space="0" w:color="auto"/>
                      </w:divBdr>
                    </w:div>
                  </w:divsChild>
                </w:div>
                <w:div w:id="974066942">
                  <w:marLeft w:val="0"/>
                  <w:marRight w:val="0"/>
                  <w:marTop w:val="0"/>
                  <w:marBottom w:val="0"/>
                  <w:divBdr>
                    <w:top w:val="none" w:sz="0" w:space="0" w:color="auto"/>
                    <w:left w:val="none" w:sz="0" w:space="0" w:color="auto"/>
                    <w:bottom w:val="none" w:sz="0" w:space="0" w:color="auto"/>
                    <w:right w:val="none" w:sz="0" w:space="0" w:color="auto"/>
                  </w:divBdr>
                  <w:divsChild>
                    <w:div w:id="90930109">
                      <w:marLeft w:val="0"/>
                      <w:marRight w:val="0"/>
                      <w:marTop w:val="0"/>
                      <w:marBottom w:val="0"/>
                      <w:divBdr>
                        <w:top w:val="none" w:sz="0" w:space="0" w:color="auto"/>
                        <w:left w:val="none" w:sz="0" w:space="0" w:color="auto"/>
                        <w:bottom w:val="none" w:sz="0" w:space="0" w:color="auto"/>
                        <w:right w:val="none" w:sz="0" w:space="0" w:color="auto"/>
                      </w:divBdr>
                    </w:div>
                  </w:divsChild>
                </w:div>
                <w:div w:id="1056516284">
                  <w:marLeft w:val="0"/>
                  <w:marRight w:val="0"/>
                  <w:marTop w:val="0"/>
                  <w:marBottom w:val="0"/>
                  <w:divBdr>
                    <w:top w:val="none" w:sz="0" w:space="0" w:color="auto"/>
                    <w:left w:val="none" w:sz="0" w:space="0" w:color="auto"/>
                    <w:bottom w:val="none" w:sz="0" w:space="0" w:color="auto"/>
                    <w:right w:val="none" w:sz="0" w:space="0" w:color="auto"/>
                  </w:divBdr>
                  <w:divsChild>
                    <w:div w:id="527530931">
                      <w:marLeft w:val="0"/>
                      <w:marRight w:val="0"/>
                      <w:marTop w:val="0"/>
                      <w:marBottom w:val="0"/>
                      <w:divBdr>
                        <w:top w:val="none" w:sz="0" w:space="0" w:color="auto"/>
                        <w:left w:val="none" w:sz="0" w:space="0" w:color="auto"/>
                        <w:bottom w:val="none" w:sz="0" w:space="0" w:color="auto"/>
                        <w:right w:val="none" w:sz="0" w:space="0" w:color="auto"/>
                      </w:divBdr>
                    </w:div>
                  </w:divsChild>
                </w:div>
                <w:div w:id="1109664905">
                  <w:marLeft w:val="0"/>
                  <w:marRight w:val="0"/>
                  <w:marTop w:val="0"/>
                  <w:marBottom w:val="0"/>
                  <w:divBdr>
                    <w:top w:val="none" w:sz="0" w:space="0" w:color="auto"/>
                    <w:left w:val="none" w:sz="0" w:space="0" w:color="auto"/>
                    <w:bottom w:val="none" w:sz="0" w:space="0" w:color="auto"/>
                    <w:right w:val="none" w:sz="0" w:space="0" w:color="auto"/>
                  </w:divBdr>
                  <w:divsChild>
                    <w:div w:id="365453163">
                      <w:marLeft w:val="0"/>
                      <w:marRight w:val="0"/>
                      <w:marTop w:val="0"/>
                      <w:marBottom w:val="0"/>
                      <w:divBdr>
                        <w:top w:val="none" w:sz="0" w:space="0" w:color="auto"/>
                        <w:left w:val="none" w:sz="0" w:space="0" w:color="auto"/>
                        <w:bottom w:val="none" w:sz="0" w:space="0" w:color="auto"/>
                        <w:right w:val="none" w:sz="0" w:space="0" w:color="auto"/>
                      </w:divBdr>
                    </w:div>
                  </w:divsChild>
                </w:div>
                <w:div w:id="1165781477">
                  <w:marLeft w:val="0"/>
                  <w:marRight w:val="0"/>
                  <w:marTop w:val="0"/>
                  <w:marBottom w:val="0"/>
                  <w:divBdr>
                    <w:top w:val="none" w:sz="0" w:space="0" w:color="auto"/>
                    <w:left w:val="none" w:sz="0" w:space="0" w:color="auto"/>
                    <w:bottom w:val="none" w:sz="0" w:space="0" w:color="auto"/>
                    <w:right w:val="none" w:sz="0" w:space="0" w:color="auto"/>
                  </w:divBdr>
                  <w:divsChild>
                    <w:div w:id="1808429906">
                      <w:marLeft w:val="0"/>
                      <w:marRight w:val="0"/>
                      <w:marTop w:val="0"/>
                      <w:marBottom w:val="0"/>
                      <w:divBdr>
                        <w:top w:val="none" w:sz="0" w:space="0" w:color="auto"/>
                        <w:left w:val="none" w:sz="0" w:space="0" w:color="auto"/>
                        <w:bottom w:val="none" w:sz="0" w:space="0" w:color="auto"/>
                        <w:right w:val="none" w:sz="0" w:space="0" w:color="auto"/>
                      </w:divBdr>
                    </w:div>
                  </w:divsChild>
                </w:div>
                <w:div w:id="1264538435">
                  <w:marLeft w:val="0"/>
                  <w:marRight w:val="0"/>
                  <w:marTop w:val="0"/>
                  <w:marBottom w:val="0"/>
                  <w:divBdr>
                    <w:top w:val="none" w:sz="0" w:space="0" w:color="auto"/>
                    <w:left w:val="none" w:sz="0" w:space="0" w:color="auto"/>
                    <w:bottom w:val="none" w:sz="0" w:space="0" w:color="auto"/>
                    <w:right w:val="none" w:sz="0" w:space="0" w:color="auto"/>
                  </w:divBdr>
                  <w:divsChild>
                    <w:div w:id="1400785497">
                      <w:marLeft w:val="0"/>
                      <w:marRight w:val="0"/>
                      <w:marTop w:val="0"/>
                      <w:marBottom w:val="0"/>
                      <w:divBdr>
                        <w:top w:val="none" w:sz="0" w:space="0" w:color="auto"/>
                        <w:left w:val="none" w:sz="0" w:space="0" w:color="auto"/>
                        <w:bottom w:val="none" w:sz="0" w:space="0" w:color="auto"/>
                        <w:right w:val="none" w:sz="0" w:space="0" w:color="auto"/>
                      </w:divBdr>
                    </w:div>
                  </w:divsChild>
                </w:div>
                <w:div w:id="1345597822">
                  <w:marLeft w:val="0"/>
                  <w:marRight w:val="0"/>
                  <w:marTop w:val="0"/>
                  <w:marBottom w:val="0"/>
                  <w:divBdr>
                    <w:top w:val="none" w:sz="0" w:space="0" w:color="auto"/>
                    <w:left w:val="none" w:sz="0" w:space="0" w:color="auto"/>
                    <w:bottom w:val="none" w:sz="0" w:space="0" w:color="auto"/>
                    <w:right w:val="none" w:sz="0" w:space="0" w:color="auto"/>
                  </w:divBdr>
                  <w:divsChild>
                    <w:div w:id="2051344053">
                      <w:marLeft w:val="0"/>
                      <w:marRight w:val="0"/>
                      <w:marTop w:val="0"/>
                      <w:marBottom w:val="0"/>
                      <w:divBdr>
                        <w:top w:val="none" w:sz="0" w:space="0" w:color="auto"/>
                        <w:left w:val="none" w:sz="0" w:space="0" w:color="auto"/>
                        <w:bottom w:val="none" w:sz="0" w:space="0" w:color="auto"/>
                        <w:right w:val="none" w:sz="0" w:space="0" w:color="auto"/>
                      </w:divBdr>
                    </w:div>
                  </w:divsChild>
                </w:div>
                <w:div w:id="1620408379">
                  <w:marLeft w:val="0"/>
                  <w:marRight w:val="0"/>
                  <w:marTop w:val="0"/>
                  <w:marBottom w:val="0"/>
                  <w:divBdr>
                    <w:top w:val="none" w:sz="0" w:space="0" w:color="auto"/>
                    <w:left w:val="none" w:sz="0" w:space="0" w:color="auto"/>
                    <w:bottom w:val="none" w:sz="0" w:space="0" w:color="auto"/>
                    <w:right w:val="none" w:sz="0" w:space="0" w:color="auto"/>
                  </w:divBdr>
                  <w:divsChild>
                    <w:div w:id="446003571">
                      <w:marLeft w:val="0"/>
                      <w:marRight w:val="0"/>
                      <w:marTop w:val="0"/>
                      <w:marBottom w:val="0"/>
                      <w:divBdr>
                        <w:top w:val="none" w:sz="0" w:space="0" w:color="auto"/>
                        <w:left w:val="none" w:sz="0" w:space="0" w:color="auto"/>
                        <w:bottom w:val="none" w:sz="0" w:space="0" w:color="auto"/>
                        <w:right w:val="none" w:sz="0" w:space="0" w:color="auto"/>
                      </w:divBdr>
                    </w:div>
                  </w:divsChild>
                </w:div>
                <w:div w:id="1929389652">
                  <w:marLeft w:val="0"/>
                  <w:marRight w:val="0"/>
                  <w:marTop w:val="0"/>
                  <w:marBottom w:val="0"/>
                  <w:divBdr>
                    <w:top w:val="none" w:sz="0" w:space="0" w:color="auto"/>
                    <w:left w:val="none" w:sz="0" w:space="0" w:color="auto"/>
                    <w:bottom w:val="none" w:sz="0" w:space="0" w:color="auto"/>
                    <w:right w:val="none" w:sz="0" w:space="0" w:color="auto"/>
                  </w:divBdr>
                  <w:divsChild>
                    <w:div w:id="1112479205">
                      <w:marLeft w:val="0"/>
                      <w:marRight w:val="0"/>
                      <w:marTop w:val="0"/>
                      <w:marBottom w:val="0"/>
                      <w:divBdr>
                        <w:top w:val="none" w:sz="0" w:space="0" w:color="auto"/>
                        <w:left w:val="none" w:sz="0" w:space="0" w:color="auto"/>
                        <w:bottom w:val="none" w:sz="0" w:space="0" w:color="auto"/>
                        <w:right w:val="none" w:sz="0" w:space="0" w:color="auto"/>
                      </w:divBdr>
                    </w:div>
                  </w:divsChild>
                </w:div>
                <w:div w:id="1938830925">
                  <w:marLeft w:val="0"/>
                  <w:marRight w:val="0"/>
                  <w:marTop w:val="0"/>
                  <w:marBottom w:val="0"/>
                  <w:divBdr>
                    <w:top w:val="none" w:sz="0" w:space="0" w:color="auto"/>
                    <w:left w:val="none" w:sz="0" w:space="0" w:color="auto"/>
                    <w:bottom w:val="none" w:sz="0" w:space="0" w:color="auto"/>
                    <w:right w:val="none" w:sz="0" w:space="0" w:color="auto"/>
                  </w:divBdr>
                  <w:divsChild>
                    <w:div w:id="627980031">
                      <w:marLeft w:val="0"/>
                      <w:marRight w:val="0"/>
                      <w:marTop w:val="0"/>
                      <w:marBottom w:val="0"/>
                      <w:divBdr>
                        <w:top w:val="none" w:sz="0" w:space="0" w:color="auto"/>
                        <w:left w:val="none" w:sz="0" w:space="0" w:color="auto"/>
                        <w:bottom w:val="none" w:sz="0" w:space="0" w:color="auto"/>
                        <w:right w:val="none" w:sz="0" w:space="0" w:color="auto"/>
                      </w:divBdr>
                    </w:div>
                  </w:divsChild>
                </w:div>
                <w:div w:id="1979647749">
                  <w:marLeft w:val="0"/>
                  <w:marRight w:val="0"/>
                  <w:marTop w:val="0"/>
                  <w:marBottom w:val="0"/>
                  <w:divBdr>
                    <w:top w:val="none" w:sz="0" w:space="0" w:color="auto"/>
                    <w:left w:val="none" w:sz="0" w:space="0" w:color="auto"/>
                    <w:bottom w:val="none" w:sz="0" w:space="0" w:color="auto"/>
                    <w:right w:val="none" w:sz="0" w:space="0" w:color="auto"/>
                  </w:divBdr>
                  <w:divsChild>
                    <w:div w:id="914558423">
                      <w:marLeft w:val="0"/>
                      <w:marRight w:val="0"/>
                      <w:marTop w:val="0"/>
                      <w:marBottom w:val="0"/>
                      <w:divBdr>
                        <w:top w:val="none" w:sz="0" w:space="0" w:color="auto"/>
                        <w:left w:val="none" w:sz="0" w:space="0" w:color="auto"/>
                        <w:bottom w:val="none" w:sz="0" w:space="0" w:color="auto"/>
                        <w:right w:val="none" w:sz="0" w:space="0" w:color="auto"/>
                      </w:divBdr>
                    </w:div>
                  </w:divsChild>
                </w:div>
                <w:div w:id="1995061187">
                  <w:marLeft w:val="0"/>
                  <w:marRight w:val="0"/>
                  <w:marTop w:val="0"/>
                  <w:marBottom w:val="0"/>
                  <w:divBdr>
                    <w:top w:val="none" w:sz="0" w:space="0" w:color="auto"/>
                    <w:left w:val="none" w:sz="0" w:space="0" w:color="auto"/>
                    <w:bottom w:val="none" w:sz="0" w:space="0" w:color="auto"/>
                    <w:right w:val="none" w:sz="0" w:space="0" w:color="auto"/>
                  </w:divBdr>
                  <w:divsChild>
                    <w:div w:id="497964912">
                      <w:marLeft w:val="0"/>
                      <w:marRight w:val="0"/>
                      <w:marTop w:val="0"/>
                      <w:marBottom w:val="0"/>
                      <w:divBdr>
                        <w:top w:val="none" w:sz="0" w:space="0" w:color="auto"/>
                        <w:left w:val="none" w:sz="0" w:space="0" w:color="auto"/>
                        <w:bottom w:val="none" w:sz="0" w:space="0" w:color="auto"/>
                        <w:right w:val="none" w:sz="0" w:space="0" w:color="auto"/>
                      </w:divBdr>
                    </w:div>
                  </w:divsChild>
                </w:div>
                <w:div w:id="2040818031">
                  <w:marLeft w:val="0"/>
                  <w:marRight w:val="0"/>
                  <w:marTop w:val="0"/>
                  <w:marBottom w:val="0"/>
                  <w:divBdr>
                    <w:top w:val="none" w:sz="0" w:space="0" w:color="auto"/>
                    <w:left w:val="none" w:sz="0" w:space="0" w:color="auto"/>
                    <w:bottom w:val="none" w:sz="0" w:space="0" w:color="auto"/>
                    <w:right w:val="none" w:sz="0" w:space="0" w:color="auto"/>
                  </w:divBdr>
                  <w:divsChild>
                    <w:div w:id="131866980">
                      <w:marLeft w:val="0"/>
                      <w:marRight w:val="0"/>
                      <w:marTop w:val="0"/>
                      <w:marBottom w:val="0"/>
                      <w:divBdr>
                        <w:top w:val="none" w:sz="0" w:space="0" w:color="auto"/>
                        <w:left w:val="none" w:sz="0" w:space="0" w:color="auto"/>
                        <w:bottom w:val="none" w:sz="0" w:space="0" w:color="auto"/>
                        <w:right w:val="none" w:sz="0" w:space="0" w:color="auto"/>
                      </w:divBdr>
                    </w:div>
                  </w:divsChild>
                </w:div>
                <w:div w:id="2079277501">
                  <w:marLeft w:val="0"/>
                  <w:marRight w:val="0"/>
                  <w:marTop w:val="0"/>
                  <w:marBottom w:val="0"/>
                  <w:divBdr>
                    <w:top w:val="none" w:sz="0" w:space="0" w:color="auto"/>
                    <w:left w:val="none" w:sz="0" w:space="0" w:color="auto"/>
                    <w:bottom w:val="none" w:sz="0" w:space="0" w:color="auto"/>
                    <w:right w:val="none" w:sz="0" w:space="0" w:color="auto"/>
                  </w:divBdr>
                  <w:divsChild>
                    <w:div w:id="538855666">
                      <w:marLeft w:val="0"/>
                      <w:marRight w:val="0"/>
                      <w:marTop w:val="0"/>
                      <w:marBottom w:val="0"/>
                      <w:divBdr>
                        <w:top w:val="none" w:sz="0" w:space="0" w:color="auto"/>
                        <w:left w:val="none" w:sz="0" w:space="0" w:color="auto"/>
                        <w:bottom w:val="none" w:sz="0" w:space="0" w:color="auto"/>
                        <w:right w:val="none" w:sz="0" w:space="0" w:color="auto"/>
                      </w:divBdr>
                    </w:div>
                    <w:div w:id="13902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9348">
              <w:marLeft w:val="0"/>
              <w:marRight w:val="0"/>
              <w:marTop w:val="0"/>
              <w:marBottom w:val="0"/>
              <w:divBdr>
                <w:top w:val="none" w:sz="0" w:space="0" w:color="auto"/>
                <w:left w:val="none" w:sz="0" w:space="0" w:color="auto"/>
                <w:bottom w:val="none" w:sz="0" w:space="0" w:color="auto"/>
                <w:right w:val="none" w:sz="0" w:space="0" w:color="auto"/>
              </w:divBdr>
              <w:divsChild>
                <w:div w:id="1015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59902">
          <w:marLeft w:val="0"/>
          <w:marRight w:val="0"/>
          <w:marTop w:val="0"/>
          <w:marBottom w:val="0"/>
          <w:divBdr>
            <w:top w:val="none" w:sz="0" w:space="0" w:color="auto"/>
            <w:left w:val="none" w:sz="0" w:space="0" w:color="auto"/>
            <w:bottom w:val="none" w:sz="0" w:space="0" w:color="auto"/>
            <w:right w:val="none" w:sz="0" w:space="0" w:color="auto"/>
          </w:divBdr>
          <w:divsChild>
            <w:div w:id="492069414">
              <w:marLeft w:val="0"/>
              <w:marRight w:val="0"/>
              <w:marTop w:val="0"/>
              <w:marBottom w:val="0"/>
              <w:divBdr>
                <w:top w:val="none" w:sz="0" w:space="0" w:color="auto"/>
                <w:left w:val="none" w:sz="0" w:space="0" w:color="auto"/>
                <w:bottom w:val="none" w:sz="0" w:space="0" w:color="auto"/>
                <w:right w:val="none" w:sz="0" w:space="0" w:color="auto"/>
              </w:divBdr>
              <w:divsChild>
                <w:div w:id="1984962870">
                  <w:marLeft w:val="0"/>
                  <w:marRight w:val="0"/>
                  <w:marTop w:val="0"/>
                  <w:marBottom w:val="0"/>
                  <w:divBdr>
                    <w:top w:val="none" w:sz="0" w:space="0" w:color="auto"/>
                    <w:left w:val="none" w:sz="0" w:space="0" w:color="auto"/>
                    <w:bottom w:val="none" w:sz="0" w:space="0" w:color="auto"/>
                    <w:right w:val="none" w:sz="0" w:space="0" w:color="auto"/>
                  </w:divBdr>
                </w:div>
              </w:divsChild>
            </w:div>
            <w:div w:id="1119448435">
              <w:marLeft w:val="0"/>
              <w:marRight w:val="0"/>
              <w:marTop w:val="0"/>
              <w:marBottom w:val="0"/>
              <w:divBdr>
                <w:top w:val="none" w:sz="0" w:space="0" w:color="auto"/>
                <w:left w:val="none" w:sz="0" w:space="0" w:color="auto"/>
                <w:bottom w:val="none" w:sz="0" w:space="0" w:color="auto"/>
                <w:right w:val="none" w:sz="0" w:space="0" w:color="auto"/>
              </w:divBdr>
              <w:divsChild>
                <w:div w:id="1057558451">
                  <w:marLeft w:val="0"/>
                  <w:marRight w:val="0"/>
                  <w:marTop w:val="0"/>
                  <w:marBottom w:val="0"/>
                  <w:divBdr>
                    <w:top w:val="none" w:sz="0" w:space="0" w:color="auto"/>
                    <w:left w:val="none" w:sz="0" w:space="0" w:color="auto"/>
                    <w:bottom w:val="none" w:sz="0" w:space="0" w:color="auto"/>
                    <w:right w:val="none" w:sz="0" w:space="0" w:color="auto"/>
                  </w:divBdr>
                  <w:divsChild>
                    <w:div w:id="6796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661297">
          <w:marLeft w:val="0"/>
          <w:marRight w:val="0"/>
          <w:marTop w:val="0"/>
          <w:marBottom w:val="0"/>
          <w:divBdr>
            <w:top w:val="none" w:sz="0" w:space="0" w:color="auto"/>
            <w:left w:val="none" w:sz="0" w:space="0" w:color="auto"/>
            <w:bottom w:val="none" w:sz="0" w:space="0" w:color="auto"/>
            <w:right w:val="none" w:sz="0" w:space="0" w:color="auto"/>
          </w:divBdr>
          <w:divsChild>
            <w:div w:id="138811430">
              <w:marLeft w:val="0"/>
              <w:marRight w:val="0"/>
              <w:marTop w:val="0"/>
              <w:marBottom w:val="0"/>
              <w:divBdr>
                <w:top w:val="none" w:sz="0" w:space="0" w:color="auto"/>
                <w:left w:val="none" w:sz="0" w:space="0" w:color="auto"/>
                <w:bottom w:val="none" w:sz="0" w:space="0" w:color="auto"/>
                <w:right w:val="none" w:sz="0" w:space="0" w:color="auto"/>
              </w:divBdr>
              <w:divsChild>
                <w:div w:id="1945185326">
                  <w:marLeft w:val="0"/>
                  <w:marRight w:val="0"/>
                  <w:marTop w:val="0"/>
                  <w:marBottom w:val="0"/>
                  <w:divBdr>
                    <w:top w:val="none" w:sz="0" w:space="0" w:color="auto"/>
                    <w:left w:val="none" w:sz="0" w:space="0" w:color="auto"/>
                    <w:bottom w:val="none" w:sz="0" w:space="0" w:color="auto"/>
                    <w:right w:val="none" w:sz="0" w:space="0" w:color="auto"/>
                  </w:divBdr>
                </w:div>
              </w:divsChild>
            </w:div>
            <w:div w:id="244152342">
              <w:marLeft w:val="0"/>
              <w:marRight w:val="0"/>
              <w:marTop w:val="0"/>
              <w:marBottom w:val="0"/>
              <w:divBdr>
                <w:top w:val="none" w:sz="0" w:space="0" w:color="auto"/>
                <w:left w:val="none" w:sz="0" w:space="0" w:color="auto"/>
                <w:bottom w:val="none" w:sz="0" w:space="0" w:color="auto"/>
                <w:right w:val="none" w:sz="0" w:space="0" w:color="auto"/>
              </w:divBdr>
              <w:divsChild>
                <w:div w:id="668096849">
                  <w:marLeft w:val="0"/>
                  <w:marRight w:val="0"/>
                  <w:marTop w:val="0"/>
                  <w:marBottom w:val="0"/>
                  <w:divBdr>
                    <w:top w:val="none" w:sz="0" w:space="0" w:color="auto"/>
                    <w:left w:val="none" w:sz="0" w:space="0" w:color="auto"/>
                    <w:bottom w:val="none" w:sz="0" w:space="0" w:color="auto"/>
                    <w:right w:val="none" w:sz="0" w:space="0" w:color="auto"/>
                  </w:divBdr>
                </w:div>
              </w:divsChild>
            </w:div>
            <w:div w:id="252327682">
              <w:marLeft w:val="0"/>
              <w:marRight w:val="0"/>
              <w:marTop w:val="0"/>
              <w:marBottom w:val="0"/>
              <w:divBdr>
                <w:top w:val="none" w:sz="0" w:space="0" w:color="auto"/>
                <w:left w:val="none" w:sz="0" w:space="0" w:color="auto"/>
                <w:bottom w:val="none" w:sz="0" w:space="0" w:color="auto"/>
                <w:right w:val="none" w:sz="0" w:space="0" w:color="auto"/>
              </w:divBdr>
              <w:divsChild>
                <w:div w:id="776370241">
                  <w:marLeft w:val="0"/>
                  <w:marRight w:val="0"/>
                  <w:marTop w:val="0"/>
                  <w:marBottom w:val="0"/>
                  <w:divBdr>
                    <w:top w:val="none" w:sz="0" w:space="0" w:color="auto"/>
                    <w:left w:val="none" w:sz="0" w:space="0" w:color="auto"/>
                    <w:bottom w:val="none" w:sz="0" w:space="0" w:color="auto"/>
                    <w:right w:val="none" w:sz="0" w:space="0" w:color="auto"/>
                  </w:divBdr>
                </w:div>
              </w:divsChild>
            </w:div>
            <w:div w:id="330568380">
              <w:marLeft w:val="0"/>
              <w:marRight w:val="0"/>
              <w:marTop w:val="0"/>
              <w:marBottom w:val="0"/>
              <w:divBdr>
                <w:top w:val="none" w:sz="0" w:space="0" w:color="auto"/>
                <w:left w:val="none" w:sz="0" w:space="0" w:color="auto"/>
                <w:bottom w:val="none" w:sz="0" w:space="0" w:color="auto"/>
                <w:right w:val="none" w:sz="0" w:space="0" w:color="auto"/>
              </w:divBdr>
              <w:divsChild>
                <w:div w:id="1058087272">
                  <w:marLeft w:val="0"/>
                  <w:marRight w:val="0"/>
                  <w:marTop w:val="0"/>
                  <w:marBottom w:val="0"/>
                  <w:divBdr>
                    <w:top w:val="none" w:sz="0" w:space="0" w:color="auto"/>
                    <w:left w:val="none" w:sz="0" w:space="0" w:color="auto"/>
                    <w:bottom w:val="none" w:sz="0" w:space="0" w:color="auto"/>
                    <w:right w:val="none" w:sz="0" w:space="0" w:color="auto"/>
                  </w:divBdr>
                </w:div>
              </w:divsChild>
            </w:div>
            <w:div w:id="342246101">
              <w:marLeft w:val="0"/>
              <w:marRight w:val="0"/>
              <w:marTop w:val="0"/>
              <w:marBottom w:val="0"/>
              <w:divBdr>
                <w:top w:val="none" w:sz="0" w:space="0" w:color="auto"/>
                <w:left w:val="none" w:sz="0" w:space="0" w:color="auto"/>
                <w:bottom w:val="none" w:sz="0" w:space="0" w:color="auto"/>
                <w:right w:val="none" w:sz="0" w:space="0" w:color="auto"/>
              </w:divBdr>
              <w:divsChild>
                <w:div w:id="2026205499">
                  <w:marLeft w:val="0"/>
                  <w:marRight w:val="0"/>
                  <w:marTop w:val="0"/>
                  <w:marBottom w:val="0"/>
                  <w:divBdr>
                    <w:top w:val="none" w:sz="0" w:space="0" w:color="auto"/>
                    <w:left w:val="none" w:sz="0" w:space="0" w:color="auto"/>
                    <w:bottom w:val="none" w:sz="0" w:space="0" w:color="auto"/>
                    <w:right w:val="none" w:sz="0" w:space="0" w:color="auto"/>
                  </w:divBdr>
                </w:div>
              </w:divsChild>
            </w:div>
            <w:div w:id="396364309">
              <w:marLeft w:val="0"/>
              <w:marRight w:val="0"/>
              <w:marTop w:val="0"/>
              <w:marBottom w:val="0"/>
              <w:divBdr>
                <w:top w:val="none" w:sz="0" w:space="0" w:color="auto"/>
                <w:left w:val="none" w:sz="0" w:space="0" w:color="auto"/>
                <w:bottom w:val="none" w:sz="0" w:space="0" w:color="auto"/>
                <w:right w:val="none" w:sz="0" w:space="0" w:color="auto"/>
              </w:divBdr>
              <w:divsChild>
                <w:div w:id="29427469">
                  <w:marLeft w:val="0"/>
                  <w:marRight w:val="0"/>
                  <w:marTop w:val="0"/>
                  <w:marBottom w:val="0"/>
                  <w:divBdr>
                    <w:top w:val="none" w:sz="0" w:space="0" w:color="auto"/>
                    <w:left w:val="none" w:sz="0" w:space="0" w:color="auto"/>
                    <w:bottom w:val="none" w:sz="0" w:space="0" w:color="auto"/>
                    <w:right w:val="none" w:sz="0" w:space="0" w:color="auto"/>
                  </w:divBdr>
                </w:div>
              </w:divsChild>
            </w:div>
            <w:div w:id="424031910">
              <w:marLeft w:val="0"/>
              <w:marRight w:val="0"/>
              <w:marTop w:val="0"/>
              <w:marBottom w:val="0"/>
              <w:divBdr>
                <w:top w:val="none" w:sz="0" w:space="0" w:color="auto"/>
                <w:left w:val="none" w:sz="0" w:space="0" w:color="auto"/>
                <w:bottom w:val="none" w:sz="0" w:space="0" w:color="auto"/>
                <w:right w:val="none" w:sz="0" w:space="0" w:color="auto"/>
              </w:divBdr>
              <w:divsChild>
                <w:div w:id="1466311473">
                  <w:marLeft w:val="0"/>
                  <w:marRight w:val="0"/>
                  <w:marTop w:val="0"/>
                  <w:marBottom w:val="0"/>
                  <w:divBdr>
                    <w:top w:val="none" w:sz="0" w:space="0" w:color="auto"/>
                    <w:left w:val="none" w:sz="0" w:space="0" w:color="auto"/>
                    <w:bottom w:val="none" w:sz="0" w:space="0" w:color="auto"/>
                    <w:right w:val="none" w:sz="0" w:space="0" w:color="auto"/>
                  </w:divBdr>
                </w:div>
              </w:divsChild>
            </w:div>
            <w:div w:id="508720300">
              <w:marLeft w:val="0"/>
              <w:marRight w:val="0"/>
              <w:marTop w:val="0"/>
              <w:marBottom w:val="0"/>
              <w:divBdr>
                <w:top w:val="none" w:sz="0" w:space="0" w:color="auto"/>
                <w:left w:val="none" w:sz="0" w:space="0" w:color="auto"/>
                <w:bottom w:val="none" w:sz="0" w:space="0" w:color="auto"/>
                <w:right w:val="none" w:sz="0" w:space="0" w:color="auto"/>
              </w:divBdr>
              <w:divsChild>
                <w:div w:id="1373730865">
                  <w:marLeft w:val="0"/>
                  <w:marRight w:val="0"/>
                  <w:marTop w:val="0"/>
                  <w:marBottom w:val="0"/>
                  <w:divBdr>
                    <w:top w:val="none" w:sz="0" w:space="0" w:color="auto"/>
                    <w:left w:val="none" w:sz="0" w:space="0" w:color="auto"/>
                    <w:bottom w:val="none" w:sz="0" w:space="0" w:color="auto"/>
                    <w:right w:val="none" w:sz="0" w:space="0" w:color="auto"/>
                  </w:divBdr>
                </w:div>
              </w:divsChild>
            </w:div>
            <w:div w:id="548959957">
              <w:marLeft w:val="0"/>
              <w:marRight w:val="0"/>
              <w:marTop w:val="0"/>
              <w:marBottom w:val="0"/>
              <w:divBdr>
                <w:top w:val="none" w:sz="0" w:space="0" w:color="auto"/>
                <w:left w:val="none" w:sz="0" w:space="0" w:color="auto"/>
                <w:bottom w:val="none" w:sz="0" w:space="0" w:color="auto"/>
                <w:right w:val="none" w:sz="0" w:space="0" w:color="auto"/>
              </w:divBdr>
              <w:divsChild>
                <w:div w:id="2017463451">
                  <w:marLeft w:val="0"/>
                  <w:marRight w:val="0"/>
                  <w:marTop w:val="0"/>
                  <w:marBottom w:val="0"/>
                  <w:divBdr>
                    <w:top w:val="none" w:sz="0" w:space="0" w:color="auto"/>
                    <w:left w:val="none" w:sz="0" w:space="0" w:color="auto"/>
                    <w:bottom w:val="none" w:sz="0" w:space="0" w:color="auto"/>
                    <w:right w:val="none" w:sz="0" w:space="0" w:color="auto"/>
                  </w:divBdr>
                </w:div>
              </w:divsChild>
            </w:div>
            <w:div w:id="554051325">
              <w:marLeft w:val="0"/>
              <w:marRight w:val="0"/>
              <w:marTop w:val="0"/>
              <w:marBottom w:val="0"/>
              <w:divBdr>
                <w:top w:val="none" w:sz="0" w:space="0" w:color="auto"/>
                <w:left w:val="none" w:sz="0" w:space="0" w:color="auto"/>
                <w:bottom w:val="none" w:sz="0" w:space="0" w:color="auto"/>
                <w:right w:val="none" w:sz="0" w:space="0" w:color="auto"/>
              </w:divBdr>
              <w:divsChild>
                <w:div w:id="1642467907">
                  <w:marLeft w:val="0"/>
                  <w:marRight w:val="0"/>
                  <w:marTop w:val="0"/>
                  <w:marBottom w:val="0"/>
                  <w:divBdr>
                    <w:top w:val="none" w:sz="0" w:space="0" w:color="auto"/>
                    <w:left w:val="none" w:sz="0" w:space="0" w:color="auto"/>
                    <w:bottom w:val="none" w:sz="0" w:space="0" w:color="auto"/>
                    <w:right w:val="none" w:sz="0" w:space="0" w:color="auto"/>
                  </w:divBdr>
                </w:div>
              </w:divsChild>
            </w:div>
            <w:div w:id="565722912">
              <w:marLeft w:val="0"/>
              <w:marRight w:val="0"/>
              <w:marTop w:val="0"/>
              <w:marBottom w:val="0"/>
              <w:divBdr>
                <w:top w:val="none" w:sz="0" w:space="0" w:color="auto"/>
                <w:left w:val="none" w:sz="0" w:space="0" w:color="auto"/>
                <w:bottom w:val="none" w:sz="0" w:space="0" w:color="auto"/>
                <w:right w:val="none" w:sz="0" w:space="0" w:color="auto"/>
              </w:divBdr>
              <w:divsChild>
                <w:div w:id="356270682">
                  <w:marLeft w:val="0"/>
                  <w:marRight w:val="0"/>
                  <w:marTop w:val="0"/>
                  <w:marBottom w:val="0"/>
                  <w:divBdr>
                    <w:top w:val="none" w:sz="0" w:space="0" w:color="auto"/>
                    <w:left w:val="none" w:sz="0" w:space="0" w:color="auto"/>
                    <w:bottom w:val="none" w:sz="0" w:space="0" w:color="auto"/>
                    <w:right w:val="none" w:sz="0" w:space="0" w:color="auto"/>
                  </w:divBdr>
                </w:div>
              </w:divsChild>
            </w:div>
            <w:div w:id="757679463">
              <w:marLeft w:val="0"/>
              <w:marRight w:val="0"/>
              <w:marTop w:val="0"/>
              <w:marBottom w:val="0"/>
              <w:divBdr>
                <w:top w:val="none" w:sz="0" w:space="0" w:color="auto"/>
                <w:left w:val="none" w:sz="0" w:space="0" w:color="auto"/>
                <w:bottom w:val="none" w:sz="0" w:space="0" w:color="auto"/>
                <w:right w:val="none" w:sz="0" w:space="0" w:color="auto"/>
              </w:divBdr>
              <w:divsChild>
                <w:div w:id="809247090">
                  <w:marLeft w:val="0"/>
                  <w:marRight w:val="0"/>
                  <w:marTop w:val="0"/>
                  <w:marBottom w:val="0"/>
                  <w:divBdr>
                    <w:top w:val="none" w:sz="0" w:space="0" w:color="auto"/>
                    <w:left w:val="none" w:sz="0" w:space="0" w:color="auto"/>
                    <w:bottom w:val="none" w:sz="0" w:space="0" w:color="auto"/>
                    <w:right w:val="none" w:sz="0" w:space="0" w:color="auto"/>
                  </w:divBdr>
                </w:div>
              </w:divsChild>
            </w:div>
            <w:div w:id="871770573">
              <w:marLeft w:val="0"/>
              <w:marRight w:val="0"/>
              <w:marTop w:val="0"/>
              <w:marBottom w:val="0"/>
              <w:divBdr>
                <w:top w:val="none" w:sz="0" w:space="0" w:color="auto"/>
                <w:left w:val="none" w:sz="0" w:space="0" w:color="auto"/>
                <w:bottom w:val="none" w:sz="0" w:space="0" w:color="auto"/>
                <w:right w:val="none" w:sz="0" w:space="0" w:color="auto"/>
              </w:divBdr>
              <w:divsChild>
                <w:div w:id="2037776699">
                  <w:marLeft w:val="0"/>
                  <w:marRight w:val="0"/>
                  <w:marTop w:val="0"/>
                  <w:marBottom w:val="0"/>
                  <w:divBdr>
                    <w:top w:val="none" w:sz="0" w:space="0" w:color="auto"/>
                    <w:left w:val="none" w:sz="0" w:space="0" w:color="auto"/>
                    <w:bottom w:val="none" w:sz="0" w:space="0" w:color="auto"/>
                    <w:right w:val="none" w:sz="0" w:space="0" w:color="auto"/>
                  </w:divBdr>
                </w:div>
              </w:divsChild>
            </w:div>
            <w:div w:id="916476456">
              <w:marLeft w:val="0"/>
              <w:marRight w:val="0"/>
              <w:marTop w:val="0"/>
              <w:marBottom w:val="0"/>
              <w:divBdr>
                <w:top w:val="none" w:sz="0" w:space="0" w:color="auto"/>
                <w:left w:val="none" w:sz="0" w:space="0" w:color="auto"/>
                <w:bottom w:val="none" w:sz="0" w:space="0" w:color="auto"/>
                <w:right w:val="none" w:sz="0" w:space="0" w:color="auto"/>
              </w:divBdr>
              <w:divsChild>
                <w:div w:id="1863081795">
                  <w:marLeft w:val="0"/>
                  <w:marRight w:val="0"/>
                  <w:marTop w:val="0"/>
                  <w:marBottom w:val="0"/>
                  <w:divBdr>
                    <w:top w:val="none" w:sz="0" w:space="0" w:color="auto"/>
                    <w:left w:val="none" w:sz="0" w:space="0" w:color="auto"/>
                    <w:bottom w:val="none" w:sz="0" w:space="0" w:color="auto"/>
                    <w:right w:val="none" w:sz="0" w:space="0" w:color="auto"/>
                  </w:divBdr>
                </w:div>
              </w:divsChild>
            </w:div>
            <w:div w:id="960654085">
              <w:marLeft w:val="0"/>
              <w:marRight w:val="0"/>
              <w:marTop w:val="0"/>
              <w:marBottom w:val="0"/>
              <w:divBdr>
                <w:top w:val="none" w:sz="0" w:space="0" w:color="auto"/>
                <w:left w:val="none" w:sz="0" w:space="0" w:color="auto"/>
                <w:bottom w:val="none" w:sz="0" w:space="0" w:color="auto"/>
                <w:right w:val="none" w:sz="0" w:space="0" w:color="auto"/>
              </w:divBdr>
              <w:divsChild>
                <w:div w:id="1762947128">
                  <w:marLeft w:val="0"/>
                  <w:marRight w:val="0"/>
                  <w:marTop w:val="0"/>
                  <w:marBottom w:val="0"/>
                  <w:divBdr>
                    <w:top w:val="none" w:sz="0" w:space="0" w:color="auto"/>
                    <w:left w:val="none" w:sz="0" w:space="0" w:color="auto"/>
                    <w:bottom w:val="none" w:sz="0" w:space="0" w:color="auto"/>
                    <w:right w:val="none" w:sz="0" w:space="0" w:color="auto"/>
                  </w:divBdr>
                </w:div>
              </w:divsChild>
            </w:div>
            <w:div w:id="1157959782">
              <w:marLeft w:val="0"/>
              <w:marRight w:val="0"/>
              <w:marTop w:val="0"/>
              <w:marBottom w:val="0"/>
              <w:divBdr>
                <w:top w:val="none" w:sz="0" w:space="0" w:color="auto"/>
                <w:left w:val="none" w:sz="0" w:space="0" w:color="auto"/>
                <w:bottom w:val="none" w:sz="0" w:space="0" w:color="auto"/>
                <w:right w:val="none" w:sz="0" w:space="0" w:color="auto"/>
              </w:divBdr>
              <w:divsChild>
                <w:div w:id="27224150">
                  <w:marLeft w:val="0"/>
                  <w:marRight w:val="0"/>
                  <w:marTop w:val="0"/>
                  <w:marBottom w:val="0"/>
                  <w:divBdr>
                    <w:top w:val="none" w:sz="0" w:space="0" w:color="auto"/>
                    <w:left w:val="none" w:sz="0" w:space="0" w:color="auto"/>
                    <w:bottom w:val="none" w:sz="0" w:space="0" w:color="auto"/>
                    <w:right w:val="none" w:sz="0" w:space="0" w:color="auto"/>
                  </w:divBdr>
                </w:div>
              </w:divsChild>
            </w:div>
            <w:div w:id="1207452751">
              <w:marLeft w:val="0"/>
              <w:marRight w:val="0"/>
              <w:marTop w:val="0"/>
              <w:marBottom w:val="0"/>
              <w:divBdr>
                <w:top w:val="none" w:sz="0" w:space="0" w:color="auto"/>
                <w:left w:val="none" w:sz="0" w:space="0" w:color="auto"/>
                <w:bottom w:val="none" w:sz="0" w:space="0" w:color="auto"/>
                <w:right w:val="none" w:sz="0" w:space="0" w:color="auto"/>
              </w:divBdr>
              <w:divsChild>
                <w:div w:id="1472552488">
                  <w:marLeft w:val="0"/>
                  <w:marRight w:val="0"/>
                  <w:marTop w:val="0"/>
                  <w:marBottom w:val="0"/>
                  <w:divBdr>
                    <w:top w:val="none" w:sz="0" w:space="0" w:color="auto"/>
                    <w:left w:val="none" w:sz="0" w:space="0" w:color="auto"/>
                    <w:bottom w:val="none" w:sz="0" w:space="0" w:color="auto"/>
                    <w:right w:val="none" w:sz="0" w:space="0" w:color="auto"/>
                  </w:divBdr>
                </w:div>
              </w:divsChild>
            </w:div>
            <w:div w:id="1223521055">
              <w:marLeft w:val="0"/>
              <w:marRight w:val="0"/>
              <w:marTop w:val="0"/>
              <w:marBottom w:val="0"/>
              <w:divBdr>
                <w:top w:val="none" w:sz="0" w:space="0" w:color="auto"/>
                <w:left w:val="none" w:sz="0" w:space="0" w:color="auto"/>
                <w:bottom w:val="none" w:sz="0" w:space="0" w:color="auto"/>
                <w:right w:val="none" w:sz="0" w:space="0" w:color="auto"/>
              </w:divBdr>
              <w:divsChild>
                <w:div w:id="1153566035">
                  <w:marLeft w:val="0"/>
                  <w:marRight w:val="0"/>
                  <w:marTop w:val="0"/>
                  <w:marBottom w:val="0"/>
                  <w:divBdr>
                    <w:top w:val="none" w:sz="0" w:space="0" w:color="auto"/>
                    <w:left w:val="none" w:sz="0" w:space="0" w:color="auto"/>
                    <w:bottom w:val="none" w:sz="0" w:space="0" w:color="auto"/>
                    <w:right w:val="none" w:sz="0" w:space="0" w:color="auto"/>
                  </w:divBdr>
                </w:div>
              </w:divsChild>
            </w:div>
            <w:div w:id="1262880368">
              <w:marLeft w:val="0"/>
              <w:marRight w:val="0"/>
              <w:marTop w:val="0"/>
              <w:marBottom w:val="0"/>
              <w:divBdr>
                <w:top w:val="none" w:sz="0" w:space="0" w:color="auto"/>
                <w:left w:val="none" w:sz="0" w:space="0" w:color="auto"/>
                <w:bottom w:val="none" w:sz="0" w:space="0" w:color="auto"/>
                <w:right w:val="none" w:sz="0" w:space="0" w:color="auto"/>
              </w:divBdr>
              <w:divsChild>
                <w:div w:id="1302151855">
                  <w:marLeft w:val="0"/>
                  <w:marRight w:val="0"/>
                  <w:marTop w:val="0"/>
                  <w:marBottom w:val="0"/>
                  <w:divBdr>
                    <w:top w:val="none" w:sz="0" w:space="0" w:color="auto"/>
                    <w:left w:val="none" w:sz="0" w:space="0" w:color="auto"/>
                    <w:bottom w:val="none" w:sz="0" w:space="0" w:color="auto"/>
                    <w:right w:val="none" w:sz="0" w:space="0" w:color="auto"/>
                  </w:divBdr>
                </w:div>
              </w:divsChild>
            </w:div>
            <w:div w:id="1300571004">
              <w:marLeft w:val="0"/>
              <w:marRight w:val="0"/>
              <w:marTop w:val="0"/>
              <w:marBottom w:val="0"/>
              <w:divBdr>
                <w:top w:val="none" w:sz="0" w:space="0" w:color="auto"/>
                <w:left w:val="none" w:sz="0" w:space="0" w:color="auto"/>
                <w:bottom w:val="none" w:sz="0" w:space="0" w:color="auto"/>
                <w:right w:val="none" w:sz="0" w:space="0" w:color="auto"/>
              </w:divBdr>
              <w:divsChild>
                <w:div w:id="754203864">
                  <w:marLeft w:val="0"/>
                  <w:marRight w:val="0"/>
                  <w:marTop w:val="0"/>
                  <w:marBottom w:val="0"/>
                  <w:divBdr>
                    <w:top w:val="none" w:sz="0" w:space="0" w:color="auto"/>
                    <w:left w:val="none" w:sz="0" w:space="0" w:color="auto"/>
                    <w:bottom w:val="none" w:sz="0" w:space="0" w:color="auto"/>
                    <w:right w:val="none" w:sz="0" w:space="0" w:color="auto"/>
                  </w:divBdr>
                </w:div>
              </w:divsChild>
            </w:div>
            <w:div w:id="1348555775">
              <w:marLeft w:val="0"/>
              <w:marRight w:val="0"/>
              <w:marTop w:val="0"/>
              <w:marBottom w:val="0"/>
              <w:divBdr>
                <w:top w:val="none" w:sz="0" w:space="0" w:color="auto"/>
                <w:left w:val="none" w:sz="0" w:space="0" w:color="auto"/>
                <w:bottom w:val="none" w:sz="0" w:space="0" w:color="auto"/>
                <w:right w:val="none" w:sz="0" w:space="0" w:color="auto"/>
              </w:divBdr>
              <w:divsChild>
                <w:div w:id="1202353516">
                  <w:marLeft w:val="0"/>
                  <w:marRight w:val="0"/>
                  <w:marTop w:val="0"/>
                  <w:marBottom w:val="0"/>
                  <w:divBdr>
                    <w:top w:val="none" w:sz="0" w:space="0" w:color="auto"/>
                    <w:left w:val="none" w:sz="0" w:space="0" w:color="auto"/>
                    <w:bottom w:val="none" w:sz="0" w:space="0" w:color="auto"/>
                    <w:right w:val="none" w:sz="0" w:space="0" w:color="auto"/>
                  </w:divBdr>
                </w:div>
              </w:divsChild>
            </w:div>
            <w:div w:id="1397166948">
              <w:marLeft w:val="0"/>
              <w:marRight w:val="0"/>
              <w:marTop w:val="0"/>
              <w:marBottom w:val="0"/>
              <w:divBdr>
                <w:top w:val="none" w:sz="0" w:space="0" w:color="auto"/>
                <w:left w:val="none" w:sz="0" w:space="0" w:color="auto"/>
                <w:bottom w:val="none" w:sz="0" w:space="0" w:color="auto"/>
                <w:right w:val="none" w:sz="0" w:space="0" w:color="auto"/>
              </w:divBdr>
              <w:divsChild>
                <w:div w:id="285048693">
                  <w:marLeft w:val="0"/>
                  <w:marRight w:val="0"/>
                  <w:marTop w:val="0"/>
                  <w:marBottom w:val="0"/>
                  <w:divBdr>
                    <w:top w:val="none" w:sz="0" w:space="0" w:color="auto"/>
                    <w:left w:val="none" w:sz="0" w:space="0" w:color="auto"/>
                    <w:bottom w:val="none" w:sz="0" w:space="0" w:color="auto"/>
                    <w:right w:val="none" w:sz="0" w:space="0" w:color="auto"/>
                  </w:divBdr>
                </w:div>
              </w:divsChild>
            </w:div>
            <w:div w:id="1791822770">
              <w:marLeft w:val="0"/>
              <w:marRight w:val="0"/>
              <w:marTop w:val="0"/>
              <w:marBottom w:val="0"/>
              <w:divBdr>
                <w:top w:val="none" w:sz="0" w:space="0" w:color="auto"/>
                <w:left w:val="none" w:sz="0" w:space="0" w:color="auto"/>
                <w:bottom w:val="none" w:sz="0" w:space="0" w:color="auto"/>
                <w:right w:val="none" w:sz="0" w:space="0" w:color="auto"/>
              </w:divBdr>
              <w:divsChild>
                <w:div w:id="1240092664">
                  <w:marLeft w:val="0"/>
                  <w:marRight w:val="0"/>
                  <w:marTop w:val="0"/>
                  <w:marBottom w:val="0"/>
                  <w:divBdr>
                    <w:top w:val="none" w:sz="0" w:space="0" w:color="auto"/>
                    <w:left w:val="none" w:sz="0" w:space="0" w:color="auto"/>
                    <w:bottom w:val="none" w:sz="0" w:space="0" w:color="auto"/>
                    <w:right w:val="none" w:sz="0" w:space="0" w:color="auto"/>
                  </w:divBdr>
                </w:div>
              </w:divsChild>
            </w:div>
            <w:div w:id="1817405877">
              <w:marLeft w:val="0"/>
              <w:marRight w:val="0"/>
              <w:marTop w:val="0"/>
              <w:marBottom w:val="0"/>
              <w:divBdr>
                <w:top w:val="none" w:sz="0" w:space="0" w:color="auto"/>
                <w:left w:val="none" w:sz="0" w:space="0" w:color="auto"/>
                <w:bottom w:val="none" w:sz="0" w:space="0" w:color="auto"/>
                <w:right w:val="none" w:sz="0" w:space="0" w:color="auto"/>
              </w:divBdr>
              <w:divsChild>
                <w:div w:id="90126670">
                  <w:marLeft w:val="0"/>
                  <w:marRight w:val="0"/>
                  <w:marTop w:val="0"/>
                  <w:marBottom w:val="0"/>
                  <w:divBdr>
                    <w:top w:val="none" w:sz="0" w:space="0" w:color="auto"/>
                    <w:left w:val="none" w:sz="0" w:space="0" w:color="auto"/>
                    <w:bottom w:val="none" w:sz="0" w:space="0" w:color="auto"/>
                    <w:right w:val="none" w:sz="0" w:space="0" w:color="auto"/>
                  </w:divBdr>
                </w:div>
              </w:divsChild>
            </w:div>
            <w:div w:id="1975089432">
              <w:marLeft w:val="0"/>
              <w:marRight w:val="0"/>
              <w:marTop w:val="0"/>
              <w:marBottom w:val="0"/>
              <w:divBdr>
                <w:top w:val="none" w:sz="0" w:space="0" w:color="auto"/>
                <w:left w:val="none" w:sz="0" w:space="0" w:color="auto"/>
                <w:bottom w:val="none" w:sz="0" w:space="0" w:color="auto"/>
                <w:right w:val="none" w:sz="0" w:space="0" w:color="auto"/>
              </w:divBdr>
              <w:divsChild>
                <w:div w:id="473301772">
                  <w:marLeft w:val="0"/>
                  <w:marRight w:val="0"/>
                  <w:marTop w:val="0"/>
                  <w:marBottom w:val="0"/>
                  <w:divBdr>
                    <w:top w:val="none" w:sz="0" w:space="0" w:color="auto"/>
                    <w:left w:val="none" w:sz="0" w:space="0" w:color="auto"/>
                    <w:bottom w:val="none" w:sz="0" w:space="0" w:color="auto"/>
                    <w:right w:val="none" w:sz="0" w:space="0" w:color="auto"/>
                  </w:divBdr>
                </w:div>
              </w:divsChild>
            </w:div>
            <w:div w:id="2047676150">
              <w:marLeft w:val="0"/>
              <w:marRight w:val="0"/>
              <w:marTop w:val="0"/>
              <w:marBottom w:val="0"/>
              <w:divBdr>
                <w:top w:val="none" w:sz="0" w:space="0" w:color="auto"/>
                <w:left w:val="none" w:sz="0" w:space="0" w:color="auto"/>
                <w:bottom w:val="none" w:sz="0" w:space="0" w:color="auto"/>
                <w:right w:val="none" w:sz="0" w:space="0" w:color="auto"/>
              </w:divBdr>
              <w:divsChild>
                <w:div w:id="474295579">
                  <w:marLeft w:val="0"/>
                  <w:marRight w:val="0"/>
                  <w:marTop w:val="0"/>
                  <w:marBottom w:val="0"/>
                  <w:divBdr>
                    <w:top w:val="none" w:sz="0" w:space="0" w:color="auto"/>
                    <w:left w:val="none" w:sz="0" w:space="0" w:color="auto"/>
                    <w:bottom w:val="none" w:sz="0" w:space="0" w:color="auto"/>
                    <w:right w:val="none" w:sz="0" w:space="0" w:color="auto"/>
                  </w:divBdr>
                </w:div>
              </w:divsChild>
            </w:div>
            <w:div w:id="2101025638">
              <w:marLeft w:val="0"/>
              <w:marRight w:val="0"/>
              <w:marTop w:val="0"/>
              <w:marBottom w:val="0"/>
              <w:divBdr>
                <w:top w:val="none" w:sz="0" w:space="0" w:color="auto"/>
                <w:left w:val="none" w:sz="0" w:space="0" w:color="auto"/>
                <w:bottom w:val="none" w:sz="0" w:space="0" w:color="auto"/>
                <w:right w:val="none" w:sz="0" w:space="0" w:color="auto"/>
              </w:divBdr>
              <w:divsChild>
                <w:div w:id="236019915">
                  <w:marLeft w:val="0"/>
                  <w:marRight w:val="0"/>
                  <w:marTop w:val="0"/>
                  <w:marBottom w:val="0"/>
                  <w:divBdr>
                    <w:top w:val="none" w:sz="0" w:space="0" w:color="auto"/>
                    <w:left w:val="none" w:sz="0" w:space="0" w:color="auto"/>
                    <w:bottom w:val="none" w:sz="0" w:space="0" w:color="auto"/>
                    <w:right w:val="none" w:sz="0" w:space="0" w:color="auto"/>
                  </w:divBdr>
                </w:div>
              </w:divsChild>
            </w:div>
            <w:div w:id="2122993989">
              <w:marLeft w:val="0"/>
              <w:marRight w:val="0"/>
              <w:marTop w:val="0"/>
              <w:marBottom w:val="0"/>
              <w:divBdr>
                <w:top w:val="none" w:sz="0" w:space="0" w:color="auto"/>
                <w:left w:val="none" w:sz="0" w:space="0" w:color="auto"/>
                <w:bottom w:val="none" w:sz="0" w:space="0" w:color="auto"/>
                <w:right w:val="none" w:sz="0" w:space="0" w:color="auto"/>
              </w:divBdr>
              <w:divsChild>
                <w:div w:id="19458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3772">
          <w:marLeft w:val="0"/>
          <w:marRight w:val="0"/>
          <w:marTop w:val="0"/>
          <w:marBottom w:val="0"/>
          <w:divBdr>
            <w:top w:val="none" w:sz="0" w:space="0" w:color="auto"/>
            <w:left w:val="none" w:sz="0" w:space="0" w:color="auto"/>
            <w:bottom w:val="none" w:sz="0" w:space="0" w:color="auto"/>
            <w:right w:val="none" w:sz="0" w:space="0" w:color="auto"/>
          </w:divBdr>
          <w:divsChild>
            <w:div w:id="1487280817">
              <w:marLeft w:val="0"/>
              <w:marRight w:val="0"/>
              <w:marTop w:val="0"/>
              <w:marBottom w:val="0"/>
              <w:divBdr>
                <w:top w:val="none" w:sz="0" w:space="0" w:color="auto"/>
                <w:left w:val="none" w:sz="0" w:space="0" w:color="auto"/>
                <w:bottom w:val="none" w:sz="0" w:space="0" w:color="auto"/>
                <w:right w:val="none" w:sz="0" w:space="0" w:color="auto"/>
              </w:divBdr>
              <w:divsChild>
                <w:div w:id="3503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29137">
          <w:marLeft w:val="0"/>
          <w:marRight w:val="0"/>
          <w:marTop w:val="0"/>
          <w:marBottom w:val="0"/>
          <w:divBdr>
            <w:top w:val="none" w:sz="0" w:space="0" w:color="auto"/>
            <w:left w:val="none" w:sz="0" w:space="0" w:color="auto"/>
            <w:bottom w:val="none" w:sz="0" w:space="0" w:color="auto"/>
            <w:right w:val="none" w:sz="0" w:space="0" w:color="auto"/>
          </w:divBdr>
          <w:divsChild>
            <w:div w:id="216865910">
              <w:marLeft w:val="0"/>
              <w:marRight w:val="0"/>
              <w:marTop w:val="0"/>
              <w:marBottom w:val="0"/>
              <w:divBdr>
                <w:top w:val="none" w:sz="0" w:space="0" w:color="auto"/>
                <w:left w:val="none" w:sz="0" w:space="0" w:color="auto"/>
                <w:bottom w:val="none" w:sz="0" w:space="0" w:color="auto"/>
                <w:right w:val="none" w:sz="0" w:space="0" w:color="auto"/>
              </w:divBdr>
              <w:divsChild>
                <w:div w:id="71362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2325">
          <w:marLeft w:val="0"/>
          <w:marRight w:val="0"/>
          <w:marTop w:val="0"/>
          <w:marBottom w:val="0"/>
          <w:divBdr>
            <w:top w:val="none" w:sz="0" w:space="0" w:color="auto"/>
            <w:left w:val="none" w:sz="0" w:space="0" w:color="auto"/>
            <w:bottom w:val="none" w:sz="0" w:space="0" w:color="auto"/>
            <w:right w:val="none" w:sz="0" w:space="0" w:color="auto"/>
          </w:divBdr>
          <w:divsChild>
            <w:div w:id="205456221">
              <w:marLeft w:val="0"/>
              <w:marRight w:val="0"/>
              <w:marTop w:val="0"/>
              <w:marBottom w:val="0"/>
              <w:divBdr>
                <w:top w:val="none" w:sz="0" w:space="0" w:color="auto"/>
                <w:left w:val="none" w:sz="0" w:space="0" w:color="auto"/>
                <w:bottom w:val="none" w:sz="0" w:space="0" w:color="auto"/>
                <w:right w:val="none" w:sz="0" w:space="0" w:color="auto"/>
              </w:divBdr>
              <w:divsChild>
                <w:div w:id="105663974">
                  <w:marLeft w:val="0"/>
                  <w:marRight w:val="0"/>
                  <w:marTop w:val="0"/>
                  <w:marBottom w:val="0"/>
                  <w:divBdr>
                    <w:top w:val="none" w:sz="0" w:space="0" w:color="auto"/>
                    <w:left w:val="none" w:sz="0" w:space="0" w:color="auto"/>
                    <w:bottom w:val="none" w:sz="0" w:space="0" w:color="auto"/>
                    <w:right w:val="none" w:sz="0" w:space="0" w:color="auto"/>
                  </w:divBdr>
                </w:div>
              </w:divsChild>
            </w:div>
            <w:div w:id="663240799">
              <w:marLeft w:val="0"/>
              <w:marRight w:val="0"/>
              <w:marTop w:val="0"/>
              <w:marBottom w:val="0"/>
              <w:divBdr>
                <w:top w:val="none" w:sz="0" w:space="0" w:color="auto"/>
                <w:left w:val="none" w:sz="0" w:space="0" w:color="auto"/>
                <w:bottom w:val="none" w:sz="0" w:space="0" w:color="auto"/>
                <w:right w:val="none" w:sz="0" w:space="0" w:color="auto"/>
              </w:divBdr>
              <w:divsChild>
                <w:div w:id="815420199">
                  <w:marLeft w:val="0"/>
                  <w:marRight w:val="0"/>
                  <w:marTop w:val="0"/>
                  <w:marBottom w:val="0"/>
                  <w:divBdr>
                    <w:top w:val="none" w:sz="0" w:space="0" w:color="auto"/>
                    <w:left w:val="none" w:sz="0" w:space="0" w:color="auto"/>
                    <w:bottom w:val="none" w:sz="0" w:space="0" w:color="auto"/>
                    <w:right w:val="none" w:sz="0" w:space="0" w:color="auto"/>
                  </w:divBdr>
                  <w:divsChild>
                    <w:div w:id="6870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691308">
      <w:bodyDiv w:val="1"/>
      <w:marLeft w:val="0"/>
      <w:marRight w:val="0"/>
      <w:marTop w:val="0"/>
      <w:marBottom w:val="0"/>
      <w:divBdr>
        <w:top w:val="none" w:sz="0" w:space="0" w:color="auto"/>
        <w:left w:val="none" w:sz="0" w:space="0" w:color="auto"/>
        <w:bottom w:val="none" w:sz="0" w:space="0" w:color="auto"/>
        <w:right w:val="none" w:sz="0" w:space="0" w:color="auto"/>
      </w:divBdr>
      <w:divsChild>
        <w:div w:id="207256563">
          <w:marLeft w:val="0"/>
          <w:marRight w:val="0"/>
          <w:marTop w:val="0"/>
          <w:marBottom w:val="0"/>
          <w:divBdr>
            <w:top w:val="none" w:sz="0" w:space="0" w:color="auto"/>
            <w:left w:val="none" w:sz="0" w:space="0" w:color="auto"/>
            <w:bottom w:val="none" w:sz="0" w:space="0" w:color="auto"/>
            <w:right w:val="none" w:sz="0" w:space="0" w:color="auto"/>
          </w:divBdr>
          <w:divsChild>
            <w:div w:id="1068460530">
              <w:marLeft w:val="0"/>
              <w:marRight w:val="0"/>
              <w:marTop w:val="0"/>
              <w:marBottom w:val="0"/>
              <w:divBdr>
                <w:top w:val="none" w:sz="0" w:space="0" w:color="auto"/>
                <w:left w:val="none" w:sz="0" w:space="0" w:color="auto"/>
                <w:bottom w:val="none" w:sz="0" w:space="0" w:color="auto"/>
                <w:right w:val="none" w:sz="0" w:space="0" w:color="auto"/>
              </w:divBdr>
              <w:divsChild>
                <w:div w:id="15821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97183">
      <w:bodyDiv w:val="1"/>
      <w:marLeft w:val="0"/>
      <w:marRight w:val="0"/>
      <w:marTop w:val="0"/>
      <w:marBottom w:val="0"/>
      <w:divBdr>
        <w:top w:val="none" w:sz="0" w:space="0" w:color="auto"/>
        <w:left w:val="none" w:sz="0" w:space="0" w:color="auto"/>
        <w:bottom w:val="none" w:sz="0" w:space="0" w:color="auto"/>
        <w:right w:val="none" w:sz="0" w:space="0" w:color="auto"/>
      </w:divBdr>
      <w:divsChild>
        <w:div w:id="2071077996">
          <w:marLeft w:val="0"/>
          <w:marRight w:val="0"/>
          <w:marTop w:val="0"/>
          <w:marBottom w:val="0"/>
          <w:divBdr>
            <w:top w:val="none" w:sz="0" w:space="0" w:color="auto"/>
            <w:left w:val="none" w:sz="0" w:space="0" w:color="auto"/>
            <w:bottom w:val="none" w:sz="0" w:space="0" w:color="auto"/>
            <w:right w:val="none" w:sz="0" w:space="0" w:color="auto"/>
          </w:divBdr>
          <w:divsChild>
            <w:div w:id="210507047">
              <w:marLeft w:val="0"/>
              <w:marRight w:val="0"/>
              <w:marTop w:val="0"/>
              <w:marBottom w:val="0"/>
              <w:divBdr>
                <w:top w:val="none" w:sz="0" w:space="0" w:color="auto"/>
                <w:left w:val="none" w:sz="0" w:space="0" w:color="auto"/>
                <w:bottom w:val="none" w:sz="0" w:space="0" w:color="auto"/>
                <w:right w:val="none" w:sz="0" w:space="0" w:color="auto"/>
              </w:divBdr>
              <w:divsChild>
                <w:div w:id="456292324">
                  <w:marLeft w:val="0"/>
                  <w:marRight w:val="0"/>
                  <w:marTop w:val="0"/>
                  <w:marBottom w:val="0"/>
                  <w:divBdr>
                    <w:top w:val="none" w:sz="0" w:space="0" w:color="auto"/>
                    <w:left w:val="none" w:sz="0" w:space="0" w:color="auto"/>
                    <w:bottom w:val="none" w:sz="0" w:space="0" w:color="auto"/>
                    <w:right w:val="none" w:sz="0" w:space="0" w:color="auto"/>
                  </w:divBdr>
                  <w:divsChild>
                    <w:div w:id="16190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73283">
      <w:bodyDiv w:val="1"/>
      <w:marLeft w:val="0"/>
      <w:marRight w:val="0"/>
      <w:marTop w:val="0"/>
      <w:marBottom w:val="0"/>
      <w:divBdr>
        <w:top w:val="none" w:sz="0" w:space="0" w:color="auto"/>
        <w:left w:val="none" w:sz="0" w:space="0" w:color="auto"/>
        <w:bottom w:val="none" w:sz="0" w:space="0" w:color="auto"/>
        <w:right w:val="none" w:sz="0" w:space="0" w:color="auto"/>
      </w:divBdr>
    </w:div>
    <w:div w:id="1286883336">
      <w:bodyDiv w:val="1"/>
      <w:marLeft w:val="0"/>
      <w:marRight w:val="0"/>
      <w:marTop w:val="0"/>
      <w:marBottom w:val="0"/>
      <w:divBdr>
        <w:top w:val="none" w:sz="0" w:space="0" w:color="auto"/>
        <w:left w:val="none" w:sz="0" w:space="0" w:color="auto"/>
        <w:bottom w:val="none" w:sz="0" w:space="0" w:color="auto"/>
        <w:right w:val="none" w:sz="0" w:space="0" w:color="auto"/>
      </w:divBdr>
    </w:div>
    <w:div w:id="1294482993">
      <w:bodyDiv w:val="1"/>
      <w:marLeft w:val="0"/>
      <w:marRight w:val="0"/>
      <w:marTop w:val="0"/>
      <w:marBottom w:val="0"/>
      <w:divBdr>
        <w:top w:val="none" w:sz="0" w:space="0" w:color="auto"/>
        <w:left w:val="none" w:sz="0" w:space="0" w:color="auto"/>
        <w:bottom w:val="none" w:sz="0" w:space="0" w:color="auto"/>
        <w:right w:val="none" w:sz="0" w:space="0" w:color="auto"/>
      </w:divBdr>
    </w:div>
    <w:div w:id="1321150636">
      <w:bodyDiv w:val="1"/>
      <w:marLeft w:val="0"/>
      <w:marRight w:val="0"/>
      <w:marTop w:val="0"/>
      <w:marBottom w:val="0"/>
      <w:divBdr>
        <w:top w:val="none" w:sz="0" w:space="0" w:color="auto"/>
        <w:left w:val="none" w:sz="0" w:space="0" w:color="auto"/>
        <w:bottom w:val="none" w:sz="0" w:space="0" w:color="auto"/>
        <w:right w:val="none" w:sz="0" w:space="0" w:color="auto"/>
      </w:divBdr>
      <w:divsChild>
        <w:div w:id="2129859177">
          <w:marLeft w:val="0"/>
          <w:marRight w:val="0"/>
          <w:marTop w:val="0"/>
          <w:marBottom w:val="0"/>
          <w:divBdr>
            <w:top w:val="none" w:sz="0" w:space="0" w:color="auto"/>
            <w:left w:val="none" w:sz="0" w:space="0" w:color="auto"/>
            <w:bottom w:val="none" w:sz="0" w:space="0" w:color="auto"/>
            <w:right w:val="none" w:sz="0" w:space="0" w:color="auto"/>
          </w:divBdr>
          <w:divsChild>
            <w:div w:id="1908103114">
              <w:marLeft w:val="0"/>
              <w:marRight w:val="0"/>
              <w:marTop w:val="0"/>
              <w:marBottom w:val="0"/>
              <w:divBdr>
                <w:top w:val="none" w:sz="0" w:space="0" w:color="auto"/>
                <w:left w:val="none" w:sz="0" w:space="0" w:color="auto"/>
                <w:bottom w:val="none" w:sz="0" w:space="0" w:color="auto"/>
                <w:right w:val="none" w:sz="0" w:space="0" w:color="auto"/>
              </w:divBdr>
              <w:divsChild>
                <w:div w:id="1437363250">
                  <w:marLeft w:val="0"/>
                  <w:marRight w:val="0"/>
                  <w:marTop w:val="0"/>
                  <w:marBottom w:val="0"/>
                  <w:divBdr>
                    <w:top w:val="none" w:sz="0" w:space="0" w:color="auto"/>
                    <w:left w:val="none" w:sz="0" w:space="0" w:color="auto"/>
                    <w:bottom w:val="none" w:sz="0" w:space="0" w:color="auto"/>
                    <w:right w:val="none" w:sz="0" w:space="0" w:color="auto"/>
                  </w:divBdr>
                  <w:divsChild>
                    <w:div w:id="18440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072405">
      <w:bodyDiv w:val="1"/>
      <w:marLeft w:val="0"/>
      <w:marRight w:val="0"/>
      <w:marTop w:val="0"/>
      <w:marBottom w:val="0"/>
      <w:divBdr>
        <w:top w:val="none" w:sz="0" w:space="0" w:color="auto"/>
        <w:left w:val="none" w:sz="0" w:space="0" w:color="auto"/>
        <w:bottom w:val="none" w:sz="0" w:space="0" w:color="auto"/>
        <w:right w:val="none" w:sz="0" w:space="0" w:color="auto"/>
      </w:divBdr>
    </w:div>
    <w:div w:id="1588923195">
      <w:bodyDiv w:val="1"/>
      <w:marLeft w:val="0"/>
      <w:marRight w:val="0"/>
      <w:marTop w:val="0"/>
      <w:marBottom w:val="0"/>
      <w:divBdr>
        <w:top w:val="none" w:sz="0" w:space="0" w:color="auto"/>
        <w:left w:val="none" w:sz="0" w:space="0" w:color="auto"/>
        <w:bottom w:val="none" w:sz="0" w:space="0" w:color="auto"/>
        <w:right w:val="none" w:sz="0" w:space="0" w:color="auto"/>
      </w:divBdr>
      <w:divsChild>
        <w:div w:id="173959720">
          <w:marLeft w:val="0"/>
          <w:marRight w:val="0"/>
          <w:marTop w:val="0"/>
          <w:marBottom w:val="0"/>
          <w:divBdr>
            <w:top w:val="none" w:sz="0" w:space="0" w:color="auto"/>
            <w:left w:val="none" w:sz="0" w:space="0" w:color="auto"/>
            <w:bottom w:val="none" w:sz="0" w:space="0" w:color="auto"/>
            <w:right w:val="none" w:sz="0" w:space="0" w:color="auto"/>
          </w:divBdr>
        </w:div>
        <w:div w:id="1081104012">
          <w:marLeft w:val="0"/>
          <w:marRight w:val="0"/>
          <w:marTop w:val="0"/>
          <w:marBottom w:val="0"/>
          <w:divBdr>
            <w:top w:val="none" w:sz="0" w:space="0" w:color="auto"/>
            <w:left w:val="none" w:sz="0" w:space="0" w:color="auto"/>
            <w:bottom w:val="none" w:sz="0" w:space="0" w:color="auto"/>
            <w:right w:val="none" w:sz="0" w:space="0" w:color="auto"/>
          </w:divBdr>
          <w:divsChild>
            <w:div w:id="10953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41056">
      <w:bodyDiv w:val="1"/>
      <w:marLeft w:val="0"/>
      <w:marRight w:val="0"/>
      <w:marTop w:val="0"/>
      <w:marBottom w:val="0"/>
      <w:divBdr>
        <w:top w:val="none" w:sz="0" w:space="0" w:color="auto"/>
        <w:left w:val="none" w:sz="0" w:space="0" w:color="auto"/>
        <w:bottom w:val="none" w:sz="0" w:space="0" w:color="auto"/>
        <w:right w:val="none" w:sz="0" w:space="0" w:color="auto"/>
      </w:divBdr>
    </w:div>
    <w:div w:id="1705011458">
      <w:bodyDiv w:val="1"/>
      <w:marLeft w:val="0"/>
      <w:marRight w:val="0"/>
      <w:marTop w:val="0"/>
      <w:marBottom w:val="0"/>
      <w:divBdr>
        <w:top w:val="none" w:sz="0" w:space="0" w:color="auto"/>
        <w:left w:val="none" w:sz="0" w:space="0" w:color="auto"/>
        <w:bottom w:val="none" w:sz="0" w:space="0" w:color="auto"/>
        <w:right w:val="none" w:sz="0" w:space="0" w:color="auto"/>
      </w:divBdr>
    </w:div>
    <w:div w:id="1746299743">
      <w:bodyDiv w:val="1"/>
      <w:marLeft w:val="0"/>
      <w:marRight w:val="0"/>
      <w:marTop w:val="0"/>
      <w:marBottom w:val="0"/>
      <w:divBdr>
        <w:top w:val="none" w:sz="0" w:space="0" w:color="auto"/>
        <w:left w:val="none" w:sz="0" w:space="0" w:color="auto"/>
        <w:bottom w:val="none" w:sz="0" w:space="0" w:color="auto"/>
        <w:right w:val="none" w:sz="0" w:space="0" w:color="auto"/>
      </w:divBdr>
    </w:div>
    <w:div w:id="1801025791">
      <w:bodyDiv w:val="1"/>
      <w:marLeft w:val="0"/>
      <w:marRight w:val="0"/>
      <w:marTop w:val="0"/>
      <w:marBottom w:val="0"/>
      <w:divBdr>
        <w:top w:val="none" w:sz="0" w:space="0" w:color="auto"/>
        <w:left w:val="none" w:sz="0" w:space="0" w:color="auto"/>
        <w:bottom w:val="none" w:sz="0" w:space="0" w:color="auto"/>
        <w:right w:val="none" w:sz="0" w:space="0" w:color="auto"/>
      </w:divBdr>
    </w:div>
    <w:div w:id="1841583822">
      <w:bodyDiv w:val="1"/>
      <w:marLeft w:val="0"/>
      <w:marRight w:val="0"/>
      <w:marTop w:val="0"/>
      <w:marBottom w:val="0"/>
      <w:divBdr>
        <w:top w:val="none" w:sz="0" w:space="0" w:color="auto"/>
        <w:left w:val="none" w:sz="0" w:space="0" w:color="auto"/>
        <w:bottom w:val="none" w:sz="0" w:space="0" w:color="auto"/>
        <w:right w:val="none" w:sz="0" w:space="0" w:color="auto"/>
      </w:divBdr>
      <w:divsChild>
        <w:div w:id="238367884">
          <w:marLeft w:val="0"/>
          <w:marRight w:val="0"/>
          <w:marTop w:val="0"/>
          <w:marBottom w:val="0"/>
          <w:divBdr>
            <w:top w:val="none" w:sz="0" w:space="0" w:color="auto"/>
            <w:left w:val="none" w:sz="0" w:space="0" w:color="auto"/>
            <w:bottom w:val="none" w:sz="0" w:space="0" w:color="auto"/>
            <w:right w:val="none" w:sz="0" w:space="0" w:color="auto"/>
          </w:divBdr>
          <w:divsChild>
            <w:div w:id="196049302">
              <w:marLeft w:val="0"/>
              <w:marRight w:val="0"/>
              <w:marTop w:val="0"/>
              <w:marBottom w:val="0"/>
              <w:divBdr>
                <w:top w:val="none" w:sz="0" w:space="0" w:color="auto"/>
                <w:left w:val="none" w:sz="0" w:space="0" w:color="auto"/>
                <w:bottom w:val="none" w:sz="0" w:space="0" w:color="auto"/>
                <w:right w:val="none" w:sz="0" w:space="0" w:color="auto"/>
              </w:divBdr>
              <w:divsChild>
                <w:div w:id="4642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4745">
          <w:marLeft w:val="0"/>
          <w:marRight w:val="0"/>
          <w:marTop w:val="0"/>
          <w:marBottom w:val="0"/>
          <w:divBdr>
            <w:top w:val="none" w:sz="0" w:space="0" w:color="auto"/>
            <w:left w:val="none" w:sz="0" w:space="0" w:color="auto"/>
            <w:bottom w:val="none" w:sz="0" w:space="0" w:color="auto"/>
            <w:right w:val="none" w:sz="0" w:space="0" w:color="auto"/>
          </w:divBdr>
          <w:divsChild>
            <w:div w:id="176118571">
              <w:marLeft w:val="0"/>
              <w:marRight w:val="0"/>
              <w:marTop w:val="0"/>
              <w:marBottom w:val="0"/>
              <w:divBdr>
                <w:top w:val="none" w:sz="0" w:space="0" w:color="auto"/>
                <w:left w:val="none" w:sz="0" w:space="0" w:color="auto"/>
                <w:bottom w:val="none" w:sz="0" w:space="0" w:color="auto"/>
                <w:right w:val="none" w:sz="0" w:space="0" w:color="auto"/>
              </w:divBdr>
              <w:divsChild>
                <w:div w:id="1802069336">
                  <w:marLeft w:val="0"/>
                  <w:marRight w:val="0"/>
                  <w:marTop w:val="0"/>
                  <w:marBottom w:val="0"/>
                  <w:divBdr>
                    <w:top w:val="none" w:sz="0" w:space="0" w:color="auto"/>
                    <w:left w:val="none" w:sz="0" w:space="0" w:color="auto"/>
                    <w:bottom w:val="none" w:sz="0" w:space="0" w:color="auto"/>
                    <w:right w:val="none" w:sz="0" w:space="0" w:color="auto"/>
                  </w:divBdr>
                </w:div>
              </w:divsChild>
            </w:div>
            <w:div w:id="929584453">
              <w:marLeft w:val="0"/>
              <w:marRight w:val="0"/>
              <w:marTop w:val="0"/>
              <w:marBottom w:val="0"/>
              <w:divBdr>
                <w:top w:val="none" w:sz="0" w:space="0" w:color="auto"/>
                <w:left w:val="none" w:sz="0" w:space="0" w:color="auto"/>
                <w:bottom w:val="none" w:sz="0" w:space="0" w:color="auto"/>
                <w:right w:val="none" w:sz="0" w:space="0" w:color="auto"/>
              </w:divBdr>
              <w:divsChild>
                <w:div w:id="84092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27459">
      <w:bodyDiv w:val="1"/>
      <w:marLeft w:val="0"/>
      <w:marRight w:val="0"/>
      <w:marTop w:val="0"/>
      <w:marBottom w:val="0"/>
      <w:divBdr>
        <w:top w:val="none" w:sz="0" w:space="0" w:color="auto"/>
        <w:left w:val="none" w:sz="0" w:space="0" w:color="auto"/>
        <w:bottom w:val="none" w:sz="0" w:space="0" w:color="auto"/>
        <w:right w:val="none" w:sz="0" w:space="0" w:color="auto"/>
      </w:divBdr>
    </w:div>
    <w:div w:id="1952272874">
      <w:bodyDiv w:val="1"/>
      <w:marLeft w:val="0"/>
      <w:marRight w:val="0"/>
      <w:marTop w:val="0"/>
      <w:marBottom w:val="0"/>
      <w:divBdr>
        <w:top w:val="none" w:sz="0" w:space="0" w:color="auto"/>
        <w:left w:val="none" w:sz="0" w:space="0" w:color="auto"/>
        <w:bottom w:val="none" w:sz="0" w:space="0" w:color="auto"/>
        <w:right w:val="none" w:sz="0" w:space="0" w:color="auto"/>
      </w:divBdr>
    </w:div>
    <w:div w:id="2010407269">
      <w:bodyDiv w:val="1"/>
      <w:marLeft w:val="0"/>
      <w:marRight w:val="0"/>
      <w:marTop w:val="0"/>
      <w:marBottom w:val="0"/>
      <w:divBdr>
        <w:top w:val="none" w:sz="0" w:space="0" w:color="auto"/>
        <w:left w:val="none" w:sz="0" w:space="0" w:color="auto"/>
        <w:bottom w:val="none" w:sz="0" w:space="0" w:color="auto"/>
        <w:right w:val="none" w:sz="0" w:space="0" w:color="auto"/>
      </w:divBdr>
    </w:div>
    <w:div w:id="2053337543">
      <w:bodyDiv w:val="1"/>
      <w:marLeft w:val="0"/>
      <w:marRight w:val="0"/>
      <w:marTop w:val="0"/>
      <w:marBottom w:val="0"/>
      <w:divBdr>
        <w:top w:val="none" w:sz="0" w:space="0" w:color="auto"/>
        <w:left w:val="none" w:sz="0" w:space="0" w:color="auto"/>
        <w:bottom w:val="none" w:sz="0" w:space="0" w:color="auto"/>
        <w:right w:val="none" w:sz="0" w:space="0" w:color="auto"/>
      </w:divBdr>
    </w:div>
    <w:div w:id="2067140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3450</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Shandley</dc:creator>
  <cp:keywords/>
  <dc:description/>
  <cp:lastModifiedBy>Ewelina Wydra</cp:lastModifiedBy>
  <cp:revision>8</cp:revision>
  <cp:lastPrinted>2022-09-28T13:15:00Z</cp:lastPrinted>
  <dcterms:created xsi:type="dcterms:W3CDTF">2022-11-08T10:46:00Z</dcterms:created>
  <dcterms:modified xsi:type="dcterms:W3CDTF">2022-11-22T11:11:00Z</dcterms:modified>
</cp:coreProperties>
</file>